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8B51E" w14:textId="56CCB341" w:rsidR="00C90682" w:rsidRPr="00E335F1" w:rsidRDefault="0033094D" w:rsidP="00921371">
      <w:pPr>
        <w:spacing w:line="480" w:lineRule="auto"/>
        <w:rPr>
          <w:rFonts w:ascii="Century Gothic" w:hAnsi="Century Gothic"/>
        </w:rPr>
        <w:sectPr w:rsidR="00C90682" w:rsidRPr="00E335F1" w:rsidSect="00CD6138">
          <w:pgSz w:w="12240" w:h="15840"/>
          <w:pgMar w:top="1440" w:right="1440" w:bottom="1440" w:left="1440" w:header="708" w:footer="708" w:gutter="0"/>
          <w:cols w:space="708"/>
          <w:docGrid w:linePitch="360"/>
        </w:sectPr>
      </w:pPr>
      <w:r w:rsidRPr="00E335F1">
        <w:rPr>
          <w:rFonts w:ascii="Century Gothic" w:hAnsi="Century Gothic"/>
          <w:noProof/>
        </w:rPr>
        <mc:AlternateContent>
          <mc:Choice Requires="wps">
            <w:drawing>
              <wp:anchor distT="0" distB="0" distL="114300" distR="114300" simplePos="0" relativeHeight="251663360" behindDoc="0" locked="0" layoutInCell="1" allowOverlap="1" wp14:anchorId="40D12882" wp14:editId="53537949">
                <wp:simplePos x="0" y="0"/>
                <wp:positionH relativeFrom="column">
                  <wp:posOffset>969010</wp:posOffset>
                </wp:positionH>
                <wp:positionV relativeFrom="paragraph">
                  <wp:posOffset>1593850</wp:posOffset>
                </wp:positionV>
                <wp:extent cx="3889375" cy="1034415"/>
                <wp:effectExtent l="0" t="0" r="0" b="6985"/>
                <wp:wrapSquare wrapText="bothSides"/>
                <wp:docPr id="11" name="Text Box 11"/>
                <wp:cNvGraphicFramePr/>
                <a:graphic xmlns:a="http://schemas.openxmlformats.org/drawingml/2006/main">
                  <a:graphicData uri="http://schemas.microsoft.com/office/word/2010/wordprocessingShape">
                    <wps:wsp>
                      <wps:cNvSpPr txBox="1"/>
                      <wps:spPr>
                        <a:xfrm>
                          <a:off x="0" y="0"/>
                          <a:ext cx="3889375"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CAE4D4" w14:textId="4460D576" w:rsidR="00283D77" w:rsidRPr="00133659" w:rsidRDefault="00283D77" w:rsidP="00C90682">
                            <w:pPr>
                              <w:jc w:val="center"/>
                              <w:rPr>
                                <w:rFonts w:ascii="Century Gothic" w:hAnsi="Century Gothic"/>
                                <w:b/>
                                <w:sz w:val="40"/>
                              </w:rPr>
                            </w:pPr>
                            <w:r>
                              <w:rPr>
                                <w:rFonts w:ascii="Century Gothic" w:hAnsi="Century Gothic"/>
                                <w:b/>
                                <w:sz w:val="40"/>
                              </w:rPr>
                              <w:t>ABOVE AND BEYOND TRAVEL AND TOURS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6.3pt;margin-top:125.5pt;width:306.25pt;height:8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" filled="f" stroked="f">
                <v:textbox>
                  <w:txbxContent>
                    <w:p w14:paraId="45CAE4D4" w14:textId="4460D576" w:rsidR="00283D77" w:rsidRPr="00133659" w:rsidRDefault="00283D77" w:rsidP="00C90682">
                      <w:pPr>
                        <w:jc w:val="center"/>
                        <w:rPr>
                          <w:rFonts w:ascii="Century Gothic" w:hAnsi="Century Gothic"/>
                          <w:b/>
                          <w:sz w:val="40"/>
                        </w:rPr>
                      </w:pPr>
                      <w:r>
                        <w:rPr>
                          <w:rFonts w:ascii="Century Gothic" w:hAnsi="Century Gothic"/>
                          <w:b/>
                          <w:sz w:val="40"/>
                        </w:rPr>
                        <w:t>ABOVE AND BEYOND TRAVEL AND TOURS</w:t>
                      </w:r>
                    </w:p>
                  </w:txbxContent>
                </v:textbox>
                <w10:wrap type="square"/>
              </v:shape>
            </w:pict>
          </mc:Fallback>
        </mc:AlternateContent>
      </w:r>
      <w:r w:rsidR="00C90682" w:rsidRPr="00E335F1">
        <w:rPr>
          <w:rFonts w:ascii="Century Gothic" w:hAnsi="Century Gothic"/>
          <w:noProof/>
        </w:rPr>
        <mc:AlternateContent>
          <mc:Choice Requires="wps">
            <w:drawing>
              <wp:anchor distT="0" distB="0" distL="114300" distR="114300" simplePos="0" relativeHeight="251666432" behindDoc="0" locked="0" layoutInCell="1" allowOverlap="1" wp14:anchorId="6DD92E7D" wp14:editId="3FD97582">
                <wp:simplePos x="0" y="0"/>
                <wp:positionH relativeFrom="column">
                  <wp:posOffset>169199</wp:posOffset>
                </wp:positionH>
                <wp:positionV relativeFrom="paragraph">
                  <wp:posOffset>6513830</wp:posOffset>
                </wp:positionV>
                <wp:extent cx="5372100" cy="1488440"/>
                <wp:effectExtent l="0" t="0" r="0" b="10160"/>
                <wp:wrapSquare wrapText="bothSides"/>
                <wp:docPr id="4" name="Text Box 4"/>
                <wp:cNvGraphicFramePr/>
                <a:graphic xmlns:a="http://schemas.openxmlformats.org/drawingml/2006/main">
                  <a:graphicData uri="http://schemas.microsoft.com/office/word/2010/wordprocessingShape">
                    <wps:wsp>
                      <wps:cNvSpPr txBox="1"/>
                      <wps:spPr>
                        <a:xfrm>
                          <a:off x="0" y="0"/>
                          <a:ext cx="5372100" cy="148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05C7F2" w14:textId="77777777" w:rsidR="00283D77" w:rsidRDefault="00283D77" w:rsidP="00C90682">
                            <w:pPr>
                              <w:jc w:val="center"/>
                              <w:rPr>
                                <w:rFonts w:ascii="Century Gothic" w:hAnsi="Century Gothic"/>
                                <w:sz w:val="28"/>
                              </w:rPr>
                            </w:pPr>
                            <w:r>
                              <w:rPr>
                                <w:rFonts w:ascii="Century Gothic" w:hAnsi="Century Gothic"/>
                                <w:sz w:val="28"/>
                              </w:rPr>
                              <w:t>Submitted to:</w:t>
                            </w:r>
                          </w:p>
                          <w:p w14:paraId="56D495C9" w14:textId="77777777" w:rsidR="00283D77" w:rsidRPr="00133659" w:rsidRDefault="00283D77" w:rsidP="00C90682">
                            <w:pPr>
                              <w:jc w:val="center"/>
                              <w:rPr>
                                <w:rFonts w:ascii="Century Gothic" w:hAnsi="Century Gothic"/>
                                <w:b/>
                                <w:sz w:val="28"/>
                              </w:rPr>
                            </w:pPr>
                            <w:r>
                              <w:rPr>
                                <w:rFonts w:ascii="Century Gothic" w:hAnsi="Century Gothic"/>
                                <w:b/>
                                <w:sz w:val="28"/>
                              </w:rPr>
                              <w:t xml:space="preserve">Prof. Rico </w:t>
                            </w:r>
                            <w:proofErr w:type="spellStart"/>
                            <w:r>
                              <w:rPr>
                                <w:rFonts w:ascii="Century Gothic" w:hAnsi="Century Gothic"/>
                                <w:b/>
                                <w:sz w:val="28"/>
                              </w:rPr>
                              <w:t>Soberano</w:t>
                            </w:r>
                            <w:proofErr w:type="spellEnd"/>
                          </w:p>
                          <w:p w14:paraId="34832F24" w14:textId="77777777" w:rsidR="00283D77" w:rsidRDefault="00283D77" w:rsidP="00C90682">
                            <w:pPr>
                              <w:jc w:val="center"/>
                              <w:rPr>
                                <w:rFonts w:ascii="Century Gothic" w:hAnsi="Century Gothic"/>
                                <w:sz w:val="28"/>
                              </w:rPr>
                            </w:pPr>
                          </w:p>
                          <w:p w14:paraId="27B439DE" w14:textId="77777777" w:rsidR="00283D77" w:rsidRDefault="00283D77" w:rsidP="00C90682">
                            <w:pPr>
                              <w:jc w:val="center"/>
                              <w:rPr>
                                <w:rFonts w:ascii="Century Gothic" w:hAnsi="Century Gothic"/>
                                <w:sz w:val="28"/>
                              </w:rPr>
                            </w:pPr>
                          </w:p>
                          <w:p w14:paraId="62B2DC1A" w14:textId="77777777" w:rsidR="00283D77" w:rsidRPr="00133659" w:rsidRDefault="00283D77" w:rsidP="00C90682">
                            <w:pPr>
                              <w:jc w:val="center"/>
                              <w:rPr>
                                <w:rFonts w:ascii="Century Gothic" w:hAnsi="Century Gothic"/>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margin-left:13.3pt;margin-top:512.9pt;width:423pt;height:1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" filled="f" stroked="f">
                <v:textbox>
                  <w:txbxContent>
                    <w:p w14:paraId="7605C7F2" w14:textId="77777777" w:rsidR="00283D77" w:rsidRDefault="00283D77" w:rsidP="00C90682">
                      <w:pPr>
                        <w:jc w:val="center"/>
                        <w:rPr>
                          <w:rFonts w:ascii="Century Gothic" w:hAnsi="Century Gothic"/>
                          <w:sz w:val="28"/>
                        </w:rPr>
                      </w:pPr>
                      <w:r>
                        <w:rPr>
                          <w:rFonts w:ascii="Century Gothic" w:hAnsi="Century Gothic"/>
                          <w:sz w:val="28"/>
                        </w:rPr>
                        <w:t>Submitted to:</w:t>
                      </w:r>
                    </w:p>
                    <w:p w14:paraId="56D495C9" w14:textId="77777777" w:rsidR="00283D77" w:rsidRPr="00133659" w:rsidRDefault="00283D77" w:rsidP="00C90682">
                      <w:pPr>
                        <w:jc w:val="center"/>
                        <w:rPr>
                          <w:rFonts w:ascii="Century Gothic" w:hAnsi="Century Gothic"/>
                          <w:b/>
                          <w:sz w:val="28"/>
                        </w:rPr>
                      </w:pPr>
                      <w:r>
                        <w:rPr>
                          <w:rFonts w:ascii="Century Gothic" w:hAnsi="Century Gothic"/>
                          <w:b/>
                          <w:sz w:val="28"/>
                        </w:rPr>
                        <w:t xml:space="preserve">Prof. Rico </w:t>
                      </w:r>
                      <w:proofErr w:type="spellStart"/>
                      <w:r>
                        <w:rPr>
                          <w:rFonts w:ascii="Century Gothic" w:hAnsi="Century Gothic"/>
                          <w:b/>
                          <w:sz w:val="28"/>
                        </w:rPr>
                        <w:t>Soberano</w:t>
                      </w:r>
                      <w:proofErr w:type="spellEnd"/>
                    </w:p>
                    <w:p w14:paraId="34832F24" w14:textId="77777777" w:rsidR="00283D77" w:rsidRDefault="00283D77" w:rsidP="00C90682">
                      <w:pPr>
                        <w:jc w:val="center"/>
                        <w:rPr>
                          <w:rFonts w:ascii="Century Gothic" w:hAnsi="Century Gothic"/>
                          <w:sz w:val="28"/>
                        </w:rPr>
                      </w:pPr>
                    </w:p>
                    <w:p w14:paraId="27B439DE" w14:textId="77777777" w:rsidR="00283D77" w:rsidRDefault="00283D77" w:rsidP="00C90682">
                      <w:pPr>
                        <w:jc w:val="center"/>
                        <w:rPr>
                          <w:rFonts w:ascii="Century Gothic" w:hAnsi="Century Gothic"/>
                          <w:sz w:val="28"/>
                        </w:rPr>
                      </w:pPr>
                    </w:p>
                    <w:p w14:paraId="62B2DC1A" w14:textId="77777777" w:rsidR="00283D77" w:rsidRPr="00133659" w:rsidRDefault="00283D77" w:rsidP="00C90682">
                      <w:pPr>
                        <w:jc w:val="center"/>
                        <w:rPr>
                          <w:rFonts w:ascii="Century Gothic" w:hAnsi="Century Gothic"/>
                          <w:sz w:val="28"/>
                        </w:rPr>
                      </w:pPr>
                    </w:p>
                  </w:txbxContent>
                </v:textbox>
                <w10:wrap type="square"/>
              </v:shape>
            </w:pict>
          </mc:Fallback>
        </mc:AlternateContent>
      </w:r>
      <w:r w:rsidR="00C90682" w:rsidRPr="00E335F1">
        <w:rPr>
          <w:rFonts w:ascii="Century Gothic" w:hAnsi="Century Gothic"/>
          <w:noProof/>
        </w:rPr>
        <mc:AlternateContent>
          <mc:Choice Requires="wps">
            <w:drawing>
              <wp:anchor distT="0" distB="0" distL="114300" distR="114300" simplePos="0" relativeHeight="251665408" behindDoc="0" locked="0" layoutInCell="1" allowOverlap="1" wp14:anchorId="147DDF0F" wp14:editId="3BE30C54">
                <wp:simplePos x="0" y="0"/>
                <wp:positionH relativeFrom="column">
                  <wp:posOffset>280785</wp:posOffset>
                </wp:positionH>
                <wp:positionV relativeFrom="paragraph">
                  <wp:posOffset>4572000</wp:posOffset>
                </wp:positionV>
                <wp:extent cx="5372100" cy="14884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5372100" cy="148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F47A99" w14:textId="77777777" w:rsidR="00283D77" w:rsidRDefault="00283D77" w:rsidP="00C90682">
                            <w:pPr>
                              <w:jc w:val="center"/>
                              <w:rPr>
                                <w:rFonts w:ascii="Century Gothic" w:hAnsi="Century Gothic"/>
                                <w:sz w:val="28"/>
                              </w:rPr>
                            </w:pPr>
                            <w:r>
                              <w:rPr>
                                <w:rFonts w:ascii="Century Gothic" w:hAnsi="Century Gothic"/>
                                <w:sz w:val="28"/>
                              </w:rPr>
                              <w:t xml:space="preserve">Submitted by: </w:t>
                            </w:r>
                          </w:p>
                          <w:p w14:paraId="0D10069F" w14:textId="431EEC54" w:rsidR="00283D77" w:rsidRPr="00133659" w:rsidRDefault="00283D77" w:rsidP="00C90682">
                            <w:pPr>
                              <w:jc w:val="center"/>
                              <w:rPr>
                                <w:rFonts w:ascii="Century Gothic" w:hAnsi="Century Gothic"/>
                                <w:b/>
                                <w:sz w:val="28"/>
                              </w:rPr>
                            </w:pPr>
                            <w:r>
                              <w:rPr>
                                <w:rFonts w:ascii="Century Gothic" w:hAnsi="Century Gothic"/>
                                <w:b/>
                                <w:sz w:val="28"/>
                              </w:rPr>
                              <w:t xml:space="preserve">Angelica C. </w:t>
                            </w:r>
                            <w:proofErr w:type="spellStart"/>
                            <w:r>
                              <w:rPr>
                                <w:rFonts w:ascii="Century Gothic" w:hAnsi="Century Gothic"/>
                                <w:b/>
                                <w:sz w:val="28"/>
                              </w:rPr>
                              <w:t>Siruno</w:t>
                            </w:r>
                            <w:proofErr w:type="spellEnd"/>
                          </w:p>
                          <w:p w14:paraId="3ADAAD5F" w14:textId="77777777" w:rsidR="00283D77" w:rsidRDefault="00283D77" w:rsidP="00C90682">
                            <w:pPr>
                              <w:jc w:val="center"/>
                              <w:rPr>
                                <w:rFonts w:ascii="Century Gothic" w:hAnsi="Century Gothic"/>
                                <w:sz w:val="28"/>
                              </w:rPr>
                            </w:pPr>
                          </w:p>
                          <w:p w14:paraId="7239E469" w14:textId="77777777" w:rsidR="00283D77" w:rsidRDefault="00283D77" w:rsidP="00C90682">
                            <w:pPr>
                              <w:jc w:val="center"/>
                              <w:rPr>
                                <w:rFonts w:ascii="Century Gothic" w:hAnsi="Century Gothic"/>
                                <w:sz w:val="28"/>
                              </w:rPr>
                            </w:pPr>
                          </w:p>
                          <w:p w14:paraId="71F57AC0" w14:textId="77777777" w:rsidR="00283D77" w:rsidRPr="00133659" w:rsidRDefault="00283D77" w:rsidP="00C90682">
                            <w:pPr>
                              <w:jc w:val="center"/>
                              <w:rPr>
                                <w:rFonts w:ascii="Century Gothic" w:hAnsi="Century Gothic"/>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2.1pt;margin-top:5in;width:423pt;height:1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" filled="f" stroked="f">
                <v:textbox>
                  <w:txbxContent>
                    <w:p w14:paraId="1BF47A99" w14:textId="77777777" w:rsidR="00283D77" w:rsidRDefault="00283D77" w:rsidP="00C90682">
                      <w:pPr>
                        <w:jc w:val="center"/>
                        <w:rPr>
                          <w:rFonts w:ascii="Century Gothic" w:hAnsi="Century Gothic"/>
                          <w:sz w:val="28"/>
                        </w:rPr>
                      </w:pPr>
                      <w:r>
                        <w:rPr>
                          <w:rFonts w:ascii="Century Gothic" w:hAnsi="Century Gothic"/>
                          <w:sz w:val="28"/>
                        </w:rPr>
                        <w:t xml:space="preserve">Submitted by: </w:t>
                      </w:r>
                    </w:p>
                    <w:p w14:paraId="0D10069F" w14:textId="431EEC54" w:rsidR="00283D77" w:rsidRPr="00133659" w:rsidRDefault="00283D77" w:rsidP="00C90682">
                      <w:pPr>
                        <w:jc w:val="center"/>
                        <w:rPr>
                          <w:rFonts w:ascii="Century Gothic" w:hAnsi="Century Gothic"/>
                          <w:b/>
                          <w:sz w:val="28"/>
                        </w:rPr>
                      </w:pPr>
                      <w:r>
                        <w:rPr>
                          <w:rFonts w:ascii="Century Gothic" w:hAnsi="Century Gothic"/>
                          <w:b/>
                          <w:sz w:val="28"/>
                        </w:rPr>
                        <w:t xml:space="preserve">Angelica C. </w:t>
                      </w:r>
                      <w:proofErr w:type="spellStart"/>
                      <w:r>
                        <w:rPr>
                          <w:rFonts w:ascii="Century Gothic" w:hAnsi="Century Gothic"/>
                          <w:b/>
                          <w:sz w:val="28"/>
                        </w:rPr>
                        <w:t>Siruno</w:t>
                      </w:r>
                      <w:proofErr w:type="spellEnd"/>
                    </w:p>
                    <w:p w14:paraId="3ADAAD5F" w14:textId="77777777" w:rsidR="00283D77" w:rsidRDefault="00283D77" w:rsidP="00C90682">
                      <w:pPr>
                        <w:jc w:val="center"/>
                        <w:rPr>
                          <w:rFonts w:ascii="Century Gothic" w:hAnsi="Century Gothic"/>
                          <w:sz w:val="28"/>
                        </w:rPr>
                      </w:pPr>
                    </w:p>
                    <w:p w14:paraId="7239E469" w14:textId="77777777" w:rsidR="00283D77" w:rsidRDefault="00283D77" w:rsidP="00C90682">
                      <w:pPr>
                        <w:jc w:val="center"/>
                        <w:rPr>
                          <w:rFonts w:ascii="Century Gothic" w:hAnsi="Century Gothic"/>
                          <w:sz w:val="28"/>
                        </w:rPr>
                      </w:pPr>
                    </w:p>
                    <w:p w14:paraId="71F57AC0" w14:textId="77777777" w:rsidR="00283D77" w:rsidRPr="00133659" w:rsidRDefault="00283D77" w:rsidP="00C90682">
                      <w:pPr>
                        <w:jc w:val="center"/>
                        <w:rPr>
                          <w:rFonts w:ascii="Century Gothic" w:hAnsi="Century Gothic"/>
                          <w:sz w:val="28"/>
                        </w:rPr>
                      </w:pPr>
                    </w:p>
                  </w:txbxContent>
                </v:textbox>
                <w10:wrap type="square"/>
              </v:shape>
            </w:pict>
          </mc:Fallback>
        </mc:AlternateContent>
      </w:r>
      <w:r w:rsidR="00C90682" w:rsidRPr="00E335F1">
        <w:rPr>
          <w:rFonts w:ascii="Century Gothic" w:hAnsi="Century Gothic"/>
          <w:noProof/>
        </w:rPr>
        <mc:AlternateContent>
          <mc:Choice Requires="wps">
            <w:drawing>
              <wp:anchor distT="0" distB="0" distL="114300" distR="114300" simplePos="0" relativeHeight="251664384" behindDoc="0" locked="0" layoutInCell="1" allowOverlap="1" wp14:anchorId="105CD01B" wp14:editId="53A84A43">
                <wp:simplePos x="0" y="0"/>
                <wp:positionH relativeFrom="column">
                  <wp:posOffset>280150</wp:posOffset>
                </wp:positionH>
                <wp:positionV relativeFrom="paragraph">
                  <wp:posOffset>2745740</wp:posOffset>
                </wp:positionV>
                <wp:extent cx="5372100" cy="1031240"/>
                <wp:effectExtent l="0" t="0" r="0" b="10160"/>
                <wp:wrapSquare wrapText="bothSides"/>
                <wp:docPr id="6" name="Text Box 6"/>
                <wp:cNvGraphicFramePr/>
                <a:graphic xmlns:a="http://schemas.openxmlformats.org/drawingml/2006/main">
                  <a:graphicData uri="http://schemas.microsoft.com/office/word/2010/wordprocessingShape">
                    <wps:wsp>
                      <wps:cNvSpPr txBox="1"/>
                      <wps:spPr>
                        <a:xfrm>
                          <a:off x="0" y="0"/>
                          <a:ext cx="5372100" cy="1031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9E7B0F" w14:textId="77777777" w:rsidR="00283D77" w:rsidRDefault="00283D77" w:rsidP="00C90682">
                            <w:pPr>
                              <w:jc w:val="center"/>
                              <w:rPr>
                                <w:rFonts w:ascii="Century Gothic" w:hAnsi="Century Gothic"/>
                                <w:sz w:val="28"/>
                              </w:rPr>
                            </w:pPr>
                            <w:r>
                              <w:rPr>
                                <w:rFonts w:ascii="Century Gothic" w:hAnsi="Century Gothic"/>
                                <w:sz w:val="28"/>
                              </w:rPr>
                              <w:t>In partial fulfillment of the requirements of the course Feasibility Study</w:t>
                            </w:r>
                          </w:p>
                          <w:p w14:paraId="45E3D16E" w14:textId="77777777" w:rsidR="00283D77" w:rsidRDefault="00283D77" w:rsidP="00C90682">
                            <w:pPr>
                              <w:jc w:val="center"/>
                              <w:rPr>
                                <w:rFonts w:ascii="Century Gothic" w:hAnsi="Century Gothic"/>
                                <w:sz w:val="28"/>
                              </w:rPr>
                            </w:pPr>
                          </w:p>
                          <w:p w14:paraId="4FE640C7" w14:textId="14334041" w:rsidR="00283D77" w:rsidRDefault="00283D77" w:rsidP="00C90682">
                            <w:pPr>
                              <w:jc w:val="center"/>
                              <w:rPr>
                                <w:rFonts w:ascii="Century Gothic" w:hAnsi="Century Gothic"/>
                                <w:sz w:val="28"/>
                              </w:rPr>
                            </w:pPr>
                          </w:p>
                          <w:p w14:paraId="4F4FE7A3" w14:textId="77777777" w:rsidR="00283D77" w:rsidRDefault="00283D77" w:rsidP="00C90682">
                            <w:pPr>
                              <w:jc w:val="center"/>
                              <w:rPr>
                                <w:rFonts w:ascii="Century Gothic" w:hAnsi="Century Gothic"/>
                                <w:sz w:val="28"/>
                              </w:rPr>
                            </w:pPr>
                          </w:p>
                          <w:p w14:paraId="47762DC8" w14:textId="77777777" w:rsidR="00283D77" w:rsidRPr="00133659" w:rsidRDefault="00283D77" w:rsidP="00C90682">
                            <w:pPr>
                              <w:jc w:val="center"/>
                              <w:rPr>
                                <w:rFonts w:ascii="Century Gothic" w:hAnsi="Century Gothic"/>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2.05pt;margin-top:216.2pt;width:423pt;height: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" filled="f" stroked="f">
                <v:textbox>
                  <w:txbxContent>
                    <w:p w14:paraId="679E7B0F" w14:textId="77777777" w:rsidR="00283D77" w:rsidRDefault="00283D77" w:rsidP="00C90682">
                      <w:pPr>
                        <w:jc w:val="center"/>
                        <w:rPr>
                          <w:rFonts w:ascii="Century Gothic" w:hAnsi="Century Gothic"/>
                          <w:sz w:val="28"/>
                        </w:rPr>
                      </w:pPr>
                      <w:r>
                        <w:rPr>
                          <w:rFonts w:ascii="Century Gothic" w:hAnsi="Century Gothic"/>
                          <w:sz w:val="28"/>
                        </w:rPr>
                        <w:t>In partial fulfillment of the requirements of the course Feasibility Study</w:t>
                      </w:r>
                    </w:p>
                    <w:p w14:paraId="45E3D16E" w14:textId="77777777" w:rsidR="00283D77" w:rsidRDefault="00283D77" w:rsidP="00C90682">
                      <w:pPr>
                        <w:jc w:val="center"/>
                        <w:rPr>
                          <w:rFonts w:ascii="Century Gothic" w:hAnsi="Century Gothic"/>
                          <w:sz w:val="28"/>
                        </w:rPr>
                      </w:pPr>
                    </w:p>
                    <w:p w14:paraId="4FE640C7" w14:textId="14334041" w:rsidR="00283D77" w:rsidRDefault="00283D77" w:rsidP="00C90682">
                      <w:pPr>
                        <w:jc w:val="center"/>
                        <w:rPr>
                          <w:rFonts w:ascii="Century Gothic" w:hAnsi="Century Gothic"/>
                          <w:sz w:val="28"/>
                        </w:rPr>
                      </w:pPr>
                    </w:p>
                    <w:p w14:paraId="4F4FE7A3" w14:textId="77777777" w:rsidR="00283D77" w:rsidRDefault="00283D77" w:rsidP="00C90682">
                      <w:pPr>
                        <w:jc w:val="center"/>
                        <w:rPr>
                          <w:rFonts w:ascii="Century Gothic" w:hAnsi="Century Gothic"/>
                          <w:sz w:val="28"/>
                        </w:rPr>
                      </w:pPr>
                    </w:p>
                    <w:p w14:paraId="47762DC8" w14:textId="77777777" w:rsidR="00283D77" w:rsidRPr="00133659" w:rsidRDefault="00283D77" w:rsidP="00C90682">
                      <w:pPr>
                        <w:jc w:val="center"/>
                        <w:rPr>
                          <w:rFonts w:ascii="Century Gothic" w:hAnsi="Century Gothic"/>
                          <w:sz w:val="28"/>
                        </w:rPr>
                      </w:pPr>
                    </w:p>
                  </w:txbxContent>
                </v:textbox>
                <w10:wrap type="square"/>
              </v:shape>
            </w:pict>
          </mc:Fallback>
        </mc:AlternateContent>
      </w:r>
      <w:r w:rsidR="00C90682" w:rsidRPr="00E335F1">
        <w:rPr>
          <w:rFonts w:ascii="Century Gothic" w:hAnsi="Century Gothic"/>
          <w:noProof/>
        </w:rPr>
        <mc:AlternateContent>
          <mc:Choice Requires="wps">
            <w:drawing>
              <wp:anchor distT="0" distB="0" distL="114300" distR="114300" simplePos="0" relativeHeight="251662336" behindDoc="0" locked="0" layoutInCell="1" allowOverlap="1" wp14:anchorId="7A35DDDA" wp14:editId="7F8CFB83">
                <wp:simplePos x="0" y="0"/>
                <wp:positionH relativeFrom="column">
                  <wp:posOffset>1545590</wp:posOffset>
                </wp:positionH>
                <wp:positionV relativeFrom="paragraph">
                  <wp:posOffset>232410</wp:posOffset>
                </wp:positionV>
                <wp:extent cx="2973070" cy="34099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73070" cy="340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5A9C19" w14:textId="77777777" w:rsidR="00283D77" w:rsidRPr="00457E74" w:rsidRDefault="00283D77" w:rsidP="00C90682">
                            <w:pPr>
                              <w:jc w:val="center"/>
                              <w:rPr>
                                <w:rFonts w:ascii="Century Gothic" w:hAnsi="Century Gothic"/>
                              </w:rPr>
                            </w:pPr>
                            <w:r w:rsidRPr="00457E74">
                              <w:rPr>
                                <w:rFonts w:ascii="Century Gothic" w:hAnsi="Century Gothic"/>
                              </w:rPr>
                              <w:t xml:space="preserve">School of Business and Technology </w:t>
                            </w:r>
                          </w:p>
                          <w:p w14:paraId="40234A51" w14:textId="77777777" w:rsidR="00283D77" w:rsidRPr="00457E74" w:rsidRDefault="00283D77" w:rsidP="00C90682">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21.7pt;margin-top:18.3pt;width:234.1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" filled="f" stroked="f">
                <v:textbox>
                  <w:txbxContent>
                    <w:p w14:paraId="455A9C19" w14:textId="77777777" w:rsidR="00283D77" w:rsidRPr="00457E74" w:rsidRDefault="00283D77" w:rsidP="00C90682">
                      <w:pPr>
                        <w:jc w:val="center"/>
                        <w:rPr>
                          <w:rFonts w:ascii="Century Gothic" w:hAnsi="Century Gothic"/>
                        </w:rPr>
                      </w:pPr>
                      <w:r w:rsidRPr="00457E74">
                        <w:rPr>
                          <w:rFonts w:ascii="Century Gothic" w:hAnsi="Century Gothic"/>
                        </w:rPr>
                        <w:t xml:space="preserve">School of Business and Technology </w:t>
                      </w:r>
                    </w:p>
                    <w:p w14:paraId="40234A51" w14:textId="77777777" w:rsidR="00283D77" w:rsidRPr="00457E74" w:rsidRDefault="00283D77" w:rsidP="00C90682">
                      <w:pPr>
                        <w:jc w:val="center"/>
                        <w:rPr>
                          <w:rFonts w:ascii="Century Gothic" w:hAnsi="Century Gothic"/>
                        </w:rPr>
                      </w:pPr>
                    </w:p>
                  </w:txbxContent>
                </v:textbox>
                <w10:wrap type="square"/>
              </v:shape>
            </w:pict>
          </mc:Fallback>
        </mc:AlternateContent>
      </w:r>
      <w:r w:rsidR="00C90682" w:rsidRPr="00E335F1">
        <w:rPr>
          <w:rFonts w:ascii="Century Gothic" w:hAnsi="Century Gothic"/>
          <w:noProof/>
        </w:rPr>
        <mc:AlternateContent>
          <mc:Choice Requires="wps">
            <w:drawing>
              <wp:anchor distT="0" distB="0" distL="114300" distR="114300" simplePos="0" relativeHeight="251661312" behindDoc="0" locked="0" layoutInCell="1" allowOverlap="1" wp14:anchorId="5E99D297" wp14:editId="0605B8D5">
                <wp:simplePos x="0" y="0"/>
                <wp:positionH relativeFrom="column">
                  <wp:posOffset>1071880</wp:posOffset>
                </wp:positionH>
                <wp:positionV relativeFrom="paragraph">
                  <wp:posOffset>0</wp:posOffset>
                </wp:positionV>
                <wp:extent cx="3889375" cy="3454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388937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49AE4C" w14:textId="77777777" w:rsidR="00283D77" w:rsidRPr="00457E74" w:rsidRDefault="00283D77" w:rsidP="00C90682">
                            <w:pPr>
                              <w:jc w:val="center"/>
                              <w:rPr>
                                <w:rFonts w:ascii="Century Gothic" w:hAnsi="Century Gothic"/>
                                <w:b/>
                                <w:sz w:val="32"/>
                              </w:rPr>
                            </w:pPr>
                            <w:r w:rsidRPr="00457E74">
                              <w:rPr>
                                <w:rFonts w:ascii="Century Gothic" w:hAnsi="Century Gothic"/>
                                <w:b/>
                                <w:sz w:val="32"/>
                              </w:rPr>
                              <w:t>TRESTON INTERNATIONAL COLLEGE</w:t>
                            </w:r>
                          </w:p>
                          <w:p w14:paraId="70B082CE" w14:textId="77777777" w:rsidR="00283D77" w:rsidRPr="00457E74" w:rsidRDefault="00283D77" w:rsidP="00C90682">
                            <w:pPr>
                              <w:jc w:val="cente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84.4pt;margin-top:0;width:306.25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" filled="f" stroked="f">
                <v:textbox>
                  <w:txbxContent>
                    <w:p w14:paraId="4749AE4C" w14:textId="77777777" w:rsidR="00283D77" w:rsidRPr="00457E74" w:rsidRDefault="00283D77" w:rsidP="00C90682">
                      <w:pPr>
                        <w:jc w:val="center"/>
                        <w:rPr>
                          <w:rFonts w:ascii="Century Gothic" w:hAnsi="Century Gothic"/>
                          <w:b/>
                          <w:sz w:val="32"/>
                        </w:rPr>
                      </w:pPr>
                      <w:r w:rsidRPr="00457E74">
                        <w:rPr>
                          <w:rFonts w:ascii="Century Gothic" w:hAnsi="Century Gothic"/>
                          <w:b/>
                          <w:sz w:val="32"/>
                        </w:rPr>
                        <w:t>TRESTON INTERNATIONAL COLLEGE</w:t>
                      </w:r>
                    </w:p>
                    <w:p w14:paraId="70B082CE" w14:textId="77777777" w:rsidR="00283D77" w:rsidRPr="00457E74" w:rsidRDefault="00283D77" w:rsidP="00C90682">
                      <w:pPr>
                        <w:jc w:val="center"/>
                        <w:rPr>
                          <w:rFonts w:ascii="Century Gothic" w:hAnsi="Century Gothic"/>
                          <w:b/>
                          <w:sz w:val="32"/>
                        </w:rPr>
                      </w:pPr>
                    </w:p>
                  </w:txbxContent>
                </v:textbox>
                <w10:wrap type="square"/>
              </v:shape>
            </w:pict>
          </mc:Fallback>
        </mc:AlternateContent>
      </w:r>
      <w:r w:rsidR="00C90682" w:rsidRPr="00E335F1">
        <w:rPr>
          <w:rFonts w:ascii="Century Gothic" w:hAnsi="Century Gothic" w:cs="Helvetica"/>
          <w:noProof/>
        </w:rPr>
        <w:drawing>
          <wp:anchor distT="0" distB="0" distL="114300" distR="114300" simplePos="0" relativeHeight="251659264" behindDoc="0" locked="0" layoutInCell="1" allowOverlap="1" wp14:anchorId="6829F27C" wp14:editId="2C487210">
            <wp:simplePos x="0" y="0"/>
            <wp:positionH relativeFrom="margin">
              <wp:posOffset>5085888</wp:posOffset>
            </wp:positionH>
            <wp:positionV relativeFrom="margin">
              <wp:posOffset>-348615</wp:posOffset>
            </wp:positionV>
            <wp:extent cx="915670" cy="104076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38720"/>
                    <a:stretch/>
                  </pic:blipFill>
                  <pic:spPr bwMode="auto">
                    <a:xfrm>
                      <a:off x="0" y="0"/>
                      <a:ext cx="915670" cy="104076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C90682" w:rsidRPr="00E335F1">
        <w:rPr>
          <w:rFonts w:ascii="Century Gothic" w:hAnsi="Century Gothic"/>
          <w:noProof/>
        </w:rPr>
        <w:drawing>
          <wp:anchor distT="0" distB="0" distL="114300" distR="114300" simplePos="0" relativeHeight="251660288" behindDoc="0" locked="0" layoutInCell="1" allowOverlap="1" wp14:anchorId="724CA2AE" wp14:editId="0109E95F">
            <wp:simplePos x="0" y="0"/>
            <wp:positionH relativeFrom="column">
              <wp:posOffset>-173528</wp:posOffset>
            </wp:positionH>
            <wp:positionV relativeFrom="paragraph">
              <wp:posOffset>-448310</wp:posOffset>
            </wp:positionV>
            <wp:extent cx="970915" cy="1136650"/>
            <wp:effectExtent l="0" t="0" r="0" b="6350"/>
            <wp:wrapNone/>
            <wp:docPr id="13" name="Picture 13" descr="F:\YES\YES 2013-2014 Administration\Logos\trest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F:\YES\YES 2013-2014 Administration\Logos\treston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0915"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D31A97" w14:textId="161A81A0" w:rsidR="00DA2B61" w:rsidRPr="00E335F1" w:rsidRDefault="00F35938" w:rsidP="00921371">
      <w:pPr>
        <w:tabs>
          <w:tab w:val="left" w:pos="180"/>
          <w:tab w:val="left" w:pos="1440"/>
        </w:tabs>
        <w:spacing w:line="480" w:lineRule="auto"/>
        <w:rPr>
          <w:rFonts w:ascii="Century Gothic" w:hAnsi="Century Gothic" w:cs="Times New Roman"/>
          <w:b/>
        </w:rPr>
      </w:pPr>
      <w:r w:rsidRPr="00E335F1">
        <w:rPr>
          <w:rFonts w:ascii="Century Gothic" w:hAnsi="Century Gothic" w:cs="Times New Roman"/>
          <w:b/>
        </w:rPr>
        <w:lastRenderedPageBreak/>
        <w:tab/>
      </w:r>
    </w:p>
    <w:p w14:paraId="68E939AD" w14:textId="77777777" w:rsidR="00C90682" w:rsidRPr="00E335F1" w:rsidRDefault="00C90682" w:rsidP="00921371">
      <w:pPr>
        <w:spacing w:line="480" w:lineRule="auto"/>
        <w:jc w:val="center"/>
        <w:rPr>
          <w:rFonts w:ascii="Century Gothic" w:hAnsi="Century Gothic"/>
          <w:b/>
        </w:rPr>
      </w:pPr>
      <w:r w:rsidRPr="00E335F1">
        <w:rPr>
          <w:rFonts w:ascii="Century Gothic" w:hAnsi="Century Gothic"/>
          <w:b/>
        </w:rPr>
        <w:t>TABLE OF CONTENTS</w:t>
      </w:r>
    </w:p>
    <w:p w14:paraId="565696CF" w14:textId="77777777" w:rsidR="00C90682" w:rsidRPr="00E335F1" w:rsidRDefault="00C90682" w:rsidP="00921371">
      <w:pPr>
        <w:spacing w:line="480" w:lineRule="auto"/>
        <w:jc w:val="center"/>
        <w:rPr>
          <w:rFonts w:ascii="Century Gothic" w:hAnsi="Century Gothic"/>
          <w:b/>
        </w:rPr>
      </w:pPr>
    </w:p>
    <w:p w14:paraId="19309767" w14:textId="77777777" w:rsidR="006A691F" w:rsidRPr="00E335F1" w:rsidRDefault="006A691F" w:rsidP="00921371">
      <w:pPr>
        <w:spacing w:line="480" w:lineRule="auto"/>
        <w:jc w:val="center"/>
        <w:rPr>
          <w:rFonts w:ascii="Century Gothic" w:hAnsi="Century Gothic"/>
          <w:b/>
        </w:rPr>
      </w:pPr>
    </w:p>
    <w:p w14:paraId="1429DC80"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Executive Summary </w:t>
      </w:r>
    </w:p>
    <w:p w14:paraId="24FCC3B6"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Research and Methodology </w:t>
      </w:r>
    </w:p>
    <w:p w14:paraId="0FECF337"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Business Description </w:t>
      </w:r>
    </w:p>
    <w:p w14:paraId="0CA57081"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Product/service Description </w:t>
      </w:r>
    </w:p>
    <w:p w14:paraId="07CD728A"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Target Market</w:t>
      </w:r>
    </w:p>
    <w:p w14:paraId="6FAFC204"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Demand Analysis </w:t>
      </w:r>
    </w:p>
    <w:p w14:paraId="44B301E6"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Competition and Industry Analysis </w:t>
      </w:r>
    </w:p>
    <w:p w14:paraId="302130CF"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Marketing and sales Strategy</w:t>
      </w:r>
    </w:p>
    <w:p w14:paraId="76B1AC52"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Technical and operation study</w:t>
      </w:r>
    </w:p>
    <w:p w14:paraId="6CD056F1"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Capital Requirement and Financial Projections</w:t>
      </w:r>
    </w:p>
    <w:p w14:paraId="69A219B9"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Socio-Economic Contributions </w:t>
      </w:r>
    </w:p>
    <w:p w14:paraId="0AC1B6F6" w14:textId="77777777" w:rsidR="006A691F" w:rsidRPr="00E335F1" w:rsidRDefault="006A691F" w:rsidP="00921371">
      <w:pPr>
        <w:pStyle w:val="ListParagraph"/>
        <w:numPr>
          <w:ilvl w:val="0"/>
          <w:numId w:val="26"/>
        </w:numPr>
        <w:spacing w:line="480" w:lineRule="auto"/>
        <w:rPr>
          <w:rFonts w:ascii="Century Gothic" w:hAnsi="Century Gothic"/>
        </w:rPr>
      </w:pPr>
      <w:r w:rsidRPr="00E335F1">
        <w:rPr>
          <w:rFonts w:ascii="Century Gothic" w:hAnsi="Century Gothic"/>
        </w:rPr>
        <w:t xml:space="preserve">Final Findings and </w:t>
      </w:r>
      <w:proofErr w:type="spellStart"/>
      <w:r w:rsidRPr="00E335F1">
        <w:rPr>
          <w:rFonts w:ascii="Century Gothic" w:hAnsi="Century Gothic"/>
        </w:rPr>
        <w:t>Recmmendations</w:t>
      </w:r>
      <w:proofErr w:type="spellEnd"/>
    </w:p>
    <w:p w14:paraId="18FF1DF9" w14:textId="77777777" w:rsidR="00EE7277" w:rsidRPr="00E335F1" w:rsidRDefault="00EE7277" w:rsidP="00921371">
      <w:pPr>
        <w:tabs>
          <w:tab w:val="left" w:pos="1440"/>
        </w:tabs>
        <w:spacing w:line="480" w:lineRule="auto"/>
        <w:jc w:val="center"/>
        <w:rPr>
          <w:rFonts w:ascii="Century Gothic" w:hAnsi="Century Gothic" w:cs="Times New Roman"/>
          <w:b/>
        </w:rPr>
      </w:pPr>
    </w:p>
    <w:p w14:paraId="728C2BD9" w14:textId="77777777" w:rsidR="00EE7277" w:rsidRPr="00E335F1" w:rsidRDefault="00EE7277" w:rsidP="00921371">
      <w:pPr>
        <w:tabs>
          <w:tab w:val="left" w:pos="1440"/>
        </w:tabs>
        <w:spacing w:line="480" w:lineRule="auto"/>
        <w:jc w:val="center"/>
        <w:rPr>
          <w:rFonts w:ascii="Century Gothic" w:hAnsi="Century Gothic" w:cs="Times New Roman"/>
        </w:rPr>
      </w:pPr>
    </w:p>
    <w:p w14:paraId="52E471CB" w14:textId="77777777" w:rsidR="00C90682" w:rsidRPr="00E335F1" w:rsidRDefault="00C90682" w:rsidP="00921371">
      <w:pPr>
        <w:spacing w:line="480" w:lineRule="auto"/>
        <w:jc w:val="center"/>
        <w:rPr>
          <w:rFonts w:ascii="Century Gothic" w:hAnsi="Century Gothic"/>
          <w:b/>
        </w:rPr>
      </w:pPr>
    </w:p>
    <w:p w14:paraId="4494AC4C" w14:textId="77777777" w:rsidR="006A691F" w:rsidRPr="00E335F1" w:rsidRDefault="006A691F" w:rsidP="00921371">
      <w:pPr>
        <w:tabs>
          <w:tab w:val="left" w:pos="1440"/>
        </w:tabs>
        <w:spacing w:line="480" w:lineRule="auto"/>
        <w:jc w:val="center"/>
        <w:rPr>
          <w:rFonts w:ascii="Century Gothic" w:hAnsi="Century Gothic" w:cs="Times New Roman"/>
          <w:b/>
        </w:rPr>
      </w:pPr>
    </w:p>
    <w:p w14:paraId="782D17AA" w14:textId="77777777" w:rsidR="006A691F" w:rsidRDefault="006A691F" w:rsidP="003305C6">
      <w:pPr>
        <w:tabs>
          <w:tab w:val="left" w:pos="1440"/>
        </w:tabs>
        <w:spacing w:line="480" w:lineRule="auto"/>
        <w:rPr>
          <w:rFonts w:ascii="Century Gothic" w:hAnsi="Century Gothic" w:cs="Times New Roman"/>
          <w:b/>
        </w:rPr>
      </w:pPr>
    </w:p>
    <w:p w14:paraId="1DF1D438" w14:textId="77777777" w:rsidR="003305C6" w:rsidRPr="00E335F1" w:rsidRDefault="003305C6" w:rsidP="003305C6">
      <w:pPr>
        <w:tabs>
          <w:tab w:val="left" w:pos="1440"/>
        </w:tabs>
        <w:spacing w:line="480" w:lineRule="auto"/>
        <w:rPr>
          <w:rFonts w:ascii="Century Gothic" w:hAnsi="Century Gothic" w:cs="Times New Roman"/>
          <w:b/>
        </w:rPr>
      </w:pPr>
    </w:p>
    <w:p w14:paraId="65A0F8B0" w14:textId="191C64C0" w:rsidR="00597F4B" w:rsidRPr="00E335F1" w:rsidRDefault="007C307A"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I. </w:t>
      </w:r>
      <w:r w:rsidR="00597F4B" w:rsidRPr="00E335F1">
        <w:rPr>
          <w:rFonts w:ascii="Century Gothic" w:hAnsi="Century Gothic" w:cs="Times New Roman"/>
          <w:b/>
        </w:rPr>
        <w:t>Executive Summary</w:t>
      </w:r>
    </w:p>
    <w:p w14:paraId="6B71640F" w14:textId="77777777" w:rsidR="00776E63" w:rsidRPr="00E335F1" w:rsidRDefault="00776E63" w:rsidP="00921371">
      <w:pPr>
        <w:tabs>
          <w:tab w:val="left" w:pos="1440"/>
        </w:tabs>
        <w:spacing w:line="480" w:lineRule="auto"/>
        <w:jc w:val="center"/>
        <w:rPr>
          <w:rFonts w:ascii="Century Gothic" w:hAnsi="Century Gothic" w:cs="Times New Roman"/>
          <w:b/>
        </w:rPr>
      </w:pPr>
    </w:p>
    <w:p w14:paraId="5534A8D4" w14:textId="2CC2BD72" w:rsidR="007C307A" w:rsidRPr="00E335F1" w:rsidRDefault="007C307A"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This paper aims to study the feasibility of the business proposal ‘Above and Beyond Travel’. It is a Philippine travel and tour agency highlighting the travel and tour leisure to different ecotourism destinations. </w:t>
      </w:r>
    </w:p>
    <w:p w14:paraId="21A0B169" w14:textId="77777777" w:rsidR="007C307A" w:rsidRPr="00E335F1" w:rsidRDefault="007C307A" w:rsidP="00921371">
      <w:pPr>
        <w:tabs>
          <w:tab w:val="left" w:pos="1440"/>
        </w:tabs>
        <w:spacing w:line="480" w:lineRule="auto"/>
        <w:jc w:val="center"/>
        <w:rPr>
          <w:rFonts w:ascii="Century Gothic" w:hAnsi="Century Gothic" w:cs="Times New Roman"/>
        </w:rPr>
      </w:pPr>
    </w:p>
    <w:p w14:paraId="78187168" w14:textId="06B5F66F" w:rsidR="00776E63" w:rsidRPr="00E335F1" w:rsidRDefault="00EB1819"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According to the World Tourism Organization, </w:t>
      </w:r>
      <w:r w:rsidR="00776E63" w:rsidRPr="00E335F1">
        <w:rPr>
          <w:rFonts w:ascii="Century Gothic" w:hAnsi="Century Gothic" w:cs="Times New Roman"/>
        </w:rPr>
        <w:t>Travel and Tourism has become one of the world’s largest and fastest growing industries. Adventure travellers are always looking for exotic trips and today w</w:t>
      </w:r>
      <w:r w:rsidRPr="00E335F1">
        <w:rPr>
          <w:rFonts w:ascii="Century Gothic" w:hAnsi="Century Gothic" w:cs="Times New Roman"/>
        </w:rPr>
        <w:t xml:space="preserve">ith a new global consciousness </w:t>
      </w:r>
      <w:r w:rsidR="00776E63" w:rsidRPr="00E335F1">
        <w:rPr>
          <w:rFonts w:ascii="Century Gothic" w:hAnsi="Century Gothic" w:cs="Times New Roman"/>
        </w:rPr>
        <w:t xml:space="preserve">this love of the outdoors is translating into a burgeoning industry known as ecotourism. </w:t>
      </w:r>
    </w:p>
    <w:p w14:paraId="5CC39A97" w14:textId="77777777" w:rsidR="00776E63" w:rsidRPr="00E335F1" w:rsidRDefault="00776E63" w:rsidP="00921371">
      <w:pPr>
        <w:tabs>
          <w:tab w:val="left" w:pos="1440"/>
        </w:tabs>
        <w:spacing w:line="480" w:lineRule="auto"/>
        <w:jc w:val="center"/>
        <w:rPr>
          <w:rFonts w:ascii="Century Gothic" w:hAnsi="Century Gothic" w:cs="Times New Roman"/>
        </w:rPr>
      </w:pPr>
    </w:p>
    <w:p w14:paraId="570E7DC7" w14:textId="74F910A0" w:rsidR="00776E63" w:rsidRPr="00E335F1" w:rsidRDefault="00EB1819" w:rsidP="00921371">
      <w:pPr>
        <w:pStyle w:val="Body"/>
        <w:tabs>
          <w:tab w:val="left" w:pos="1440"/>
        </w:tabs>
        <w:spacing w:line="480" w:lineRule="auto"/>
        <w:rPr>
          <w:rFonts w:ascii="Century Gothic" w:eastAsia="Times New Roman" w:hAnsi="Century Gothic" w:cs="Times New Roman"/>
          <w:color w:val="auto"/>
          <w:sz w:val="24"/>
          <w:szCs w:val="24"/>
        </w:rPr>
      </w:pPr>
      <w:r w:rsidRPr="00E335F1">
        <w:rPr>
          <w:rFonts w:ascii="Century Gothic" w:eastAsia="Times New Roman" w:hAnsi="Century Gothic" w:cs="Times New Roman"/>
          <w:color w:val="auto"/>
          <w:sz w:val="24"/>
          <w:szCs w:val="24"/>
        </w:rPr>
        <w:t xml:space="preserve">According to Mr. Ian </w:t>
      </w:r>
      <w:proofErr w:type="spellStart"/>
      <w:r w:rsidRPr="00E335F1">
        <w:rPr>
          <w:rFonts w:ascii="Century Gothic" w:eastAsia="Times New Roman" w:hAnsi="Century Gothic" w:cs="Times New Roman"/>
          <w:color w:val="auto"/>
          <w:sz w:val="24"/>
          <w:szCs w:val="24"/>
        </w:rPr>
        <w:t>Menzie’s</w:t>
      </w:r>
      <w:proofErr w:type="spellEnd"/>
      <w:r w:rsidRPr="00E335F1">
        <w:rPr>
          <w:rFonts w:ascii="Century Gothic" w:eastAsia="Times New Roman" w:hAnsi="Century Gothic" w:cs="Times New Roman"/>
          <w:color w:val="auto"/>
          <w:sz w:val="24"/>
          <w:szCs w:val="24"/>
        </w:rPr>
        <w:t xml:space="preserve"> article which is Delivering quality eco-experiences. </w:t>
      </w:r>
      <w:r w:rsidR="00776E63" w:rsidRPr="00E335F1">
        <w:rPr>
          <w:rFonts w:ascii="Century Gothic" w:eastAsia="Times New Roman" w:hAnsi="Century Gothic" w:cs="Times New Roman"/>
          <w:color w:val="auto"/>
          <w:sz w:val="24"/>
          <w:szCs w:val="24"/>
        </w:rPr>
        <w:t>Ecotourism is one of the fastest expanding tourism markets. It has received much attention in developing countries and economically impoverished regions around the world. Ecotourism has been linked to sustainable development strategies and initiatives in many places. However, ecotourism can induce a variety of both positive and negative environmental, cultural and socioeconomic impacts at a destination.</w:t>
      </w:r>
    </w:p>
    <w:p w14:paraId="61FC1CD9" w14:textId="77777777" w:rsidR="00776E63" w:rsidRPr="00E335F1" w:rsidRDefault="00776E63" w:rsidP="00921371">
      <w:pPr>
        <w:pStyle w:val="Body"/>
        <w:tabs>
          <w:tab w:val="left" w:pos="1440"/>
        </w:tabs>
        <w:spacing w:line="480" w:lineRule="auto"/>
        <w:rPr>
          <w:rFonts w:ascii="Century Gothic" w:eastAsiaTheme="minorEastAsia" w:hAnsi="Century Gothic" w:cs="Times New Roman"/>
          <w:color w:val="auto"/>
          <w:sz w:val="24"/>
          <w:szCs w:val="24"/>
          <w:bdr w:val="none" w:sz="0" w:space="0" w:color="auto"/>
        </w:rPr>
      </w:pPr>
    </w:p>
    <w:p w14:paraId="679E0807" w14:textId="77777777" w:rsidR="003E69A1" w:rsidRPr="00E335F1" w:rsidRDefault="00CF3E4F" w:rsidP="00921371">
      <w:pPr>
        <w:pStyle w:val="Body"/>
        <w:tabs>
          <w:tab w:val="left" w:pos="1440"/>
        </w:tabs>
        <w:spacing w:line="480" w:lineRule="auto"/>
        <w:rPr>
          <w:rFonts w:ascii="Century Gothic" w:hAnsi="Century Gothic" w:cs="Times New Roman"/>
          <w:color w:val="auto"/>
          <w:sz w:val="24"/>
          <w:szCs w:val="24"/>
        </w:rPr>
      </w:pPr>
      <w:r w:rsidRPr="00E335F1">
        <w:rPr>
          <w:rFonts w:ascii="Century Gothic" w:hAnsi="Century Gothic" w:cs="Times New Roman"/>
          <w:color w:val="auto"/>
          <w:sz w:val="24"/>
          <w:szCs w:val="24"/>
        </w:rPr>
        <w:t xml:space="preserve">Ecotourism, also called sustainable tourism, is a term used to cover a lot of potential travel ideas. Typically, it is meant to describe travel to natural surroundings. However, it’s more than that. It is also a learning process that focuses on local culture and wilderness adventures and understanding the means by which people in other parts of the are living off the land around them. </w:t>
      </w:r>
    </w:p>
    <w:p w14:paraId="7F0EAE59" w14:textId="77777777" w:rsidR="003E69A1" w:rsidRPr="00E335F1" w:rsidRDefault="003E69A1" w:rsidP="00921371">
      <w:pPr>
        <w:pStyle w:val="Body"/>
        <w:tabs>
          <w:tab w:val="left" w:pos="1440"/>
        </w:tabs>
        <w:spacing w:line="480" w:lineRule="auto"/>
        <w:rPr>
          <w:rFonts w:ascii="Century Gothic" w:hAnsi="Century Gothic" w:cs="Times New Roman"/>
          <w:color w:val="auto"/>
          <w:sz w:val="24"/>
          <w:szCs w:val="24"/>
        </w:rPr>
      </w:pPr>
    </w:p>
    <w:p w14:paraId="538168D8" w14:textId="616736A4" w:rsidR="00407FFD" w:rsidRPr="00E335F1" w:rsidRDefault="00407FFD" w:rsidP="003305C6">
      <w:pPr>
        <w:tabs>
          <w:tab w:val="left" w:pos="1440"/>
        </w:tabs>
        <w:spacing w:line="480" w:lineRule="auto"/>
        <w:rPr>
          <w:rFonts w:ascii="Century Gothic" w:hAnsi="Century Gothic" w:cs="Times New Roman"/>
        </w:rPr>
      </w:pPr>
      <w:r w:rsidRPr="00E335F1">
        <w:rPr>
          <w:rFonts w:ascii="Century Gothic" w:hAnsi="Century Gothic" w:cs="Times New Roman"/>
        </w:rPr>
        <w:t xml:space="preserve">The </w:t>
      </w:r>
      <w:r w:rsidR="007C307A" w:rsidRPr="00E335F1">
        <w:rPr>
          <w:rFonts w:ascii="Century Gothic" w:hAnsi="Century Gothic" w:cs="Times New Roman"/>
        </w:rPr>
        <w:t xml:space="preserve">concept of this </w:t>
      </w:r>
      <w:r w:rsidR="00CF3E4F" w:rsidRPr="00E335F1">
        <w:rPr>
          <w:rFonts w:ascii="Century Gothic" w:hAnsi="Century Gothic" w:cs="Times New Roman"/>
        </w:rPr>
        <w:t>business i</w:t>
      </w:r>
      <w:r w:rsidRPr="00E335F1">
        <w:rPr>
          <w:rFonts w:ascii="Century Gothic" w:hAnsi="Century Gothic" w:cs="Times New Roman"/>
        </w:rPr>
        <w:t>dea is similar to travel agents in the tradit</w:t>
      </w:r>
      <w:r w:rsidR="00CB0B1B" w:rsidRPr="00E335F1">
        <w:rPr>
          <w:rFonts w:ascii="Century Gothic" w:hAnsi="Century Gothic" w:cs="Times New Roman"/>
        </w:rPr>
        <w:t xml:space="preserve">ional sense. We also </w:t>
      </w:r>
      <w:r w:rsidRPr="00E335F1">
        <w:rPr>
          <w:rFonts w:ascii="Century Gothic" w:hAnsi="Century Gothic" w:cs="Times New Roman"/>
        </w:rPr>
        <w:t>help people plan their vacations. In an ecotourism business, however you can guide travelers to an eco-friendly trip and introduce them to ecotourism destinations that they may not otherwise be aware of. Sustainable travel and ecotourism might include some alternative forms of transportation that have lower carbon footprints, more eco-tours, travel to sustainable agriculture destinations, human-powered trips such as bike touring or backpacking, National parks and other wilderness preserver destinations. You have the opportunity to appeal to a growing spirit of sustainable learning too by sending eager learners on adventures on the farm</w:t>
      </w:r>
      <w:r w:rsidR="006C75F4" w:rsidRPr="00E335F1">
        <w:rPr>
          <w:rFonts w:ascii="Century Gothic" w:hAnsi="Century Gothic" w:cs="Times New Roman"/>
        </w:rPr>
        <w:t xml:space="preserve"> as </w:t>
      </w:r>
      <w:proofErr w:type="spellStart"/>
      <w:r w:rsidR="006C75F4" w:rsidRPr="00E335F1">
        <w:rPr>
          <w:rFonts w:ascii="Century Gothic" w:hAnsi="Century Gothic" w:cs="Times New Roman"/>
        </w:rPr>
        <w:t>agri</w:t>
      </w:r>
      <w:proofErr w:type="spellEnd"/>
      <w:r w:rsidR="006C75F4" w:rsidRPr="00E335F1">
        <w:rPr>
          <w:rFonts w:ascii="Century Gothic" w:hAnsi="Century Gothic" w:cs="Times New Roman"/>
        </w:rPr>
        <w:t>-</w:t>
      </w:r>
      <w:r w:rsidRPr="00E335F1">
        <w:rPr>
          <w:rFonts w:ascii="Century Gothic" w:hAnsi="Century Gothic" w:cs="Times New Roman"/>
        </w:rPr>
        <w:t xml:space="preserve">tourists or to eco-municipalities where communities adopt sustainable practices from top to bottom. </w:t>
      </w:r>
    </w:p>
    <w:p w14:paraId="2C1159EC" w14:textId="77777777" w:rsidR="003305C6" w:rsidRDefault="00CF3E4F" w:rsidP="003305C6">
      <w:pPr>
        <w:tabs>
          <w:tab w:val="left" w:pos="1440"/>
        </w:tabs>
        <w:spacing w:line="480" w:lineRule="auto"/>
        <w:rPr>
          <w:rFonts w:ascii="Century Gothic" w:hAnsi="Century Gothic" w:cs="Times New Roman"/>
        </w:rPr>
      </w:pPr>
      <w:r w:rsidRPr="00E335F1">
        <w:rPr>
          <w:rFonts w:ascii="Century Gothic" w:hAnsi="Century Gothic" w:cs="Times New Roman"/>
        </w:rPr>
        <w:t>Ecotourism will improve lives everywhere, when local communities benefit from tourism, they have the incentive to protect their cultural and natural resources. We provide vulnerable destinations with the guidance they need to determine their own path for responsible growth. And we work with tourism businesses, helping them to find ways to contribute to the protection of the places on which they depend</w:t>
      </w:r>
      <w:r w:rsidR="003305C6">
        <w:rPr>
          <w:rFonts w:ascii="Century Gothic" w:hAnsi="Century Gothic" w:cs="Times New Roman"/>
        </w:rPr>
        <w:t>.</w:t>
      </w:r>
    </w:p>
    <w:p w14:paraId="41FDF881" w14:textId="30B3883B" w:rsidR="005C51F1" w:rsidRPr="003305C6" w:rsidRDefault="007C307A" w:rsidP="003305C6">
      <w:pPr>
        <w:tabs>
          <w:tab w:val="left" w:pos="1440"/>
        </w:tabs>
        <w:spacing w:line="480" w:lineRule="auto"/>
        <w:jc w:val="center"/>
        <w:rPr>
          <w:rFonts w:ascii="Century Gothic" w:hAnsi="Century Gothic" w:cs="Times New Roman"/>
        </w:rPr>
      </w:pPr>
      <w:r w:rsidRPr="00E335F1">
        <w:rPr>
          <w:rFonts w:ascii="Century Gothic" w:hAnsi="Century Gothic" w:cs="Times New Roman"/>
          <w:b/>
        </w:rPr>
        <w:t xml:space="preserve">II. </w:t>
      </w:r>
      <w:r w:rsidR="00776E63" w:rsidRPr="00E335F1">
        <w:rPr>
          <w:rFonts w:ascii="Century Gothic" w:hAnsi="Century Gothic" w:cs="Times New Roman"/>
          <w:b/>
        </w:rPr>
        <w:t>Research and Methodology</w:t>
      </w:r>
    </w:p>
    <w:p w14:paraId="0C6BE678" w14:textId="77777777" w:rsidR="007C307A" w:rsidRPr="00E335F1" w:rsidRDefault="007C307A" w:rsidP="00921371">
      <w:pPr>
        <w:tabs>
          <w:tab w:val="left" w:pos="1440"/>
        </w:tabs>
        <w:spacing w:line="480" w:lineRule="auto"/>
        <w:jc w:val="center"/>
        <w:rPr>
          <w:rFonts w:ascii="Century Gothic" w:hAnsi="Century Gothic" w:cs="Times New Roman"/>
          <w:b/>
        </w:rPr>
      </w:pPr>
    </w:p>
    <w:p w14:paraId="22753B93" w14:textId="77777777" w:rsidR="007C307A" w:rsidRPr="00E335F1" w:rsidRDefault="007C307A"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This study utilized the descriptive method of research. As widely accepted, the descriptive method of research is a fact-finding study that involves adequate and accurate interpretation of findings. Descriptive research describes a certain present condition. </w:t>
      </w:r>
    </w:p>
    <w:p w14:paraId="067B2FCD" w14:textId="77777777" w:rsidR="007C307A" w:rsidRPr="00E335F1" w:rsidRDefault="007C307A" w:rsidP="00921371">
      <w:pPr>
        <w:tabs>
          <w:tab w:val="left" w:pos="1440"/>
        </w:tabs>
        <w:spacing w:line="480" w:lineRule="auto"/>
        <w:jc w:val="center"/>
        <w:rPr>
          <w:rFonts w:ascii="Century Gothic" w:hAnsi="Century Gothic" w:cs="Times New Roman"/>
        </w:rPr>
      </w:pPr>
    </w:p>
    <w:p w14:paraId="3EE58432" w14:textId="77777777" w:rsidR="007C307A" w:rsidRPr="00E335F1" w:rsidRDefault="007C307A"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The technique that was used under descriptive method is the normative survey approach and evaluation, which is commonly used to explore opinions according to respondents that can represent a whole population. The survey is appropriate in this study because it enables the researcher in formulation of generalizations. Specifically, two types of direct-data survey are included in this study. These are questionnaire survey and interviews.</w:t>
      </w:r>
    </w:p>
    <w:p w14:paraId="060D38E6" w14:textId="77777777" w:rsidR="007C307A" w:rsidRPr="00E335F1" w:rsidRDefault="007C307A" w:rsidP="00921371">
      <w:pPr>
        <w:tabs>
          <w:tab w:val="left" w:pos="1440"/>
        </w:tabs>
        <w:spacing w:line="480" w:lineRule="auto"/>
        <w:jc w:val="center"/>
        <w:rPr>
          <w:rFonts w:ascii="Century Gothic" w:hAnsi="Century Gothic" w:cs="Times New Roman"/>
          <w:b/>
        </w:rPr>
      </w:pPr>
    </w:p>
    <w:p w14:paraId="444C9503" w14:textId="77777777" w:rsidR="007C307A" w:rsidRPr="00E335F1" w:rsidRDefault="007C307A"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rPr>
        <w:t>The purpose of employing the descriptive method is to describe the nature of a condition, as it takes place during the time of the study and to explore the cause or causes of a particular condition. The researcher opted to use this kind of research considering the desire to acquire first hand data from the respondents so as to formulate rational and sound conclusions and recommendations for the study</w:t>
      </w:r>
    </w:p>
    <w:p w14:paraId="4011F835" w14:textId="77777777" w:rsidR="007C307A" w:rsidRPr="00E335F1" w:rsidRDefault="007C307A" w:rsidP="00921371">
      <w:pPr>
        <w:tabs>
          <w:tab w:val="left" w:pos="1440"/>
        </w:tabs>
        <w:spacing w:line="480" w:lineRule="auto"/>
        <w:jc w:val="center"/>
        <w:rPr>
          <w:rFonts w:ascii="Century Gothic" w:hAnsi="Century Gothic" w:cs="Times New Roman"/>
          <w:b/>
        </w:rPr>
      </w:pPr>
    </w:p>
    <w:p w14:paraId="6F62F228" w14:textId="77777777" w:rsidR="007C307A" w:rsidRPr="00E335F1" w:rsidRDefault="007C307A" w:rsidP="00921371">
      <w:pPr>
        <w:tabs>
          <w:tab w:val="left" w:pos="1440"/>
        </w:tabs>
        <w:spacing w:line="480" w:lineRule="auto"/>
        <w:jc w:val="center"/>
        <w:rPr>
          <w:rFonts w:ascii="Century Gothic" w:hAnsi="Century Gothic" w:cs="Times New Roman"/>
        </w:rPr>
      </w:pPr>
    </w:p>
    <w:p w14:paraId="48AEA7AA" w14:textId="77777777" w:rsidR="007C307A" w:rsidRPr="00E335F1" w:rsidRDefault="007C307A"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The data for this paper were gathered through the use of Survey Method. Before distribution, this </w:t>
      </w:r>
      <w:proofErr w:type="gramStart"/>
      <w:r w:rsidRPr="00E335F1">
        <w:rPr>
          <w:rFonts w:ascii="Century Gothic" w:hAnsi="Century Gothic" w:cs="Times New Roman"/>
        </w:rPr>
        <w:t>questionnaire undergone</w:t>
      </w:r>
      <w:proofErr w:type="gramEnd"/>
      <w:r w:rsidRPr="00E335F1">
        <w:rPr>
          <w:rFonts w:ascii="Century Gothic" w:hAnsi="Century Gothic" w:cs="Times New Roman"/>
        </w:rPr>
        <w:t xml:space="preserve"> several changes depending on the revisions that was given by the professor. This survey was launched electronically at </w:t>
      </w:r>
      <w:proofErr w:type="gramStart"/>
      <w:r w:rsidRPr="00E335F1">
        <w:rPr>
          <w:rFonts w:ascii="Century Gothic" w:hAnsi="Century Gothic" w:cs="Times New Roman"/>
        </w:rPr>
        <w:t>surveymonkey.com which</w:t>
      </w:r>
      <w:proofErr w:type="gramEnd"/>
      <w:r w:rsidRPr="00E335F1">
        <w:rPr>
          <w:rFonts w:ascii="Century Gothic" w:hAnsi="Century Gothic" w:cs="Times New Roman"/>
        </w:rPr>
        <w:t xml:space="preserve"> automatically translates answers into graphs</w:t>
      </w:r>
    </w:p>
    <w:p w14:paraId="41F0DAB9" w14:textId="77777777" w:rsidR="007C307A" w:rsidRPr="00E335F1" w:rsidRDefault="007C307A" w:rsidP="00921371">
      <w:pPr>
        <w:tabs>
          <w:tab w:val="left" w:pos="1440"/>
        </w:tabs>
        <w:spacing w:line="480" w:lineRule="auto"/>
        <w:jc w:val="center"/>
        <w:rPr>
          <w:rFonts w:ascii="Century Gothic" w:hAnsi="Century Gothic" w:cs="Times New Roman"/>
          <w:b/>
        </w:rPr>
      </w:pPr>
    </w:p>
    <w:p w14:paraId="25E36E60" w14:textId="1AC3A6B9" w:rsidR="004B6183" w:rsidRPr="00E335F1" w:rsidRDefault="004B6183"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This questionnaire is designed to find out the motivations and characteristics of eco-tourists whe</w:t>
      </w:r>
      <w:r w:rsidR="007C307A" w:rsidRPr="00E335F1">
        <w:rPr>
          <w:rFonts w:ascii="Century Gothic" w:hAnsi="Century Gothic" w:cs="Times New Roman"/>
        </w:rPr>
        <w:t>n choosing an ecotourism trip</w:t>
      </w:r>
      <w:r w:rsidRPr="00E335F1">
        <w:rPr>
          <w:rFonts w:ascii="Century Gothic" w:hAnsi="Century Gothic" w:cs="Times New Roman"/>
        </w:rPr>
        <w:t>. For the purpose of this questionnaire as an eco-tourist will be defined as someone who engages in responsible travel to natural areas, which conserve the environmental and sustain the livelihood of local people.</w:t>
      </w:r>
    </w:p>
    <w:p w14:paraId="34C39EA3" w14:textId="77777777" w:rsidR="004906CB" w:rsidRPr="00E335F1" w:rsidRDefault="004906CB" w:rsidP="00921371">
      <w:pPr>
        <w:tabs>
          <w:tab w:val="left" w:pos="1440"/>
        </w:tabs>
        <w:spacing w:line="480" w:lineRule="auto"/>
        <w:jc w:val="center"/>
        <w:rPr>
          <w:rFonts w:ascii="Century Gothic" w:hAnsi="Century Gothic" w:cs="Times New Roman"/>
          <w:b/>
        </w:rPr>
      </w:pPr>
    </w:p>
    <w:p w14:paraId="4FA9B54C" w14:textId="5CD1DC2B" w:rsidR="004906CB" w:rsidRPr="00E335F1" w:rsidRDefault="004906CB" w:rsidP="00921371">
      <w:pPr>
        <w:tabs>
          <w:tab w:val="left" w:pos="1440"/>
        </w:tabs>
        <w:spacing w:line="480" w:lineRule="auto"/>
        <w:rPr>
          <w:rFonts w:ascii="Century Gothic" w:hAnsi="Century Gothic" w:cs="Times New Roman"/>
        </w:rPr>
      </w:pPr>
      <w:r w:rsidRPr="00E335F1">
        <w:rPr>
          <w:rFonts w:ascii="Century Gothic" w:hAnsi="Century Gothic" w:cs="Times New Roman"/>
        </w:rPr>
        <w:t xml:space="preserve">The respondents for this study are random people from ages 18-65 years old who have experienced travelling to different places. </w:t>
      </w:r>
      <w:r w:rsidR="00303181" w:rsidRPr="00E335F1">
        <w:rPr>
          <w:rFonts w:ascii="Century Gothic" w:hAnsi="Century Gothic" w:cs="Times New Roman"/>
        </w:rPr>
        <w:t>The researcher determined that there is a sample size of 50 respondents from different age groups and different profiles.</w:t>
      </w:r>
    </w:p>
    <w:p w14:paraId="162409AE" w14:textId="77777777" w:rsidR="00BE3E65" w:rsidRPr="00E335F1" w:rsidRDefault="00BE3E65" w:rsidP="00921371">
      <w:pPr>
        <w:tabs>
          <w:tab w:val="left" w:pos="1440"/>
        </w:tabs>
        <w:spacing w:line="480" w:lineRule="auto"/>
        <w:jc w:val="center"/>
        <w:rPr>
          <w:rFonts w:ascii="Century Gothic" w:hAnsi="Century Gothic" w:cs="Times New Roman"/>
          <w:b/>
        </w:rPr>
      </w:pPr>
    </w:p>
    <w:p w14:paraId="7F94052A" w14:textId="77777777" w:rsidR="00BE3E65" w:rsidRPr="00E335F1" w:rsidRDefault="00BE3E65" w:rsidP="00921371">
      <w:pPr>
        <w:tabs>
          <w:tab w:val="left" w:pos="1440"/>
        </w:tabs>
        <w:spacing w:line="480" w:lineRule="auto"/>
        <w:jc w:val="center"/>
        <w:rPr>
          <w:rFonts w:ascii="Century Gothic" w:hAnsi="Century Gothic" w:cs="Times New Roman"/>
          <w:b/>
        </w:rPr>
      </w:pPr>
    </w:p>
    <w:p w14:paraId="7A57A6EE" w14:textId="77777777" w:rsidR="00CD6138" w:rsidRPr="00E335F1" w:rsidRDefault="00CD6138" w:rsidP="00921371">
      <w:pPr>
        <w:tabs>
          <w:tab w:val="left" w:pos="1440"/>
        </w:tabs>
        <w:spacing w:line="480" w:lineRule="auto"/>
        <w:jc w:val="center"/>
        <w:rPr>
          <w:rFonts w:ascii="Century Gothic" w:hAnsi="Century Gothic" w:cs="Times New Roman"/>
          <w:b/>
        </w:rPr>
      </w:pPr>
    </w:p>
    <w:p w14:paraId="0FABEBA1" w14:textId="77777777" w:rsidR="00CD6138" w:rsidRPr="00E335F1" w:rsidRDefault="00CD6138" w:rsidP="00921371">
      <w:pPr>
        <w:tabs>
          <w:tab w:val="left" w:pos="1440"/>
        </w:tabs>
        <w:spacing w:line="480" w:lineRule="auto"/>
        <w:jc w:val="center"/>
        <w:rPr>
          <w:rFonts w:ascii="Century Gothic" w:hAnsi="Century Gothic" w:cs="Times New Roman"/>
          <w:b/>
        </w:rPr>
      </w:pPr>
    </w:p>
    <w:p w14:paraId="517B3A02" w14:textId="77777777" w:rsidR="00CD6138" w:rsidRPr="00E335F1" w:rsidRDefault="00CD6138" w:rsidP="00921371">
      <w:pPr>
        <w:tabs>
          <w:tab w:val="left" w:pos="1440"/>
        </w:tabs>
        <w:spacing w:line="480" w:lineRule="auto"/>
        <w:jc w:val="center"/>
        <w:rPr>
          <w:rFonts w:ascii="Century Gothic" w:hAnsi="Century Gothic" w:cs="Times New Roman"/>
          <w:b/>
        </w:rPr>
      </w:pPr>
    </w:p>
    <w:p w14:paraId="7F6D333E" w14:textId="77777777" w:rsidR="00CD6138" w:rsidRPr="00E335F1" w:rsidRDefault="00CD6138" w:rsidP="00921371">
      <w:pPr>
        <w:tabs>
          <w:tab w:val="left" w:pos="1440"/>
        </w:tabs>
        <w:spacing w:line="480" w:lineRule="auto"/>
        <w:jc w:val="center"/>
        <w:rPr>
          <w:rFonts w:ascii="Century Gothic" w:hAnsi="Century Gothic" w:cs="Times New Roman"/>
          <w:b/>
        </w:rPr>
      </w:pPr>
    </w:p>
    <w:p w14:paraId="0276B6DE" w14:textId="77777777" w:rsidR="003305C6" w:rsidRDefault="003305C6" w:rsidP="003305C6">
      <w:pPr>
        <w:tabs>
          <w:tab w:val="left" w:pos="1440"/>
        </w:tabs>
        <w:spacing w:line="480" w:lineRule="auto"/>
        <w:rPr>
          <w:rFonts w:ascii="Century Gothic" w:hAnsi="Century Gothic" w:cs="Times New Roman"/>
          <w:b/>
        </w:rPr>
      </w:pPr>
    </w:p>
    <w:p w14:paraId="1EA6BF3E" w14:textId="6A57BA72" w:rsidR="00CF3E4F" w:rsidRPr="00E335F1" w:rsidRDefault="007C307A" w:rsidP="003305C6">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III. </w:t>
      </w:r>
      <w:r w:rsidR="00CF3E4F" w:rsidRPr="00E335F1">
        <w:rPr>
          <w:rFonts w:ascii="Century Gothic" w:hAnsi="Century Gothic" w:cs="Times New Roman"/>
          <w:b/>
        </w:rPr>
        <w:t>Business Description</w:t>
      </w:r>
    </w:p>
    <w:p w14:paraId="0DC6BE96" w14:textId="77777777" w:rsidR="00CD6138" w:rsidRPr="00E335F1" w:rsidRDefault="00CD6138" w:rsidP="00921371">
      <w:pPr>
        <w:tabs>
          <w:tab w:val="left" w:pos="1440"/>
        </w:tabs>
        <w:spacing w:line="480" w:lineRule="auto"/>
        <w:jc w:val="center"/>
        <w:rPr>
          <w:rFonts w:ascii="Century Gothic" w:hAnsi="Century Gothic" w:cs="Times New Roman"/>
          <w:b/>
        </w:rPr>
      </w:pPr>
    </w:p>
    <w:p w14:paraId="4298A452" w14:textId="74E4AFC2" w:rsidR="007C307A" w:rsidRPr="00E335F1" w:rsidRDefault="007C307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A. Background</w:t>
      </w:r>
    </w:p>
    <w:p w14:paraId="5BF4C70B" w14:textId="5DAE0399" w:rsidR="009C3D3F" w:rsidRPr="00E335F1" w:rsidRDefault="009C3D3F"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 </w:t>
      </w:r>
    </w:p>
    <w:p w14:paraId="585E7918" w14:textId="531B513D" w:rsidR="007C307A" w:rsidRPr="00E335F1" w:rsidRDefault="005D6166"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Above and Beyond Travel </w:t>
      </w:r>
      <w:r w:rsidR="007C307A" w:rsidRPr="00E335F1">
        <w:rPr>
          <w:rFonts w:ascii="Century Gothic" w:hAnsi="Century Gothic" w:cs="Times New Roman"/>
        </w:rPr>
        <w:t xml:space="preserve">is an agency offering </w:t>
      </w:r>
      <w:r w:rsidR="006C75F4" w:rsidRPr="00E335F1">
        <w:rPr>
          <w:rFonts w:ascii="Century Gothic" w:hAnsi="Century Gothic" w:cs="Times New Roman"/>
        </w:rPr>
        <w:t>t</w:t>
      </w:r>
      <w:r w:rsidR="007C307A" w:rsidRPr="00E335F1">
        <w:rPr>
          <w:rFonts w:ascii="Century Gothic" w:hAnsi="Century Gothic" w:cs="Times New Roman"/>
        </w:rPr>
        <w:t xml:space="preserve">ravel and tour services to different ecotourism destinations within the Philippines. Its base of operations will therefore be in the local country, but its reach extending national boarders through the great power of technology. Above and Beyond Travel </w:t>
      </w:r>
      <w:r w:rsidR="006A40D5" w:rsidRPr="00E335F1">
        <w:rPr>
          <w:rFonts w:ascii="Century Gothic" w:hAnsi="Century Gothic" w:cs="Times New Roman"/>
        </w:rPr>
        <w:t xml:space="preserve">intends to provide </w:t>
      </w:r>
      <w:r w:rsidR="007C307A" w:rsidRPr="00E335F1">
        <w:rPr>
          <w:rFonts w:ascii="Century Gothic" w:hAnsi="Century Gothic" w:cs="Times New Roman"/>
        </w:rPr>
        <w:t xml:space="preserve">the </w:t>
      </w:r>
      <w:proofErr w:type="spellStart"/>
      <w:r w:rsidR="007C307A" w:rsidRPr="00E335F1">
        <w:rPr>
          <w:rFonts w:ascii="Century Gothic" w:hAnsi="Century Gothic" w:cs="Times New Roman"/>
        </w:rPr>
        <w:t>ff</w:t>
      </w:r>
      <w:proofErr w:type="spellEnd"/>
      <w:r w:rsidR="007C307A" w:rsidRPr="00E335F1">
        <w:rPr>
          <w:rFonts w:ascii="Century Gothic" w:hAnsi="Century Gothic" w:cs="Times New Roman"/>
        </w:rPr>
        <w:t>:</w:t>
      </w:r>
    </w:p>
    <w:p w14:paraId="35F00339" w14:textId="77777777" w:rsidR="007C307A" w:rsidRPr="00E335F1" w:rsidRDefault="007C307A" w:rsidP="00921371">
      <w:pPr>
        <w:pStyle w:val="ListParagraph"/>
        <w:numPr>
          <w:ilvl w:val="0"/>
          <w:numId w:val="30"/>
        </w:numPr>
        <w:tabs>
          <w:tab w:val="left" w:pos="1440"/>
        </w:tabs>
        <w:spacing w:line="480" w:lineRule="auto"/>
        <w:jc w:val="center"/>
        <w:rPr>
          <w:rFonts w:ascii="Century Gothic" w:hAnsi="Century Gothic" w:cs="Times New Roman"/>
          <w:b/>
        </w:rPr>
      </w:pPr>
      <w:r w:rsidRPr="00E335F1">
        <w:rPr>
          <w:rFonts w:ascii="Century Gothic" w:hAnsi="Century Gothic" w:cs="Times New Roman"/>
        </w:rPr>
        <w:t>I</w:t>
      </w:r>
      <w:r w:rsidR="006A40D5" w:rsidRPr="00E335F1">
        <w:rPr>
          <w:rFonts w:ascii="Century Gothic" w:hAnsi="Century Gothic" w:cs="Times New Roman"/>
        </w:rPr>
        <w:t>ndividual and group travel to leisure clients</w:t>
      </w:r>
      <w:r w:rsidRPr="00E335F1">
        <w:rPr>
          <w:rFonts w:ascii="Century Gothic" w:hAnsi="Century Gothic" w:cs="Times New Roman"/>
        </w:rPr>
        <w:t xml:space="preserve"> </w:t>
      </w:r>
    </w:p>
    <w:p w14:paraId="6B0F8F41" w14:textId="5A087B7B" w:rsidR="005D6166" w:rsidRPr="00E335F1" w:rsidRDefault="007C307A" w:rsidP="00921371">
      <w:pPr>
        <w:pStyle w:val="ListParagraph"/>
        <w:numPr>
          <w:ilvl w:val="0"/>
          <w:numId w:val="30"/>
        </w:numPr>
        <w:tabs>
          <w:tab w:val="left" w:pos="1440"/>
        </w:tabs>
        <w:spacing w:line="480" w:lineRule="auto"/>
        <w:jc w:val="center"/>
        <w:rPr>
          <w:rFonts w:ascii="Century Gothic" w:hAnsi="Century Gothic" w:cs="Times New Roman"/>
          <w:b/>
        </w:rPr>
      </w:pPr>
      <w:r w:rsidRPr="00E335F1">
        <w:rPr>
          <w:rFonts w:ascii="Century Gothic" w:hAnsi="Century Gothic" w:cs="Times New Roman"/>
        </w:rPr>
        <w:t xml:space="preserve">Deliver </w:t>
      </w:r>
      <w:r w:rsidR="00DB45BF" w:rsidRPr="00E335F1">
        <w:rPr>
          <w:rFonts w:ascii="Century Gothic" w:hAnsi="Century Gothic" w:cs="Times New Roman"/>
        </w:rPr>
        <w:t xml:space="preserve">fun and unforgettable travel experience to customers. </w:t>
      </w:r>
    </w:p>
    <w:p w14:paraId="666A439B" w14:textId="3631371F" w:rsidR="00DB45BF" w:rsidRPr="00E335F1" w:rsidRDefault="007C307A" w:rsidP="00921371">
      <w:pPr>
        <w:pStyle w:val="ListParagraph"/>
        <w:numPr>
          <w:ilvl w:val="0"/>
          <w:numId w:val="30"/>
        </w:numPr>
        <w:tabs>
          <w:tab w:val="left" w:pos="1440"/>
        </w:tabs>
        <w:spacing w:line="480" w:lineRule="auto"/>
        <w:jc w:val="center"/>
        <w:rPr>
          <w:rFonts w:ascii="Century Gothic" w:hAnsi="Century Gothic" w:cs="Times New Roman"/>
          <w:b/>
        </w:rPr>
      </w:pPr>
      <w:r w:rsidRPr="00E335F1">
        <w:rPr>
          <w:rFonts w:ascii="Century Gothic" w:hAnsi="Century Gothic" w:cs="Times New Roman"/>
        </w:rPr>
        <w:t xml:space="preserve">Guide </w:t>
      </w:r>
      <w:r w:rsidR="00DB45BF" w:rsidRPr="00E335F1">
        <w:rPr>
          <w:rFonts w:ascii="Century Gothic" w:hAnsi="Century Gothic" w:cs="Times New Roman"/>
        </w:rPr>
        <w:t>customers in selecting a trip(s) based on pre-defined vacation criteria regarding the preferences set by the customers:</w:t>
      </w:r>
    </w:p>
    <w:p w14:paraId="15B0738B" w14:textId="77777777" w:rsidR="00DB45BF" w:rsidRPr="00E335F1" w:rsidRDefault="00DB45BF" w:rsidP="00921371">
      <w:pPr>
        <w:pStyle w:val="ListParagraph"/>
        <w:numPr>
          <w:ilvl w:val="0"/>
          <w:numId w:val="1"/>
        </w:numPr>
        <w:tabs>
          <w:tab w:val="left" w:pos="1440"/>
        </w:tabs>
        <w:spacing w:line="480" w:lineRule="auto"/>
        <w:jc w:val="center"/>
        <w:rPr>
          <w:rFonts w:ascii="Century Gothic" w:hAnsi="Century Gothic" w:cs="Times New Roman"/>
        </w:rPr>
      </w:pPr>
      <w:r w:rsidRPr="00E335F1">
        <w:rPr>
          <w:rFonts w:ascii="Century Gothic" w:hAnsi="Century Gothic" w:cs="Times New Roman"/>
        </w:rPr>
        <w:t>Budget</w:t>
      </w:r>
    </w:p>
    <w:p w14:paraId="2D4D53FE" w14:textId="77777777" w:rsidR="00DB45BF" w:rsidRPr="00E335F1" w:rsidRDefault="00DB45BF" w:rsidP="00921371">
      <w:pPr>
        <w:pStyle w:val="ListParagraph"/>
        <w:numPr>
          <w:ilvl w:val="0"/>
          <w:numId w:val="1"/>
        </w:numPr>
        <w:tabs>
          <w:tab w:val="left" w:pos="1440"/>
        </w:tabs>
        <w:spacing w:line="480" w:lineRule="auto"/>
        <w:jc w:val="center"/>
        <w:rPr>
          <w:rFonts w:ascii="Century Gothic" w:hAnsi="Century Gothic" w:cs="Times New Roman"/>
        </w:rPr>
      </w:pPr>
      <w:r w:rsidRPr="00E335F1">
        <w:rPr>
          <w:rFonts w:ascii="Century Gothic" w:hAnsi="Century Gothic" w:cs="Times New Roman"/>
        </w:rPr>
        <w:t>Activities</w:t>
      </w:r>
    </w:p>
    <w:p w14:paraId="0A9C0F78" w14:textId="77777777" w:rsidR="00DB45BF" w:rsidRPr="00E335F1" w:rsidRDefault="00DB45BF" w:rsidP="00921371">
      <w:pPr>
        <w:pStyle w:val="ListParagraph"/>
        <w:numPr>
          <w:ilvl w:val="0"/>
          <w:numId w:val="1"/>
        </w:numPr>
        <w:tabs>
          <w:tab w:val="left" w:pos="1440"/>
        </w:tabs>
        <w:spacing w:line="480" w:lineRule="auto"/>
        <w:jc w:val="center"/>
        <w:rPr>
          <w:rFonts w:ascii="Century Gothic" w:hAnsi="Century Gothic" w:cs="Times New Roman"/>
        </w:rPr>
      </w:pPr>
      <w:r w:rsidRPr="00E335F1">
        <w:rPr>
          <w:rFonts w:ascii="Century Gothic" w:hAnsi="Century Gothic" w:cs="Times New Roman"/>
        </w:rPr>
        <w:t>Destination</w:t>
      </w:r>
    </w:p>
    <w:p w14:paraId="200A1A0E" w14:textId="77777777" w:rsidR="00DB45BF" w:rsidRPr="00E335F1" w:rsidRDefault="00DB45BF" w:rsidP="00921371">
      <w:pPr>
        <w:pStyle w:val="ListParagraph"/>
        <w:numPr>
          <w:ilvl w:val="0"/>
          <w:numId w:val="1"/>
        </w:numPr>
        <w:tabs>
          <w:tab w:val="left" w:pos="1440"/>
        </w:tabs>
        <w:spacing w:line="480" w:lineRule="auto"/>
        <w:jc w:val="center"/>
        <w:rPr>
          <w:rFonts w:ascii="Century Gothic" w:hAnsi="Century Gothic" w:cs="Times New Roman"/>
        </w:rPr>
      </w:pPr>
      <w:r w:rsidRPr="00E335F1">
        <w:rPr>
          <w:rFonts w:ascii="Century Gothic" w:hAnsi="Century Gothic" w:cs="Times New Roman"/>
        </w:rPr>
        <w:t>Date and time of travel</w:t>
      </w:r>
    </w:p>
    <w:p w14:paraId="3E964C0D" w14:textId="77777777" w:rsidR="00DB45BF" w:rsidRPr="00E335F1" w:rsidRDefault="00DB45BF" w:rsidP="00921371">
      <w:p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A traveller will hence be able to select areas of interest based on their preferences and subsequently identify destinations </w:t>
      </w:r>
      <w:r w:rsidR="00D85C6B" w:rsidRPr="00E335F1">
        <w:rPr>
          <w:rFonts w:ascii="Century Gothic" w:hAnsi="Century Gothic" w:cs="Times New Roman"/>
        </w:rPr>
        <w:t xml:space="preserve">to visit. The intention is to provide customers access to different ecotourism destinations that they may not be otherwise be aware of. </w:t>
      </w:r>
    </w:p>
    <w:p w14:paraId="0BA5D307" w14:textId="77777777" w:rsidR="007C307A" w:rsidRPr="00E335F1" w:rsidRDefault="007C307A" w:rsidP="00921371">
      <w:pPr>
        <w:tabs>
          <w:tab w:val="left" w:pos="1440"/>
        </w:tabs>
        <w:spacing w:line="480" w:lineRule="auto"/>
        <w:jc w:val="center"/>
        <w:rPr>
          <w:rFonts w:ascii="Century Gothic" w:hAnsi="Century Gothic" w:cs="Times New Roman"/>
        </w:rPr>
      </w:pPr>
    </w:p>
    <w:p w14:paraId="23B8158C" w14:textId="1A67654C" w:rsidR="004536D0" w:rsidRPr="00E335F1" w:rsidRDefault="007C307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B. Our Mission</w:t>
      </w:r>
    </w:p>
    <w:p w14:paraId="739D72C8" w14:textId="77777777" w:rsidR="007C307A" w:rsidRPr="00E335F1" w:rsidRDefault="007C307A" w:rsidP="00921371">
      <w:pPr>
        <w:pStyle w:val="ListParagraph"/>
        <w:numPr>
          <w:ilvl w:val="0"/>
          <w:numId w:val="18"/>
        </w:numPr>
        <w:tabs>
          <w:tab w:val="left" w:pos="1440"/>
        </w:tabs>
        <w:spacing w:line="480" w:lineRule="auto"/>
        <w:jc w:val="center"/>
        <w:rPr>
          <w:rFonts w:ascii="Century Gothic" w:hAnsi="Century Gothic" w:cs="Times New Roman"/>
        </w:rPr>
      </w:pPr>
      <w:r w:rsidRPr="00E335F1">
        <w:rPr>
          <w:rFonts w:ascii="Century Gothic" w:hAnsi="Century Gothic" w:cs="Times New Roman"/>
        </w:rPr>
        <w:t>Internally, We intend to create and nurture a healthy, respectful and enjoyable environment, in which our employees are fairly treated and encouraged to respect the customer and the quality of the service we intend to provide</w:t>
      </w:r>
    </w:p>
    <w:p w14:paraId="7A49482E" w14:textId="77777777" w:rsidR="007C307A" w:rsidRPr="00E335F1" w:rsidRDefault="007C307A" w:rsidP="00921371">
      <w:pPr>
        <w:pStyle w:val="ListParagraph"/>
        <w:numPr>
          <w:ilvl w:val="0"/>
          <w:numId w:val="18"/>
        </w:numPr>
        <w:tabs>
          <w:tab w:val="left" w:pos="1440"/>
        </w:tabs>
        <w:spacing w:line="480" w:lineRule="auto"/>
        <w:jc w:val="center"/>
        <w:rPr>
          <w:rFonts w:ascii="Century Gothic" w:hAnsi="Century Gothic" w:cs="Times New Roman"/>
        </w:rPr>
      </w:pPr>
      <w:r w:rsidRPr="00E335F1">
        <w:rPr>
          <w:rFonts w:ascii="Century Gothic" w:hAnsi="Century Gothic" w:cs="Times New Roman"/>
        </w:rPr>
        <w:t xml:space="preserve">We seek fair and responsible profit, enough to keep the company financially healthy for the short and long term, and lastly to fairly remunerate employees for the work and effort. </w:t>
      </w:r>
    </w:p>
    <w:p w14:paraId="686311B5" w14:textId="77777777" w:rsidR="007C307A" w:rsidRPr="00E335F1" w:rsidRDefault="007C307A" w:rsidP="00921371">
      <w:pPr>
        <w:pStyle w:val="ListParagraph"/>
        <w:numPr>
          <w:ilvl w:val="0"/>
          <w:numId w:val="18"/>
        </w:numPr>
        <w:tabs>
          <w:tab w:val="left" w:pos="1440"/>
        </w:tabs>
        <w:spacing w:line="480" w:lineRule="auto"/>
        <w:jc w:val="center"/>
        <w:rPr>
          <w:rFonts w:ascii="Century Gothic" w:hAnsi="Century Gothic" w:cs="Times New Roman"/>
        </w:rPr>
      </w:pPr>
      <w:r w:rsidRPr="00E335F1">
        <w:rPr>
          <w:rFonts w:ascii="Century Gothic" w:hAnsi="Century Gothic" w:cs="Times New Roman"/>
        </w:rPr>
        <w:t>We intend to provide memorable experiences, social and environmentally responsible, satisfying the needs of our clients and always exceeding their expectations.</w:t>
      </w:r>
    </w:p>
    <w:p w14:paraId="3BAB367A" w14:textId="77777777" w:rsidR="007C307A" w:rsidRPr="00E335F1" w:rsidRDefault="007C307A" w:rsidP="00921371">
      <w:pPr>
        <w:tabs>
          <w:tab w:val="left" w:pos="1440"/>
        </w:tabs>
        <w:spacing w:line="480" w:lineRule="auto"/>
        <w:jc w:val="center"/>
        <w:rPr>
          <w:rFonts w:ascii="Century Gothic" w:hAnsi="Century Gothic" w:cs="Times New Roman"/>
        </w:rPr>
      </w:pPr>
    </w:p>
    <w:p w14:paraId="3F657953" w14:textId="3255CB7A" w:rsidR="00604B7D" w:rsidRPr="00E335F1" w:rsidRDefault="007C307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C. Our Vision</w:t>
      </w:r>
    </w:p>
    <w:p w14:paraId="45C15C89" w14:textId="77777777" w:rsidR="007C307A" w:rsidRPr="00E335F1" w:rsidRDefault="007C307A" w:rsidP="00921371">
      <w:pPr>
        <w:pStyle w:val="ListParagraph"/>
        <w:numPr>
          <w:ilvl w:val="0"/>
          <w:numId w:val="17"/>
        </w:numPr>
        <w:tabs>
          <w:tab w:val="left" w:pos="1440"/>
        </w:tabs>
        <w:spacing w:line="480" w:lineRule="auto"/>
        <w:jc w:val="both"/>
        <w:rPr>
          <w:rFonts w:ascii="Century Gothic" w:hAnsi="Century Gothic" w:cs="Times New Roman"/>
        </w:rPr>
      </w:pPr>
      <w:r w:rsidRPr="00E335F1">
        <w:rPr>
          <w:rFonts w:ascii="Century Gothic" w:hAnsi="Century Gothic" w:cs="Times New Roman"/>
        </w:rPr>
        <w:t>To become our clients’ best partner, always providing the best possible product, with the highest quality of services, and demonstrating faithfully our commitment towards social and environmental responsibility.</w:t>
      </w:r>
    </w:p>
    <w:p w14:paraId="2607D1BB" w14:textId="77777777" w:rsidR="007C307A" w:rsidRPr="00E335F1" w:rsidRDefault="007C307A" w:rsidP="00921371">
      <w:pPr>
        <w:pStyle w:val="ListParagraph"/>
        <w:numPr>
          <w:ilvl w:val="0"/>
          <w:numId w:val="17"/>
        </w:numPr>
        <w:tabs>
          <w:tab w:val="left" w:pos="1440"/>
        </w:tabs>
        <w:spacing w:line="480" w:lineRule="auto"/>
        <w:jc w:val="both"/>
        <w:rPr>
          <w:rFonts w:ascii="Century Gothic" w:hAnsi="Century Gothic" w:cs="Times New Roman"/>
        </w:rPr>
      </w:pPr>
      <w:r w:rsidRPr="00E335F1">
        <w:rPr>
          <w:rFonts w:ascii="Century Gothic" w:hAnsi="Century Gothic" w:cs="Times New Roman"/>
        </w:rPr>
        <w:t xml:space="preserve">To be preferred incoming travel agency by eco-tourists and groups travelling to different ecotourism destinations </w:t>
      </w:r>
    </w:p>
    <w:p w14:paraId="1C8A37DE" w14:textId="77777777" w:rsidR="00CD6138" w:rsidRDefault="00CD6138" w:rsidP="00921371">
      <w:pPr>
        <w:tabs>
          <w:tab w:val="left" w:pos="1440"/>
        </w:tabs>
        <w:spacing w:line="480" w:lineRule="auto"/>
        <w:jc w:val="both"/>
        <w:rPr>
          <w:rFonts w:ascii="Century Gothic" w:hAnsi="Century Gothic" w:cs="Times New Roman"/>
        </w:rPr>
      </w:pPr>
    </w:p>
    <w:p w14:paraId="1F521A53" w14:textId="77777777" w:rsidR="003305C6" w:rsidRDefault="003305C6" w:rsidP="00921371">
      <w:pPr>
        <w:tabs>
          <w:tab w:val="left" w:pos="1440"/>
        </w:tabs>
        <w:spacing w:line="480" w:lineRule="auto"/>
        <w:jc w:val="both"/>
        <w:rPr>
          <w:rFonts w:ascii="Century Gothic" w:hAnsi="Century Gothic" w:cs="Times New Roman"/>
        </w:rPr>
      </w:pPr>
    </w:p>
    <w:p w14:paraId="2BC8940F" w14:textId="77777777" w:rsidR="003305C6" w:rsidRDefault="003305C6" w:rsidP="00921371">
      <w:pPr>
        <w:tabs>
          <w:tab w:val="left" w:pos="1440"/>
        </w:tabs>
        <w:spacing w:line="480" w:lineRule="auto"/>
        <w:jc w:val="both"/>
        <w:rPr>
          <w:rFonts w:ascii="Century Gothic" w:hAnsi="Century Gothic" w:cs="Times New Roman"/>
        </w:rPr>
      </w:pPr>
    </w:p>
    <w:p w14:paraId="48E4CCE1" w14:textId="77777777" w:rsidR="003305C6" w:rsidRPr="00E335F1" w:rsidRDefault="003305C6" w:rsidP="00921371">
      <w:pPr>
        <w:tabs>
          <w:tab w:val="left" w:pos="1440"/>
        </w:tabs>
        <w:spacing w:line="480" w:lineRule="auto"/>
        <w:jc w:val="both"/>
        <w:rPr>
          <w:rFonts w:ascii="Century Gothic" w:hAnsi="Century Gothic" w:cs="Times New Roman"/>
        </w:rPr>
      </w:pPr>
    </w:p>
    <w:p w14:paraId="5744D913" w14:textId="1505C43C" w:rsidR="00C61E66" w:rsidRPr="00E335F1" w:rsidRDefault="007C307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D. Our Values</w:t>
      </w:r>
    </w:p>
    <w:p w14:paraId="28169759" w14:textId="77777777" w:rsidR="007C307A" w:rsidRPr="00E335F1" w:rsidRDefault="007C307A" w:rsidP="00921371">
      <w:pPr>
        <w:tabs>
          <w:tab w:val="left" w:pos="1440"/>
        </w:tabs>
        <w:spacing w:line="480" w:lineRule="auto"/>
        <w:rPr>
          <w:rFonts w:ascii="Century Gothic" w:hAnsi="Century Gothic" w:cs="Times New Roman"/>
          <w:b/>
        </w:rPr>
      </w:pPr>
    </w:p>
    <w:p w14:paraId="05B907CE" w14:textId="77777777" w:rsidR="007C307A" w:rsidRPr="00E335F1" w:rsidRDefault="007C307A" w:rsidP="00921371">
      <w:pPr>
        <w:pStyle w:val="ListParagraph"/>
        <w:numPr>
          <w:ilvl w:val="0"/>
          <w:numId w:val="3"/>
        </w:numPr>
        <w:tabs>
          <w:tab w:val="left" w:pos="1440"/>
        </w:tabs>
        <w:spacing w:line="480" w:lineRule="auto"/>
        <w:rPr>
          <w:rFonts w:ascii="Century Gothic" w:hAnsi="Century Gothic" w:cs="Times New Roman"/>
        </w:rPr>
      </w:pPr>
      <w:r w:rsidRPr="00E335F1">
        <w:rPr>
          <w:rFonts w:ascii="Century Gothic" w:hAnsi="Century Gothic" w:cs="Times New Roman"/>
        </w:rPr>
        <w:t>Service-Our customers come first and we work to the highest operational standards in order to exceed the expectations of our customers.</w:t>
      </w:r>
    </w:p>
    <w:p w14:paraId="266D0E7A" w14:textId="77777777" w:rsidR="007C307A" w:rsidRPr="00E335F1" w:rsidRDefault="007C307A" w:rsidP="00921371">
      <w:pPr>
        <w:pStyle w:val="ListParagraph"/>
        <w:numPr>
          <w:ilvl w:val="0"/>
          <w:numId w:val="3"/>
        </w:numPr>
        <w:tabs>
          <w:tab w:val="left" w:pos="1440"/>
        </w:tabs>
        <w:spacing w:line="480" w:lineRule="auto"/>
        <w:rPr>
          <w:rFonts w:ascii="Century Gothic" w:hAnsi="Century Gothic" w:cs="Times New Roman"/>
        </w:rPr>
      </w:pPr>
      <w:r w:rsidRPr="00E335F1">
        <w:rPr>
          <w:rFonts w:ascii="Century Gothic" w:hAnsi="Century Gothic" w:cs="Times New Roman"/>
        </w:rPr>
        <w:t xml:space="preserve">Excellence-We </w:t>
      </w:r>
      <w:proofErr w:type="gramStart"/>
      <w:r w:rsidRPr="00E335F1">
        <w:rPr>
          <w:rFonts w:ascii="Century Gothic" w:hAnsi="Century Gothic" w:cs="Times New Roman"/>
        </w:rPr>
        <w:t>deliver</w:t>
      </w:r>
      <w:proofErr w:type="gramEnd"/>
      <w:r w:rsidRPr="00E335F1">
        <w:rPr>
          <w:rFonts w:ascii="Century Gothic" w:hAnsi="Century Gothic" w:cs="Times New Roman"/>
        </w:rPr>
        <w:t xml:space="preserve"> excellence to our customers through the developing the quality of service that we offer. </w:t>
      </w:r>
    </w:p>
    <w:p w14:paraId="40D13157" w14:textId="77777777" w:rsidR="007C307A" w:rsidRPr="00E335F1" w:rsidRDefault="007C307A" w:rsidP="00921371">
      <w:pPr>
        <w:pStyle w:val="ListParagraph"/>
        <w:numPr>
          <w:ilvl w:val="0"/>
          <w:numId w:val="3"/>
        </w:numPr>
        <w:tabs>
          <w:tab w:val="left" w:pos="1440"/>
        </w:tabs>
        <w:spacing w:line="480" w:lineRule="auto"/>
        <w:rPr>
          <w:rFonts w:ascii="Century Gothic" w:hAnsi="Century Gothic" w:cs="Times New Roman"/>
        </w:rPr>
      </w:pPr>
      <w:r w:rsidRPr="00E335F1">
        <w:rPr>
          <w:rFonts w:ascii="Century Gothic" w:hAnsi="Century Gothic" w:cs="Times New Roman"/>
        </w:rPr>
        <w:t xml:space="preserve">Respect-We work together with our partners and suppliers with respect and integrity to develop and maintain long lasting and mutually beneficial working relationships. </w:t>
      </w:r>
    </w:p>
    <w:p w14:paraId="345EBA56" w14:textId="77777777" w:rsidR="007C307A" w:rsidRPr="00E335F1" w:rsidRDefault="007C307A" w:rsidP="00921371">
      <w:pPr>
        <w:pStyle w:val="ListParagraph"/>
        <w:numPr>
          <w:ilvl w:val="0"/>
          <w:numId w:val="3"/>
        </w:numPr>
        <w:tabs>
          <w:tab w:val="left" w:pos="1440"/>
        </w:tabs>
        <w:spacing w:line="480" w:lineRule="auto"/>
        <w:rPr>
          <w:rFonts w:ascii="Century Gothic" w:hAnsi="Century Gothic" w:cs="Times New Roman"/>
        </w:rPr>
      </w:pPr>
      <w:r w:rsidRPr="00E335F1">
        <w:rPr>
          <w:rFonts w:ascii="Century Gothic" w:hAnsi="Century Gothic" w:cs="Times New Roman"/>
        </w:rPr>
        <w:t xml:space="preserve">Value-Using our strengths, we deliver value to our customer by offering excellent quality of service. </w:t>
      </w:r>
    </w:p>
    <w:p w14:paraId="311F4604" w14:textId="77777777" w:rsidR="007C307A" w:rsidRPr="00E335F1" w:rsidRDefault="007C307A" w:rsidP="00921371">
      <w:pPr>
        <w:pStyle w:val="ListParagraph"/>
        <w:numPr>
          <w:ilvl w:val="0"/>
          <w:numId w:val="3"/>
        </w:numPr>
        <w:tabs>
          <w:tab w:val="left" w:pos="1440"/>
        </w:tabs>
        <w:spacing w:line="480" w:lineRule="auto"/>
        <w:rPr>
          <w:rFonts w:ascii="Century Gothic" w:hAnsi="Century Gothic" w:cs="Times New Roman"/>
        </w:rPr>
      </w:pPr>
      <w:r w:rsidRPr="00E335F1">
        <w:rPr>
          <w:rFonts w:ascii="Century Gothic" w:hAnsi="Century Gothic" w:cs="Times New Roman"/>
        </w:rPr>
        <w:t xml:space="preserve">Environment-We will operate responsibly to minimize negative and enhance positive environmental, social and economic impact ensuring the </w:t>
      </w:r>
      <w:proofErr w:type="gramStart"/>
      <w:r w:rsidRPr="00E335F1">
        <w:rPr>
          <w:rFonts w:ascii="Century Gothic" w:hAnsi="Century Gothic" w:cs="Times New Roman"/>
        </w:rPr>
        <w:t>long term</w:t>
      </w:r>
      <w:proofErr w:type="gramEnd"/>
      <w:r w:rsidRPr="00E335F1">
        <w:rPr>
          <w:rFonts w:ascii="Century Gothic" w:hAnsi="Century Gothic" w:cs="Times New Roman"/>
        </w:rPr>
        <w:t xml:space="preserve"> sustainability of our business and of the resources on which we depend.</w:t>
      </w:r>
    </w:p>
    <w:p w14:paraId="0748A56B" w14:textId="77777777" w:rsidR="00C61E66" w:rsidRPr="00E335F1" w:rsidRDefault="00C61E66" w:rsidP="00921371">
      <w:pPr>
        <w:tabs>
          <w:tab w:val="left" w:pos="1440"/>
        </w:tabs>
        <w:spacing w:line="480" w:lineRule="auto"/>
        <w:rPr>
          <w:rFonts w:ascii="Century Gothic" w:hAnsi="Century Gothic" w:cs="Times New Roman"/>
          <w:b/>
        </w:rPr>
      </w:pPr>
    </w:p>
    <w:p w14:paraId="75E96B3A" w14:textId="17CDD9F4" w:rsidR="004536D0" w:rsidRPr="00E335F1" w:rsidRDefault="007C307A" w:rsidP="00921371">
      <w:pPr>
        <w:tabs>
          <w:tab w:val="left" w:pos="1440"/>
        </w:tabs>
        <w:spacing w:line="480" w:lineRule="auto"/>
        <w:rPr>
          <w:rFonts w:ascii="Century Gothic" w:hAnsi="Century Gothic" w:cs="Times New Roman"/>
        </w:rPr>
      </w:pPr>
      <w:r w:rsidRPr="00E335F1">
        <w:rPr>
          <w:rFonts w:ascii="Century Gothic" w:hAnsi="Century Gothic" w:cs="Times New Roman"/>
          <w:b/>
        </w:rPr>
        <w:t xml:space="preserve">E. Our </w:t>
      </w:r>
      <w:r w:rsidR="004536D0" w:rsidRPr="00E335F1">
        <w:rPr>
          <w:rFonts w:ascii="Century Gothic" w:hAnsi="Century Gothic" w:cs="Times New Roman"/>
          <w:b/>
        </w:rPr>
        <w:t>Objectives</w:t>
      </w:r>
    </w:p>
    <w:p w14:paraId="7713A7BA" w14:textId="4233A1C9" w:rsidR="005341F9" w:rsidRPr="00E335F1" w:rsidRDefault="005341F9" w:rsidP="00921371">
      <w:pPr>
        <w:pStyle w:val="ListParagraph"/>
        <w:numPr>
          <w:ilvl w:val="0"/>
          <w:numId w:val="2"/>
        </w:numPr>
        <w:tabs>
          <w:tab w:val="left" w:pos="1440"/>
        </w:tabs>
        <w:spacing w:line="480" w:lineRule="auto"/>
        <w:rPr>
          <w:rFonts w:ascii="Century Gothic" w:hAnsi="Century Gothic" w:cs="Times New Roman"/>
        </w:rPr>
      </w:pPr>
      <w:r w:rsidRPr="00E335F1">
        <w:rPr>
          <w:rFonts w:ascii="Century Gothic" w:hAnsi="Century Gothic" w:cs="Times New Roman"/>
        </w:rPr>
        <w:t xml:space="preserve">Continuously provide enjoyable quality trips on time and on budget. </w:t>
      </w:r>
    </w:p>
    <w:p w14:paraId="31130856" w14:textId="10D2782D" w:rsidR="005341F9" w:rsidRPr="00E335F1" w:rsidRDefault="005341F9" w:rsidP="00921371">
      <w:pPr>
        <w:pStyle w:val="ListParagraph"/>
        <w:numPr>
          <w:ilvl w:val="0"/>
          <w:numId w:val="2"/>
        </w:numPr>
        <w:tabs>
          <w:tab w:val="left" w:pos="1440"/>
        </w:tabs>
        <w:spacing w:line="480" w:lineRule="auto"/>
        <w:rPr>
          <w:rFonts w:ascii="Century Gothic" w:hAnsi="Century Gothic" w:cs="Times New Roman"/>
        </w:rPr>
      </w:pPr>
      <w:r w:rsidRPr="00E335F1">
        <w:rPr>
          <w:rFonts w:ascii="Century Gothic" w:hAnsi="Century Gothic" w:cs="Times New Roman"/>
        </w:rPr>
        <w:t xml:space="preserve">Develop enthusiastically satisfied customers all of the time. </w:t>
      </w:r>
    </w:p>
    <w:p w14:paraId="51D26DFE" w14:textId="7564839B" w:rsidR="005341F9" w:rsidRPr="00E335F1" w:rsidRDefault="005341F9" w:rsidP="00921371">
      <w:pPr>
        <w:pStyle w:val="ListParagraph"/>
        <w:numPr>
          <w:ilvl w:val="0"/>
          <w:numId w:val="2"/>
        </w:numPr>
        <w:tabs>
          <w:tab w:val="left" w:pos="1440"/>
        </w:tabs>
        <w:spacing w:line="480" w:lineRule="auto"/>
        <w:rPr>
          <w:rFonts w:ascii="Century Gothic" w:hAnsi="Century Gothic" w:cs="Times New Roman"/>
        </w:rPr>
      </w:pPr>
      <w:r w:rsidRPr="00E335F1">
        <w:rPr>
          <w:rFonts w:ascii="Century Gothic" w:hAnsi="Century Gothic" w:cs="Times New Roman"/>
        </w:rPr>
        <w:t>Establish a market presence that assures short-term and long-term profitability, growth and success.</w:t>
      </w:r>
    </w:p>
    <w:p w14:paraId="75591416" w14:textId="715A1071" w:rsidR="005341F9" w:rsidRPr="00E335F1" w:rsidRDefault="005341F9" w:rsidP="00921371">
      <w:pPr>
        <w:pStyle w:val="ListParagraph"/>
        <w:numPr>
          <w:ilvl w:val="0"/>
          <w:numId w:val="2"/>
        </w:numPr>
        <w:tabs>
          <w:tab w:val="left" w:pos="1440"/>
        </w:tabs>
        <w:spacing w:line="480" w:lineRule="auto"/>
        <w:rPr>
          <w:rFonts w:ascii="Century Gothic" w:hAnsi="Century Gothic" w:cs="Times New Roman"/>
        </w:rPr>
      </w:pPr>
      <w:r w:rsidRPr="00E335F1">
        <w:rPr>
          <w:rFonts w:ascii="Century Gothic" w:hAnsi="Century Gothic" w:cs="Times New Roman"/>
        </w:rPr>
        <w:t xml:space="preserve">We are fully committed to supporting growth and development in the tourism and overall economy. </w:t>
      </w:r>
    </w:p>
    <w:p w14:paraId="385CDE79" w14:textId="31D6A6D7" w:rsidR="00A57FC7" w:rsidRPr="00E335F1" w:rsidRDefault="005341F9" w:rsidP="00921371">
      <w:pPr>
        <w:pStyle w:val="ListParagraph"/>
        <w:numPr>
          <w:ilvl w:val="0"/>
          <w:numId w:val="2"/>
        </w:numPr>
        <w:tabs>
          <w:tab w:val="left" w:pos="1440"/>
        </w:tabs>
        <w:spacing w:line="480" w:lineRule="auto"/>
        <w:rPr>
          <w:rFonts w:ascii="Century Gothic" w:hAnsi="Century Gothic" w:cs="Times New Roman"/>
        </w:rPr>
      </w:pPr>
      <w:r w:rsidRPr="00E335F1">
        <w:rPr>
          <w:rFonts w:ascii="Century Gothic" w:hAnsi="Century Gothic" w:cs="Times New Roman"/>
        </w:rPr>
        <w:t xml:space="preserve">Contribute positively to our communities and environment </w:t>
      </w:r>
    </w:p>
    <w:p w14:paraId="12CB644B" w14:textId="77777777" w:rsidR="00A57FC7" w:rsidRPr="00E335F1" w:rsidRDefault="00A57FC7" w:rsidP="00921371">
      <w:pPr>
        <w:pStyle w:val="ListParagraph"/>
        <w:tabs>
          <w:tab w:val="left" w:pos="1440"/>
        </w:tabs>
        <w:spacing w:line="480" w:lineRule="auto"/>
        <w:rPr>
          <w:rFonts w:ascii="Century Gothic" w:hAnsi="Century Gothic" w:cs="Times New Roman"/>
        </w:rPr>
      </w:pPr>
    </w:p>
    <w:p w14:paraId="4CE34F29" w14:textId="4F2F1897" w:rsidR="007D1BEF" w:rsidRPr="00E335F1" w:rsidRDefault="007C307A" w:rsidP="00921371">
      <w:pPr>
        <w:tabs>
          <w:tab w:val="left" w:pos="1440"/>
        </w:tabs>
        <w:spacing w:line="480" w:lineRule="auto"/>
        <w:rPr>
          <w:rFonts w:ascii="Century Gothic" w:hAnsi="Century Gothic" w:cs="Times New Roman"/>
          <w:b/>
          <w:i/>
        </w:rPr>
      </w:pPr>
      <w:r w:rsidRPr="00E335F1">
        <w:rPr>
          <w:rFonts w:ascii="Century Gothic" w:hAnsi="Century Gothic" w:cs="Times New Roman"/>
          <w:b/>
          <w:i/>
        </w:rPr>
        <w:t xml:space="preserve">Profitability </w:t>
      </w:r>
    </w:p>
    <w:p w14:paraId="0D3CFE9C" w14:textId="77777777" w:rsidR="007C307A" w:rsidRPr="00E335F1" w:rsidRDefault="007C307A" w:rsidP="00921371">
      <w:pPr>
        <w:spacing w:line="480" w:lineRule="auto"/>
        <w:rPr>
          <w:rFonts w:ascii="Century Gothic" w:hAnsi="Century Gothic"/>
        </w:rPr>
      </w:pPr>
      <w:r w:rsidRPr="00E335F1">
        <w:rPr>
          <w:rFonts w:ascii="Century Gothic" w:hAnsi="Century Gothic"/>
        </w:rPr>
        <w:t>The company aims to maximize its profits for shareholders and expect to earn at least Php500</w:t>
      </w:r>
      <w:proofErr w:type="gramStart"/>
      <w:r w:rsidRPr="00E335F1">
        <w:rPr>
          <w:rFonts w:ascii="Century Gothic" w:hAnsi="Century Gothic"/>
        </w:rPr>
        <w:t>,000</w:t>
      </w:r>
      <w:proofErr w:type="gramEnd"/>
      <w:r w:rsidRPr="00E335F1">
        <w:rPr>
          <w:rFonts w:ascii="Century Gothic" w:hAnsi="Century Gothic"/>
        </w:rPr>
        <w:t xml:space="preserve"> net income on a yearly basis ten years after its start of operations.</w:t>
      </w:r>
    </w:p>
    <w:p w14:paraId="7800696E" w14:textId="77777777" w:rsidR="007C307A" w:rsidRPr="00E335F1" w:rsidRDefault="007C307A" w:rsidP="00921371">
      <w:pPr>
        <w:spacing w:line="480" w:lineRule="auto"/>
        <w:rPr>
          <w:rFonts w:ascii="Century Gothic" w:hAnsi="Century Gothic"/>
        </w:rPr>
      </w:pPr>
    </w:p>
    <w:p w14:paraId="75728573" w14:textId="77777777" w:rsidR="00A57FC7" w:rsidRPr="00E335F1" w:rsidRDefault="00A57FC7" w:rsidP="00921371">
      <w:pPr>
        <w:spacing w:line="480" w:lineRule="auto"/>
        <w:rPr>
          <w:rFonts w:ascii="Century Gothic" w:hAnsi="Century Gothic"/>
          <w:b/>
          <w:i/>
        </w:rPr>
      </w:pPr>
      <w:r w:rsidRPr="00E335F1">
        <w:rPr>
          <w:rFonts w:ascii="Century Gothic" w:hAnsi="Century Gothic"/>
          <w:b/>
          <w:i/>
        </w:rPr>
        <w:t>Customer Service</w:t>
      </w:r>
    </w:p>
    <w:p w14:paraId="457673BB" w14:textId="77777777" w:rsidR="00A57FC7" w:rsidRPr="00E335F1" w:rsidRDefault="00A57FC7" w:rsidP="00921371">
      <w:pPr>
        <w:spacing w:line="480" w:lineRule="auto"/>
        <w:rPr>
          <w:rFonts w:ascii="Century Gothic" w:hAnsi="Century Gothic"/>
        </w:rPr>
      </w:pPr>
      <w:r w:rsidRPr="00E335F1">
        <w:rPr>
          <w:rFonts w:ascii="Century Gothic" w:hAnsi="Century Gothic"/>
        </w:rPr>
        <w:tab/>
        <w:t>Result of at least 50% satisfaction rating from customers by the end of its first year of operations, increasing to 75% after five years and 90% after ten.</w:t>
      </w:r>
    </w:p>
    <w:p w14:paraId="2096A321" w14:textId="77777777" w:rsidR="00A57FC7" w:rsidRPr="00E335F1" w:rsidRDefault="00A57FC7" w:rsidP="00921371">
      <w:pPr>
        <w:spacing w:line="480" w:lineRule="auto"/>
        <w:rPr>
          <w:rFonts w:ascii="Century Gothic" w:hAnsi="Century Gothic"/>
        </w:rPr>
      </w:pPr>
    </w:p>
    <w:p w14:paraId="6C429696" w14:textId="77777777" w:rsidR="00A57FC7" w:rsidRPr="00E335F1" w:rsidRDefault="00A57FC7" w:rsidP="00921371">
      <w:pPr>
        <w:spacing w:line="480" w:lineRule="auto"/>
        <w:rPr>
          <w:rFonts w:ascii="Century Gothic" w:hAnsi="Century Gothic"/>
          <w:b/>
          <w:i/>
        </w:rPr>
      </w:pPr>
      <w:r w:rsidRPr="00E335F1">
        <w:rPr>
          <w:rFonts w:ascii="Century Gothic" w:hAnsi="Century Gothic"/>
          <w:b/>
          <w:i/>
        </w:rPr>
        <w:t>Employee Management</w:t>
      </w:r>
    </w:p>
    <w:p w14:paraId="5197E789" w14:textId="77777777" w:rsidR="00A57FC7" w:rsidRPr="00E335F1" w:rsidRDefault="00A57FC7" w:rsidP="00921371">
      <w:pPr>
        <w:spacing w:line="480" w:lineRule="auto"/>
        <w:rPr>
          <w:rFonts w:ascii="Century Gothic" w:hAnsi="Century Gothic"/>
        </w:rPr>
      </w:pPr>
      <w:r w:rsidRPr="00E335F1">
        <w:rPr>
          <w:rFonts w:ascii="Century Gothic" w:hAnsi="Century Gothic"/>
        </w:rPr>
        <w:tab/>
        <w:t>Provide a suitable working environment for employees by establishing an attractive incentive program by the end of the first year of operations, providing opportunities to grow by attending trainings and/or seminar at least twice a year, and other programs – all of which to keep turnover ratio to a minimum.</w:t>
      </w:r>
    </w:p>
    <w:p w14:paraId="3316316A" w14:textId="77777777" w:rsidR="00A57FC7" w:rsidRPr="00E335F1" w:rsidRDefault="00A57FC7" w:rsidP="00921371">
      <w:pPr>
        <w:spacing w:line="480" w:lineRule="auto"/>
        <w:rPr>
          <w:rFonts w:ascii="Century Gothic" w:hAnsi="Century Gothic"/>
        </w:rPr>
      </w:pPr>
    </w:p>
    <w:p w14:paraId="5CCF4679" w14:textId="77777777" w:rsidR="007C307A" w:rsidRPr="00E335F1" w:rsidRDefault="007C307A" w:rsidP="00921371">
      <w:pPr>
        <w:tabs>
          <w:tab w:val="left" w:pos="1440"/>
        </w:tabs>
        <w:spacing w:line="480" w:lineRule="auto"/>
        <w:rPr>
          <w:rFonts w:ascii="Century Gothic" w:hAnsi="Century Gothic" w:cs="Times New Roman"/>
          <w:b/>
          <w:i/>
        </w:rPr>
      </w:pPr>
    </w:p>
    <w:p w14:paraId="511FF01F" w14:textId="77777777" w:rsidR="00CD6138" w:rsidRPr="00E335F1" w:rsidRDefault="00CD6138" w:rsidP="00921371">
      <w:pPr>
        <w:tabs>
          <w:tab w:val="left" w:pos="1440"/>
        </w:tabs>
        <w:spacing w:line="480" w:lineRule="auto"/>
        <w:jc w:val="center"/>
        <w:rPr>
          <w:rFonts w:ascii="Century Gothic" w:hAnsi="Century Gothic" w:cs="Times New Roman"/>
          <w:b/>
        </w:rPr>
      </w:pPr>
    </w:p>
    <w:p w14:paraId="0C94ADE1" w14:textId="77777777" w:rsidR="003305C6" w:rsidRDefault="003305C6" w:rsidP="00921371">
      <w:pPr>
        <w:tabs>
          <w:tab w:val="left" w:pos="1440"/>
        </w:tabs>
        <w:spacing w:line="480" w:lineRule="auto"/>
        <w:rPr>
          <w:rFonts w:ascii="Century Gothic" w:hAnsi="Century Gothic" w:cs="Times New Roman"/>
          <w:b/>
        </w:rPr>
      </w:pPr>
    </w:p>
    <w:p w14:paraId="26738C81" w14:textId="2564C4CD" w:rsidR="007D1BEF" w:rsidRPr="00E335F1" w:rsidRDefault="003E69A1" w:rsidP="00921371">
      <w:pPr>
        <w:tabs>
          <w:tab w:val="left" w:pos="1440"/>
        </w:tabs>
        <w:spacing w:line="480" w:lineRule="auto"/>
        <w:rPr>
          <w:rFonts w:ascii="Century Gothic" w:hAnsi="Century Gothic" w:cs="Times New Roman"/>
          <w:b/>
        </w:rPr>
      </w:pPr>
      <w:r w:rsidRPr="00E335F1">
        <w:rPr>
          <w:rFonts w:ascii="Century Gothic" w:hAnsi="Century Gothic" w:cs="Times New Roman"/>
          <w:b/>
        </w:rPr>
        <w:t>Business Name</w:t>
      </w:r>
      <w:r w:rsidR="00A57FC7" w:rsidRPr="00E335F1">
        <w:rPr>
          <w:rFonts w:ascii="Century Gothic" w:hAnsi="Century Gothic" w:cs="Times New Roman"/>
          <w:b/>
        </w:rPr>
        <w:t xml:space="preserve"> </w:t>
      </w:r>
    </w:p>
    <w:p w14:paraId="62E6F3B2" w14:textId="77777777" w:rsidR="00CD6138" w:rsidRPr="00E335F1" w:rsidRDefault="00CD6138" w:rsidP="00921371">
      <w:pPr>
        <w:tabs>
          <w:tab w:val="left" w:pos="1440"/>
        </w:tabs>
        <w:spacing w:line="480" w:lineRule="auto"/>
        <w:jc w:val="center"/>
        <w:rPr>
          <w:rFonts w:ascii="Century Gothic" w:hAnsi="Century Gothic" w:cs="Times New Roman"/>
          <w:b/>
        </w:rPr>
      </w:pPr>
    </w:p>
    <w:p w14:paraId="450371A8" w14:textId="0465E52A" w:rsidR="003E69A1" w:rsidRPr="00E335F1" w:rsidRDefault="003E69A1" w:rsidP="00921371">
      <w:pPr>
        <w:pStyle w:val="ListParagraph"/>
        <w:numPr>
          <w:ilvl w:val="0"/>
          <w:numId w:val="9"/>
        </w:numPr>
        <w:tabs>
          <w:tab w:val="left" w:pos="1440"/>
        </w:tabs>
        <w:spacing w:line="480" w:lineRule="auto"/>
        <w:rPr>
          <w:rFonts w:ascii="Century Gothic" w:hAnsi="Century Gothic" w:cs="Times New Roman"/>
        </w:rPr>
      </w:pPr>
      <w:r w:rsidRPr="00E335F1">
        <w:rPr>
          <w:rFonts w:ascii="Century Gothic" w:hAnsi="Century Gothic" w:cs="Times New Roman"/>
        </w:rPr>
        <w:t xml:space="preserve">The researcher chose </w:t>
      </w:r>
      <w:r w:rsidR="007B404A" w:rsidRPr="00E335F1">
        <w:rPr>
          <w:rFonts w:ascii="Century Gothic" w:hAnsi="Century Gothic" w:cs="Times New Roman"/>
        </w:rPr>
        <w:t>Above &amp; Beyond Travel as a business name sinc</w:t>
      </w:r>
      <w:r w:rsidR="009F3F3D" w:rsidRPr="00E335F1">
        <w:rPr>
          <w:rFonts w:ascii="Century Gothic" w:hAnsi="Century Gothic" w:cs="Times New Roman"/>
        </w:rPr>
        <w:t>e the business concept is somehow</w:t>
      </w:r>
      <w:r w:rsidR="007B404A" w:rsidRPr="00E335F1">
        <w:rPr>
          <w:rFonts w:ascii="Century Gothic" w:hAnsi="Century Gothic" w:cs="Times New Roman"/>
        </w:rPr>
        <w:t xml:space="preserve"> different from the typical travel </w:t>
      </w:r>
      <w:proofErr w:type="gramStart"/>
      <w:r w:rsidR="00CB0164" w:rsidRPr="00E335F1">
        <w:rPr>
          <w:rFonts w:ascii="Century Gothic" w:hAnsi="Century Gothic" w:cs="Times New Roman"/>
        </w:rPr>
        <w:t>agencies,</w:t>
      </w:r>
      <w:proofErr w:type="gramEnd"/>
      <w:r w:rsidR="00CB0164" w:rsidRPr="00E335F1">
        <w:rPr>
          <w:rFonts w:ascii="Century Gothic" w:hAnsi="Century Gothic" w:cs="Times New Roman"/>
        </w:rPr>
        <w:t xml:space="preserve"> </w:t>
      </w:r>
      <w:r w:rsidR="007B404A" w:rsidRPr="00E335F1">
        <w:rPr>
          <w:rFonts w:ascii="Century Gothic" w:hAnsi="Century Gothic" w:cs="Times New Roman"/>
        </w:rPr>
        <w:t xml:space="preserve">it offers different experiences for their target customers since they are focusing on ecotourism activities and destinations. Above &amp; Beyond Travel simply expresses what the company can offer to its clients and what can the clients expect from the company itself when it comes to the services that they offer. </w:t>
      </w:r>
    </w:p>
    <w:p w14:paraId="2A611567" w14:textId="42A70708" w:rsidR="00CB0164" w:rsidRPr="00E335F1" w:rsidRDefault="00CB0164" w:rsidP="00921371">
      <w:pPr>
        <w:tabs>
          <w:tab w:val="left" w:pos="1440"/>
        </w:tabs>
        <w:spacing w:line="480" w:lineRule="auto"/>
        <w:ind w:left="720"/>
        <w:rPr>
          <w:rFonts w:ascii="Century Gothic" w:hAnsi="Century Gothic" w:cs="Times New Roman"/>
          <w:b/>
        </w:rPr>
      </w:pPr>
    </w:p>
    <w:p w14:paraId="1CC597D3" w14:textId="3EDF57EC" w:rsidR="00CB0164" w:rsidRPr="00E335F1" w:rsidRDefault="00A57FC7" w:rsidP="003305C6">
      <w:pPr>
        <w:tabs>
          <w:tab w:val="left" w:pos="1440"/>
        </w:tabs>
        <w:spacing w:line="480" w:lineRule="auto"/>
        <w:rPr>
          <w:rFonts w:ascii="Century Gothic" w:hAnsi="Century Gothic" w:cs="Times New Roman"/>
          <w:b/>
        </w:rPr>
      </w:pPr>
      <w:r w:rsidRPr="00E335F1">
        <w:rPr>
          <w:rFonts w:ascii="Century Gothic" w:hAnsi="Century Gothic" w:cs="Times New Roman"/>
          <w:b/>
        </w:rPr>
        <w:t xml:space="preserve">   </w:t>
      </w:r>
      <w:r w:rsidR="00CB0164" w:rsidRPr="00E335F1">
        <w:rPr>
          <w:rFonts w:ascii="Century Gothic" w:hAnsi="Century Gothic" w:cs="Times New Roman"/>
          <w:b/>
        </w:rPr>
        <w:t>Logo</w:t>
      </w:r>
    </w:p>
    <w:p w14:paraId="4E4FBA88" w14:textId="3F6ED0D1" w:rsidR="00CB0164" w:rsidRPr="00E335F1" w:rsidRDefault="00CB0164" w:rsidP="00921371">
      <w:pPr>
        <w:tabs>
          <w:tab w:val="left" w:pos="1440"/>
        </w:tabs>
        <w:spacing w:line="480" w:lineRule="auto"/>
        <w:ind w:left="360"/>
        <w:rPr>
          <w:rFonts w:ascii="Century Gothic" w:hAnsi="Century Gothic" w:cs="Times New Roman"/>
        </w:rPr>
      </w:pPr>
      <w:r w:rsidRPr="00E335F1">
        <w:rPr>
          <w:rFonts w:ascii="Century Gothic" w:hAnsi="Century Gothic" w:cs="Times New Roman"/>
          <w:b/>
        </w:rPr>
        <w:tab/>
      </w:r>
      <w:r w:rsidR="0088391B" w:rsidRPr="00E335F1">
        <w:rPr>
          <w:rFonts w:ascii="Century Gothic" w:hAnsi="Century Gothic" w:cs="Times New Roman"/>
          <w:b/>
          <w:noProof/>
        </w:rPr>
        <w:drawing>
          <wp:inline distT="0" distB="0" distL="0" distR="0" wp14:anchorId="02542E30" wp14:editId="609E9960">
            <wp:extent cx="5486400" cy="2806700"/>
            <wp:effectExtent l="0" t="0" r="0" b="12700"/>
            <wp:docPr id="3" name="Picture 1" descr="Mac OS X Install ESD:Users:angelica:Desktop:Screen Shot 2015-10-02 at 2.18.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OS X Install ESD:Users:angelica:Desktop:Screen Shot 2015-10-02 at 2.18.56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806700"/>
                    </a:xfrm>
                    <a:prstGeom prst="rect">
                      <a:avLst/>
                    </a:prstGeom>
                    <a:noFill/>
                    <a:ln>
                      <a:noFill/>
                    </a:ln>
                  </pic:spPr>
                </pic:pic>
              </a:graphicData>
            </a:graphic>
          </wp:inline>
        </w:drawing>
      </w:r>
    </w:p>
    <w:p w14:paraId="3AB3EB06" w14:textId="48E3A728" w:rsidR="00A57FC7" w:rsidRPr="00E335F1" w:rsidRDefault="0088391B" w:rsidP="00921371">
      <w:pPr>
        <w:spacing w:line="480" w:lineRule="auto"/>
        <w:rPr>
          <w:rFonts w:ascii="Century Gothic" w:hAnsi="Century Gothic"/>
        </w:rPr>
      </w:pPr>
      <w:r w:rsidRPr="00E335F1">
        <w:rPr>
          <w:rFonts w:ascii="Century Gothic" w:hAnsi="Century Gothic" w:cs="Times New Roman"/>
        </w:rPr>
        <w:t xml:space="preserve">The logo simply shows what Above and Beyond Travel offers to its customers, from custom packages to unforgettable and hassle free experience of travelling to different preferred destinations. Not only that, </w:t>
      </w:r>
      <w:r w:rsidR="00A57FC7" w:rsidRPr="00E335F1">
        <w:rPr>
          <w:rFonts w:ascii="Century Gothic" w:hAnsi="Century Gothic" w:cs="Times New Roman"/>
        </w:rPr>
        <w:t>it</w:t>
      </w:r>
      <w:r w:rsidR="00AC4149" w:rsidRPr="00E335F1">
        <w:rPr>
          <w:rFonts w:ascii="Century Gothic" w:hAnsi="Century Gothic" w:cs="Times New Roman"/>
        </w:rPr>
        <w:t xml:space="preserve"> shows that the destinations are mostly ecotourism destinations, they don’t just enjoy travelling but they also help preserve our environment and at the same time learn the value of taking good care of our environment. </w:t>
      </w:r>
      <w:r w:rsidR="00A57FC7" w:rsidRPr="00E335F1">
        <w:rPr>
          <w:rFonts w:ascii="Century Gothic" w:hAnsi="Century Gothic"/>
        </w:rPr>
        <w:t>The logo comprises of the transportation modes to symbolize what the business is and it symbolizes high quality.</w:t>
      </w:r>
    </w:p>
    <w:p w14:paraId="6B271135" w14:textId="084A629C" w:rsidR="0088391B" w:rsidRPr="00E335F1" w:rsidRDefault="0088391B" w:rsidP="00921371">
      <w:pPr>
        <w:tabs>
          <w:tab w:val="left" w:pos="1440"/>
        </w:tabs>
        <w:spacing w:line="480" w:lineRule="auto"/>
        <w:rPr>
          <w:rFonts w:ascii="Century Gothic" w:hAnsi="Century Gothic" w:cs="Times New Roman"/>
        </w:rPr>
      </w:pPr>
    </w:p>
    <w:p w14:paraId="5BD78522" w14:textId="6CA38434" w:rsidR="007D1BEF" w:rsidRPr="00E335F1" w:rsidRDefault="007C307A"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IV. Service </w:t>
      </w:r>
      <w:r w:rsidR="009115E7" w:rsidRPr="00E335F1">
        <w:rPr>
          <w:rFonts w:ascii="Century Gothic" w:hAnsi="Century Gothic" w:cs="Times New Roman"/>
          <w:b/>
        </w:rPr>
        <w:t>Description</w:t>
      </w:r>
    </w:p>
    <w:p w14:paraId="20B2298C" w14:textId="77777777" w:rsidR="0080590B" w:rsidRPr="00E335F1" w:rsidRDefault="0080590B" w:rsidP="00921371">
      <w:pPr>
        <w:tabs>
          <w:tab w:val="left" w:pos="1440"/>
        </w:tabs>
        <w:spacing w:line="480" w:lineRule="auto"/>
        <w:jc w:val="center"/>
        <w:rPr>
          <w:rFonts w:ascii="Century Gothic" w:hAnsi="Century Gothic" w:cs="Times New Roman"/>
          <w:b/>
        </w:rPr>
      </w:pPr>
    </w:p>
    <w:p w14:paraId="648C2A81" w14:textId="58139EA6" w:rsidR="00CB0164" w:rsidRPr="00E335F1" w:rsidRDefault="007C307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A. Overview</w:t>
      </w:r>
    </w:p>
    <w:p w14:paraId="70479304" w14:textId="4F94D700" w:rsidR="00CB0164" w:rsidRPr="00E335F1" w:rsidRDefault="00CB0164" w:rsidP="00921371">
      <w:pPr>
        <w:tabs>
          <w:tab w:val="left" w:pos="1440"/>
        </w:tabs>
        <w:spacing w:line="480" w:lineRule="auto"/>
        <w:rPr>
          <w:rFonts w:ascii="Century Gothic" w:hAnsi="Century Gothic" w:cs="Times New Roman"/>
        </w:rPr>
      </w:pPr>
      <w:r w:rsidRPr="00E335F1">
        <w:rPr>
          <w:rFonts w:ascii="Century Gothic" w:hAnsi="Century Gothic" w:cs="Times New Roman"/>
        </w:rPr>
        <w:t>Above and B</w:t>
      </w:r>
      <w:r w:rsidR="0080590B" w:rsidRPr="00E335F1">
        <w:rPr>
          <w:rFonts w:ascii="Century Gothic" w:hAnsi="Century Gothic" w:cs="Times New Roman"/>
        </w:rPr>
        <w:t xml:space="preserve">eyond Travel is a travel agency. </w:t>
      </w:r>
    </w:p>
    <w:p w14:paraId="04DFFFD6" w14:textId="77777777" w:rsidR="00CB0164" w:rsidRPr="00E335F1" w:rsidRDefault="00CB0164" w:rsidP="00921371">
      <w:pPr>
        <w:pStyle w:val="ListParagraph"/>
        <w:numPr>
          <w:ilvl w:val="0"/>
          <w:numId w:val="16"/>
        </w:numPr>
        <w:tabs>
          <w:tab w:val="left" w:pos="1440"/>
        </w:tabs>
        <w:spacing w:line="480" w:lineRule="auto"/>
        <w:rPr>
          <w:rFonts w:ascii="Century Gothic" w:hAnsi="Century Gothic" w:cs="Times New Roman"/>
        </w:rPr>
      </w:pPr>
      <w:r w:rsidRPr="00E335F1">
        <w:rPr>
          <w:rFonts w:ascii="Century Gothic" w:hAnsi="Century Gothic" w:cs="Times New Roman"/>
        </w:rPr>
        <w:t>Sells standard services including airfare and travel packages.</w:t>
      </w:r>
    </w:p>
    <w:p w14:paraId="20666021" w14:textId="77777777" w:rsidR="00CB0164" w:rsidRPr="00E335F1" w:rsidRDefault="00CB0164" w:rsidP="00921371">
      <w:pPr>
        <w:pStyle w:val="ListParagraph"/>
        <w:numPr>
          <w:ilvl w:val="0"/>
          <w:numId w:val="16"/>
        </w:numPr>
        <w:tabs>
          <w:tab w:val="left" w:pos="1440"/>
        </w:tabs>
        <w:spacing w:line="480" w:lineRule="auto"/>
        <w:rPr>
          <w:rFonts w:ascii="Century Gothic" w:hAnsi="Century Gothic" w:cs="Times New Roman"/>
        </w:rPr>
      </w:pPr>
      <w:r w:rsidRPr="00E335F1">
        <w:rPr>
          <w:rFonts w:ascii="Century Gothic" w:hAnsi="Century Gothic" w:cs="Times New Roman"/>
        </w:rPr>
        <w:t xml:space="preserve">Additional services include superior offering that includes good activities, accommodations and entertainment. </w:t>
      </w:r>
    </w:p>
    <w:p w14:paraId="1C08F90A" w14:textId="15BDB2A4" w:rsidR="0080590B" w:rsidRPr="00E335F1" w:rsidRDefault="00CB0164" w:rsidP="00921371">
      <w:pPr>
        <w:pStyle w:val="ListParagraph"/>
        <w:numPr>
          <w:ilvl w:val="0"/>
          <w:numId w:val="16"/>
        </w:numPr>
        <w:tabs>
          <w:tab w:val="left" w:pos="1440"/>
        </w:tabs>
        <w:spacing w:line="480" w:lineRule="auto"/>
        <w:rPr>
          <w:rFonts w:ascii="Century Gothic" w:hAnsi="Century Gothic" w:cs="Times New Roman"/>
        </w:rPr>
      </w:pPr>
      <w:r w:rsidRPr="00E335F1">
        <w:rPr>
          <w:rFonts w:ascii="Century Gothic" w:hAnsi="Century Gothic" w:cs="Times New Roman"/>
        </w:rPr>
        <w:t xml:space="preserve">The value added of Above and Beyond Travel’s offering is its knowledge, expertise, competitive rates, and specialty focus on adventure travel to ecotourism destinations, which translates into increased satisfaction for the customer. </w:t>
      </w:r>
    </w:p>
    <w:p w14:paraId="297B074F" w14:textId="77777777" w:rsidR="00A57FC7" w:rsidRPr="00E335F1" w:rsidRDefault="00A57FC7" w:rsidP="00921371">
      <w:pPr>
        <w:pStyle w:val="ListParagraph"/>
        <w:tabs>
          <w:tab w:val="left" w:pos="1440"/>
        </w:tabs>
        <w:spacing w:line="480" w:lineRule="auto"/>
        <w:rPr>
          <w:rFonts w:ascii="Century Gothic" w:hAnsi="Century Gothic" w:cs="Times New Roman"/>
        </w:rPr>
      </w:pPr>
    </w:p>
    <w:p w14:paraId="567FB8EF" w14:textId="1F46A68A" w:rsidR="00CB0164" w:rsidRPr="00E335F1" w:rsidRDefault="006550DA" w:rsidP="00921371">
      <w:pPr>
        <w:tabs>
          <w:tab w:val="left" w:pos="1440"/>
        </w:tabs>
        <w:spacing w:line="480" w:lineRule="auto"/>
        <w:rPr>
          <w:rFonts w:ascii="Century Gothic" w:hAnsi="Century Gothic" w:cs="Times New Roman"/>
        </w:rPr>
      </w:pPr>
      <w:r w:rsidRPr="00E335F1">
        <w:rPr>
          <w:rFonts w:ascii="Century Gothic" w:hAnsi="Century Gothic" w:cs="Times New Roman"/>
        </w:rPr>
        <w:t xml:space="preserve">Above and Beyond Travel </w:t>
      </w:r>
      <w:r w:rsidR="002238EF" w:rsidRPr="00E335F1">
        <w:rPr>
          <w:rFonts w:ascii="Century Gothic" w:hAnsi="Century Gothic" w:cs="Times New Roman"/>
        </w:rPr>
        <w:t>seeks to differentiate itself as one of the ecotourism travel company in the Philippines. Adventure travel to ecotourism destinations is divided into two categories, hard and soft adventure. Both hard and soft adventures involve active and athletic activities. Hard</w:t>
      </w:r>
      <w:r w:rsidR="00E851CC" w:rsidRPr="00E335F1">
        <w:rPr>
          <w:rFonts w:ascii="Century Gothic" w:hAnsi="Century Gothic" w:cs="Times New Roman"/>
        </w:rPr>
        <w:t xml:space="preserve"> adventure activities, as the name suggests, generally consist of activities that involv</w:t>
      </w:r>
      <w:r w:rsidR="00CB0164" w:rsidRPr="00E335F1">
        <w:rPr>
          <w:rFonts w:ascii="Century Gothic" w:hAnsi="Century Gothic" w:cs="Times New Roman"/>
        </w:rPr>
        <w:t>e risk and athletic competence.</w:t>
      </w:r>
    </w:p>
    <w:p w14:paraId="0791D293" w14:textId="77777777" w:rsidR="00CB0164" w:rsidRPr="00E335F1" w:rsidRDefault="00E851CC" w:rsidP="00921371">
      <w:pPr>
        <w:tabs>
          <w:tab w:val="left" w:pos="1440"/>
        </w:tabs>
        <w:spacing w:line="480" w:lineRule="auto"/>
        <w:rPr>
          <w:rFonts w:ascii="Century Gothic" w:hAnsi="Century Gothic" w:cs="Times New Roman"/>
        </w:rPr>
      </w:pPr>
      <w:r w:rsidRPr="00E335F1">
        <w:rPr>
          <w:rFonts w:ascii="Century Gothic" w:hAnsi="Century Gothic" w:cs="Times New Roman"/>
        </w:rPr>
        <w:t xml:space="preserve">Soft adventure activities are less physically demanding and more passive. </w:t>
      </w:r>
    </w:p>
    <w:p w14:paraId="40569458" w14:textId="6415B2BF" w:rsidR="00BE3E65" w:rsidRPr="00E335F1" w:rsidRDefault="00BE3E65" w:rsidP="00921371">
      <w:pPr>
        <w:tabs>
          <w:tab w:val="left" w:pos="1440"/>
        </w:tabs>
        <w:spacing w:line="480" w:lineRule="auto"/>
        <w:rPr>
          <w:rFonts w:ascii="Century Gothic" w:hAnsi="Century Gothic" w:cs="Times New Roman"/>
        </w:rPr>
      </w:pPr>
      <w:r w:rsidRPr="00E335F1">
        <w:rPr>
          <w:rFonts w:ascii="Century Gothic" w:hAnsi="Century Gothic" w:cs="Times New Roman"/>
        </w:rPr>
        <w:t xml:space="preserve">Above and Beyond Travel </w:t>
      </w:r>
      <w:r w:rsidR="00E851CC" w:rsidRPr="00E335F1">
        <w:rPr>
          <w:rFonts w:ascii="Century Gothic" w:hAnsi="Century Gothic" w:cs="Times New Roman"/>
        </w:rPr>
        <w:t xml:space="preserve">can position itself as a niche service provide within the travel and tourism market and offer high quality travel packages for various trips. </w:t>
      </w:r>
    </w:p>
    <w:p w14:paraId="22778E43" w14:textId="77777777" w:rsidR="00A57FC7" w:rsidRPr="00E335F1" w:rsidRDefault="00A57FC7" w:rsidP="00921371">
      <w:pPr>
        <w:spacing w:line="480" w:lineRule="auto"/>
        <w:rPr>
          <w:rFonts w:ascii="Century Gothic" w:hAnsi="Century Gothic"/>
        </w:rPr>
      </w:pPr>
    </w:p>
    <w:p w14:paraId="1B9C5A22" w14:textId="77777777" w:rsidR="00A57FC7" w:rsidRPr="00E335F1" w:rsidRDefault="00A57FC7" w:rsidP="00921371">
      <w:pPr>
        <w:spacing w:line="480" w:lineRule="auto"/>
        <w:rPr>
          <w:rFonts w:ascii="Century Gothic" w:hAnsi="Century Gothic"/>
        </w:rPr>
      </w:pPr>
      <w:r w:rsidRPr="00E335F1">
        <w:rPr>
          <w:rFonts w:ascii="Century Gothic" w:hAnsi="Century Gothic"/>
        </w:rPr>
        <w:t>Its selling point will be the unique packages offered based on customer travel preferences including but not limited to:</w:t>
      </w:r>
    </w:p>
    <w:p w14:paraId="5F99783B" w14:textId="77777777" w:rsidR="00A57FC7" w:rsidRPr="00E335F1" w:rsidRDefault="00A57FC7" w:rsidP="00921371">
      <w:pPr>
        <w:spacing w:line="480" w:lineRule="auto"/>
        <w:ind w:left="720" w:hanging="720"/>
        <w:rPr>
          <w:rFonts w:ascii="Century Gothic" w:hAnsi="Century Gothic"/>
        </w:rPr>
      </w:pPr>
      <w:r w:rsidRPr="00E335F1">
        <w:rPr>
          <w:rFonts w:ascii="Century Gothic" w:hAnsi="Century Gothic"/>
        </w:rPr>
        <w:tab/>
      </w:r>
    </w:p>
    <w:p w14:paraId="5744BC53" w14:textId="31627F64" w:rsidR="00A57FC7" w:rsidRPr="00E335F1" w:rsidRDefault="00F91E0F" w:rsidP="00921371">
      <w:pPr>
        <w:spacing w:line="480" w:lineRule="auto"/>
        <w:ind w:left="720" w:hanging="720"/>
        <w:rPr>
          <w:rFonts w:ascii="Century Gothic" w:hAnsi="Century Gothic"/>
        </w:rPr>
      </w:pPr>
      <w:r w:rsidRPr="00E335F1">
        <w:rPr>
          <w:rFonts w:ascii="Century Gothic" w:hAnsi="Century Gothic"/>
          <w:b/>
        </w:rPr>
        <w:t>Eco adventure-</w:t>
      </w:r>
      <w:r w:rsidR="00A57FC7" w:rsidRPr="00E335F1">
        <w:rPr>
          <w:rFonts w:ascii="Century Gothic" w:hAnsi="Century Gothic"/>
        </w:rPr>
        <w:t xml:space="preserve"> package tha</w:t>
      </w:r>
      <w:r w:rsidR="000138B7" w:rsidRPr="00E335F1">
        <w:rPr>
          <w:rFonts w:ascii="Century Gothic" w:hAnsi="Century Gothic"/>
        </w:rPr>
        <w:t xml:space="preserve">t offers a combination of adventurous activity with environmentally responsible awareness, such as </w:t>
      </w:r>
      <w:r w:rsidR="00A57FC7" w:rsidRPr="00E335F1">
        <w:rPr>
          <w:rFonts w:ascii="Century Gothic" w:hAnsi="Century Gothic"/>
        </w:rPr>
        <w:t>mountain climbing, snorkeling, zip lines, windsurfing, canoeing and kayaking, etc. at the places that offer it best.</w:t>
      </w:r>
      <w:r w:rsidR="000138B7" w:rsidRPr="00E335F1">
        <w:rPr>
          <w:rFonts w:ascii="Century Gothic" w:hAnsi="Century Gothic"/>
        </w:rPr>
        <w:t xml:space="preserve"> </w:t>
      </w:r>
    </w:p>
    <w:p w14:paraId="46DE8AD6" w14:textId="3D973C51" w:rsidR="00AB3966" w:rsidRPr="00E335F1" w:rsidRDefault="003305C6" w:rsidP="00921371">
      <w:pPr>
        <w:tabs>
          <w:tab w:val="left" w:pos="5220"/>
        </w:tabs>
        <w:spacing w:line="480" w:lineRule="auto"/>
        <w:ind w:left="720" w:hanging="720"/>
        <w:rPr>
          <w:rFonts w:ascii="Century Gothic" w:hAnsi="Century Gothic"/>
        </w:rPr>
      </w:pPr>
      <w:proofErr w:type="gramStart"/>
      <w:r>
        <w:rPr>
          <w:rFonts w:ascii="Century Gothic" w:hAnsi="Century Gothic"/>
          <w:b/>
        </w:rPr>
        <w:t>Foodie lovers</w:t>
      </w:r>
      <w:r w:rsidR="00AB3966" w:rsidRPr="00E335F1">
        <w:rPr>
          <w:rFonts w:ascii="Century Gothic" w:hAnsi="Century Gothic"/>
          <w:b/>
        </w:rPr>
        <w:t xml:space="preserve">  </w:t>
      </w:r>
      <w:r w:rsidR="00AB3966" w:rsidRPr="00E335F1">
        <w:rPr>
          <w:rFonts w:ascii="Century Gothic" w:hAnsi="Century Gothic"/>
        </w:rPr>
        <w:t>– package that offers the best locations for food adventurers such as restaurants, food fiestas etc. that also shows the culture of the Philippines through their traditional and well-known dishes.</w:t>
      </w:r>
      <w:proofErr w:type="gramEnd"/>
    </w:p>
    <w:p w14:paraId="01251C22" w14:textId="774CE415" w:rsidR="0011574B" w:rsidRPr="00E335F1" w:rsidRDefault="00F91E0F" w:rsidP="00921371">
      <w:pPr>
        <w:spacing w:line="480" w:lineRule="auto"/>
        <w:rPr>
          <w:rFonts w:ascii="Century Gothic" w:hAnsi="Century Gothic"/>
        </w:rPr>
      </w:pPr>
      <w:r w:rsidRPr="00E335F1">
        <w:rPr>
          <w:rFonts w:ascii="Century Gothic" w:hAnsi="Century Gothic"/>
          <w:b/>
        </w:rPr>
        <w:t>Eco Cultural-</w:t>
      </w:r>
      <w:r w:rsidRPr="00E335F1">
        <w:rPr>
          <w:rFonts w:ascii="Century Gothic" w:hAnsi="Century Gothic"/>
        </w:rPr>
        <w:t xml:space="preserve">package that offers the best locations </w:t>
      </w:r>
      <w:r w:rsidR="0011574B" w:rsidRPr="00E335F1">
        <w:rPr>
          <w:rFonts w:ascii="Century Gothic" w:hAnsi="Century Gothic"/>
        </w:rPr>
        <w:t>wherein travellers can explore the different home industries and see how people make their living through the natural resources that they have within the area, For example, San Antonio Quezon</w:t>
      </w:r>
      <w:r w:rsidR="000138B7" w:rsidRPr="00E335F1">
        <w:rPr>
          <w:rFonts w:ascii="Century Gothic" w:hAnsi="Century Gothic"/>
        </w:rPr>
        <w:t xml:space="preserve"> it</w:t>
      </w:r>
      <w:r w:rsidR="0011574B" w:rsidRPr="00E335F1">
        <w:rPr>
          <w:rFonts w:ascii="Century Gothic" w:hAnsi="Century Gothic"/>
        </w:rPr>
        <w:t xml:space="preserve"> is a place where families in the area make their living from coconut tree. Travellers don’t</w:t>
      </w:r>
      <w:r w:rsidR="000138B7" w:rsidRPr="00E335F1">
        <w:rPr>
          <w:rFonts w:ascii="Century Gothic" w:hAnsi="Century Gothic"/>
        </w:rPr>
        <w:t xml:space="preserve"> just see how they make their living but </w:t>
      </w:r>
      <w:r w:rsidR="0011574B" w:rsidRPr="00E335F1">
        <w:rPr>
          <w:rFonts w:ascii="Century Gothic" w:hAnsi="Century Gothic"/>
        </w:rPr>
        <w:t>they can also experience</w:t>
      </w:r>
      <w:r w:rsidR="000138B7" w:rsidRPr="00E335F1">
        <w:rPr>
          <w:rFonts w:ascii="Century Gothic" w:hAnsi="Century Gothic"/>
        </w:rPr>
        <w:t xml:space="preserve"> the</w:t>
      </w:r>
      <w:r w:rsidR="0011574B" w:rsidRPr="00E335F1">
        <w:rPr>
          <w:rFonts w:ascii="Century Gothic" w:hAnsi="Century Gothic"/>
        </w:rPr>
        <w:t xml:space="preserve"> culture of the different Filipinos. </w:t>
      </w:r>
    </w:p>
    <w:p w14:paraId="4D654AD0" w14:textId="07B4FB81" w:rsidR="00F91E0F" w:rsidRPr="00E335F1" w:rsidRDefault="00F91E0F" w:rsidP="00921371">
      <w:pPr>
        <w:spacing w:line="480" w:lineRule="auto"/>
        <w:ind w:left="720" w:hanging="720"/>
        <w:rPr>
          <w:rFonts w:ascii="Century Gothic" w:hAnsi="Century Gothic"/>
        </w:rPr>
      </w:pPr>
      <w:r w:rsidRPr="00E335F1">
        <w:rPr>
          <w:rFonts w:ascii="Century Gothic" w:hAnsi="Century Gothic"/>
          <w:b/>
        </w:rPr>
        <w:t>Eco Wildlife &amp; Nature-</w:t>
      </w:r>
      <w:r w:rsidRPr="00E335F1">
        <w:rPr>
          <w:rFonts w:ascii="Century Gothic" w:hAnsi="Century Gothic"/>
        </w:rPr>
        <w:t>package that offers the best locati</w:t>
      </w:r>
      <w:r w:rsidR="0011574B" w:rsidRPr="00E335F1">
        <w:rPr>
          <w:rFonts w:ascii="Century Gothic" w:hAnsi="Century Gothic"/>
        </w:rPr>
        <w:t xml:space="preserve">ons for people to see and experience the country’s natural wonders such as Puerto </w:t>
      </w:r>
      <w:proofErr w:type="spellStart"/>
      <w:r w:rsidR="0011574B" w:rsidRPr="00E335F1">
        <w:rPr>
          <w:rFonts w:ascii="Century Gothic" w:hAnsi="Century Gothic"/>
        </w:rPr>
        <w:t>Princesa</w:t>
      </w:r>
      <w:proofErr w:type="spellEnd"/>
      <w:r w:rsidR="0011574B" w:rsidRPr="00E335F1">
        <w:rPr>
          <w:rFonts w:ascii="Century Gothic" w:hAnsi="Century Gothic"/>
        </w:rPr>
        <w:t xml:space="preserve"> Underground river, </w:t>
      </w:r>
      <w:proofErr w:type="spellStart"/>
      <w:r w:rsidR="0011574B" w:rsidRPr="00E335F1">
        <w:rPr>
          <w:rFonts w:ascii="Century Gothic" w:hAnsi="Century Gothic"/>
        </w:rPr>
        <w:t>Boracay</w:t>
      </w:r>
      <w:proofErr w:type="spellEnd"/>
      <w:r w:rsidR="0011574B" w:rsidRPr="00E335F1">
        <w:rPr>
          <w:rFonts w:ascii="Century Gothic" w:hAnsi="Century Gothic"/>
        </w:rPr>
        <w:t xml:space="preserve"> Island, Chocolate Hills Bohol, Hundred Islands, </w:t>
      </w:r>
      <w:proofErr w:type="spellStart"/>
      <w:r w:rsidR="0011574B" w:rsidRPr="00E335F1">
        <w:rPr>
          <w:rFonts w:ascii="Century Gothic" w:hAnsi="Century Gothic"/>
        </w:rPr>
        <w:t>Pangasinan</w:t>
      </w:r>
      <w:proofErr w:type="spellEnd"/>
      <w:r w:rsidR="0011574B" w:rsidRPr="00E335F1">
        <w:rPr>
          <w:rFonts w:ascii="Century Gothic" w:hAnsi="Century Gothic"/>
        </w:rPr>
        <w:t xml:space="preserve"> and Maria Cristina Falls, </w:t>
      </w:r>
      <w:proofErr w:type="spellStart"/>
      <w:r w:rsidR="0011574B" w:rsidRPr="00E335F1">
        <w:rPr>
          <w:rFonts w:ascii="Century Gothic" w:hAnsi="Century Gothic"/>
        </w:rPr>
        <w:t>Iligan</w:t>
      </w:r>
      <w:proofErr w:type="spellEnd"/>
      <w:r w:rsidR="0011574B" w:rsidRPr="00E335F1">
        <w:rPr>
          <w:rFonts w:ascii="Century Gothic" w:hAnsi="Century Gothic"/>
        </w:rPr>
        <w:t xml:space="preserve"> City. </w:t>
      </w:r>
    </w:p>
    <w:p w14:paraId="3A760065" w14:textId="1AAFBF12" w:rsidR="00A57FC7" w:rsidRPr="00E335F1" w:rsidRDefault="00A57FC7" w:rsidP="00921371">
      <w:pPr>
        <w:spacing w:line="480" w:lineRule="auto"/>
        <w:rPr>
          <w:rFonts w:ascii="Century Gothic" w:hAnsi="Century Gothic"/>
        </w:rPr>
      </w:pPr>
      <w:r w:rsidRPr="00E335F1">
        <w:rPr>
          <w:rFonts w:ascii="Century Gothic" w:hAnsi="Century Gothic"/>
          <w:b/>
        </w:rPr>
        <w:t>Summer</w:t>
      </w:r>
      <w:r w:rsidR="000138B7" w:rsidRPr="00E335F1">
        <w:rPr>
          <w:rFonts w:ascii="Century Gothic" w:hAnsi="Century Gothic"/>
          <w:b/>
        </w:rPr>
        <w:t xml:space="preserve"> </w:t>
      </w:r>
      <w:proofErr w:type="spellStart"/>
      <w:r w:rsidR="000138B7" w:rsidRPr="00E335F1">
        <w:rPr>
          <w:rFonts w:ascii="Century Gothic" w:hAnsi="Century Gothic"/>
          <w:b/>
        </w:rPr>
        <w:t>lovin</w:t>
      </w:r>
      <w:proofErr w:type="spellEnd"/>
      <w:r w:rsidR="000138B7" w:rsidRPr="00E335F1">
        <w:rPr>
          <w:rFonts w:ascii="Century Gothic" w:hAnsi="Century Gothic"/>
          <w:b/>
        </w:rPr>
        <w:t>’</w:t>
      </w:r>
      <w:r w:rsidRPr="00E335F1">
        <w:rPr>
          <w:rFonts w:ascii="Century Gothic" w:hAnsi="Century Gothic"/>
        </w:rPr>
        <w:t xml:space="preserve">– package that offers the best locations for summer fun, of course beaches. Experience the water fun under the sun and build castles or </w:t>
      </w:r>
      <w:r w:rsidR="00512917" w:rsidRPr="00E335F1">
        <w:rPr>
          <w:rFonts w:ascii="Century Gothic" w:hAnsi="Century Gothic"/>
        </w:rPr>
        <w:t xml:space="preserve">play sports with family and friends. </w:t>
      </w:r>
    </w:p>
    <w:p w14:paraId="6FD43158" w14:textId="77777777" w:rsidR="00A57FC7" w:rsidRPr="00E335F1" w:rsidRDefault="00A57FC7" w:rsidP="00921371">
      <w:pPr>
        <w:spacing w:line="480" w:lineRule="auto"/>
        <w:rPr>
          <w:rFonts w:ascii="Century Gothic" w:hAnsi="Century Gothic"/>
        </w:rPr>
      </w:pPr>
    </w:p>
    <w:p w14:paraId="618B345F" w14:textId="77777777" w:rsidR="00A57FC7" w:rsidRPr="00E335F1" w:rsidRDefault="00A57FC7" w:rsidP="00921371">
      <w:pPr>
        <w:spacing w:line="480" w:lineRule="auto"/>
        <w:rPr>
          <w:rFonts w:ascii="Century Gothic" w:hAnsi="Century Gothic"/>
        </w:rPr>
      </w:pPr>
      <w:r w:rsidRPr="00E335F1">
        <w:rPr>
          <w:rFonts w:ascii="Century Gothic" w:hAnsi="Century Gothic"/>
        </w:rPr>
        <w:t>Other services offered will include the following:</w:t>
      </w:r>
    </w:p>
    <w:p w14:paraId="69F2B034" w14:textId="77777777" w:rsidR="00CD6138" w:rsidRPr="00E335F1" w:rsidRDefault="00A57FC7" w:rsidP="00921371">
      <w:pPr>
        <w:spacing w:line="480" w:lineRule="auto"/>
        <w:ind w:left="2160"/>
        <w:rPr>
          <w:rFonts w:ascii="Century Gothic" w:hAnsi="Century Gothic"/>
        </w:rPr>
      </w:pPr>
      <w:r w:rsidRPr="00E335F1">
        <w:rPr>
          <w:rFonts w:ascii="Century Gothic" w:hAnsi="Century Gothic"/>
        </w:rPr>
        <w:t>a) Free consultation</w:t>
      </w:r>
      <w:r w:rsidRPr="00E335F1">
        <w:rPr>
          <w:rFonts w:ascii="Century Gothic" w:hAnsi="Century Gothic"/>
        </w:rPr>
        <w:br/>
        <w:t>b) Updated package details in the interactive website</w:t>
      </w:r>
      <w:r w:rsidRPr="00E335F1">
        <w:rPr>
          <w:rFonts w:ascii="Century Gothic" w:hAnsi="Century Gothic"/>
        </w:rPr>
        <w:br/>
        <w:t>c) Online transactions</w:t>
      </w:r>
      <w:r w:rsidRPr="00E335F1">
        <w:rPr>
          <w:rFonts w:ascii="Century Gothic" w:hAnsi="Century Gothic"/>
        </w:rPr>
        <w:br/>
        <w:t>d) Travel and Tour Packages (transportation, accommodation, tours, with or without the airline fee)</w:t>
      </w:r>
    </w:p>
    <w:p w14:paraId="7DFE9579" w14:textId="77777777" w:rsidR="00AB3966" w:rsidRDefault="00AB3966" w:rsidP="00921371">
      <w:pPr>
        <w:spacing w:line="480" w:lineRule="auto"/>
        <w:rPr>
          <w:rFonts w:ascii="Century Gothic" w:hAnsi="Century Gothic"/>
          <w:b/>
        </w:rPr>
      </w:pPr>
    </w:p>
    <w:p w14:paraId="6DF1CA3D" w14:textId="77777777" w:rsidR="003305C6" w:rsidRDefault="003305C6" w:rsidP="00921371">
      <w:pPr>
        <w:spacing w:line="480" w:lineRule="auto"/>
        <w:rPr>
          <w:rFonts w:ascii="Century Gothic" w:hAnsi="Century Gothic"/>
          <w:b/>
        </w:rPr>
      </w:pPr>
    </w:p>
    <w:p w14:paraId="6FE865B1" w14:textId="77777777" w:rsidR="003305C6" w:rsidRDefault="003305C6" w:rsidP="00921371">
      <w:pPr>
        <w:spacing w:line="480" w:lineRule="auto"/>
        <w:rPr>
          <w:rFonts w:ascii="Century Gothic" w:hAnsi="Century Gothic"/>
          <w:b/>
        </w:rPr>
      </w:pPr>
    </w:p>
    <w:p w14:paraId="419227EB" w14:textId="77777777" w:rsidR="003305C6" w:rsidRDefault="003305C6" w:rsidP="00921371">
      <w:pPr>
        <w:spacing w:line="480" w:lineRule="auto"/>
        <w:rPr>
          <w:rFonts w:ascii="Century Gothic" w:hAnsi="Century Gothic"/>
          <w:b/>
        </w:rPr>
      </w:pPr>
    </w:p>
    <w:p w14:paraId="1F123C83" w14:textId="77777777" w:rsidR="003305C6" w:rsidRDefault="003305C6" w:rsidP="00921371">
      <w:pPr>
        <w:spacing w:line="480" w:lineRule="auto"/>
        <w:rPr>
          <w:rFonts w:ascii="Century Gothic" w:hAnsi="Century Gothic"/>
          <w:b/>
        </w:rPr>
      </w:pPr>
    </w:p>
    <w:p w14:paraId="0F2E45A2" w14:textId="77777777" w:rsidR="00E04A78" w:rsidRDefault="00E04A78" w:rsidP="00921371">
      <w:pPr>
        <w:spacing w:line="480" w:lineRule="auto"/>
        <w:rPr>
          <w:rFonts w:ascii="Century Gothic" w:hAnsi="Century Gothic"/>
          <w:b/>
        </w:rPr>
      </w:pPr>
    </w:p>
    <w:p w14:paraId="59157466" w14:textId="7D322061" w:rsidR="004C1C85" w:rsidRPr="00E335F1" w:rsidRDefault="004C1C85" w:rsidP="00921371">
      <w:pPr>
        <w:spacing w:line="480" w:lineRule="auto"/>
        <w:rPr>
          <w:rFonts w:ascii="Century Gothic" w:hAnsi="Century Gothic"/>
          <w:b/>
        </w:rPr>
      </w:pPr>
      <w:r w:rsidRPr="00E335F1">
        <w:rPr>
          <w:rFonts w:ascii="Century Gothic" w:hAnsi="Century Gothic"/>
          <w:b/>
        </w:rPr>
        <w:t xml:space="preserve">NOVEMBER TO DECEMBER 2015 </w:t>
      </w:r>
      <w:r w:rsidR="00E04A78">
        <w:rPr>
          <w:rFonts w:ascii="Century Gothic" w:hAnsi="Century Gothic"/>
          <w:b/>
        </w:rPr>
        <w:t xml:space="preserve">SAMPLE </w:t>
      </w:r>
      <w:bookmarkStart w:id="0" w:name="_GoBack"/>
      <w:bookmarkEnd w:id="0"/>
      <w:r w:rsidRPr="00E335F1">
        <w:rPr>
          <w:rFonts w:ascii="Century Gothic" w:hAnsi="Century Gothic"/>
          <w:b/>
        </w:rPr>
        <w:t xml:space="preserve">PACKAGES </w:t>
      </w:r>
    </w:p>
    <w:p w14:paraId="5FFF9502" w14:textId="77777777" w:rsidR="004C1C85" w:rsidRPr="00E335F1" w:rsidRDefault="004C1C85" w:rsidP="00921371">
      <w:pPr>
        <w:spacing w:line="480" w:lineRule="auto"/>
        <w:rPr>
          <w:rFonts w:ascii="Century Gothic" w:hAnsi="Century Gothic"/>
          <w:b/>
        </w:rPr>
      </w:pPr>
    </w:p>
    <w:p w14:paraId="271F56DB" w14:textId="77777777" w:rsidR="004C1C85" w:rsidRPr="00E335F1" w:rsidRDefault="004C1C85" w:rsidP="00921371">
      <w:pPr>
        <w:spacing w:line="480" w:lineRule="auto"/>
        <w:rPr>
          <w:rFonts w:ascii="Century Gothic" w:hAnsi="Century Gothic"/>
          <w:b/>
        </w:rPr>
      </w:pPr>
      <w:r w:rsidRPr="00E335F1">
        <w:rPr>
          <w:rFonts w:ascii="Century Gothic" w:hAnsi="Century Gothic"/>
          <w:b/>
        </w:rPr>
        <w:t>1.  Bohol packages</w:t>
      </w:r>
    </w:p>
    <w:p w14:paraId="7853D550" w14:textId="77777777" w:rsidR="004C1C85" w:rsidRPr="00E335F1" w:rsidRDefault="004C1C85" w:rsidP="00921371">
      <w:pPr>
        <w:spacing w:line="480" w:lineRule="auto"/>
        <w:rPr>
          <w:rFonts w:ascii="Century Gothic" w:hAnsi="Century Gothic"/>
        </w:rPr>
      </w:pPr>
    </w:p>
    <w:p w14:paraId="432B6263" w14:textId="77777777" w:rsidR="004C1C85" w:rsidRPr="00E335F1" w:rsidRDefault="004C1C85" w:rsidP="00921371">
      <w:pPr>
        <w:spacing w:line="480" w:lineRule="auto"/>
        <w:rPr>
          <w:rFonts w:ascii="Century Gothic" w:hAnsi="Century Gothic"/>
        </w:rPr>
      </w:pPr>
      <w:proofErr w:type="spellStart"/>
      <w:r w:rsidRPr="00E335F1">
        <w:rPr>
          <w:rFonts w:ascii="Century Gothic" w:hAnsi="Century Gothic"/>
        </w:rPr>
        <w:t>Amorita</w:t>
      </w:r>
      <w:proofErr w:type="spellEnd"/>
      <w:r w:rsidRPr="00E335F1">
        <w:rPr>
          <w:rFonts w:ascii="Century Gothic" w:hAnsi="Century Gothic"/>
        </w:rPr>
        <w:t xml:space="preserve"> Bohol Resort: </w:t>
      </w:r>
      <w:proofErr w:type="gramStart"/>
      <w:r w:rsidRPr="00E335F1">
        <w:rPr>
          <w:rFonts w:ascii="Century Gothic" w:hAnsi="Century Gothic"/>
        </w:rPr>
        <w:t xml:space="preserve">Price  </w:t>
      </w:r>
      <w:proofErr w:type="spellStart"/>
      <w:r w:rsidRPr="00E335F1">
        <w:rPr>
          <w:rFonts w:ascii="Century Gothic" w:hAnsi="Century Gothic"/>
        </w:rPr>
        <w:t>Php</w:t>
      </w:r>
      <w:proofErr w:type="spellEnd"/>
      <w:proofErr w:type="gramEnd"/>
      <w:r w:rsidRPr="00E335F1">
        <w:rPr>
          <w:rFonts w:ascii="Century Gothic" w:hAnsi="Century Gothic"/>
        </w:rPr>
        <w:t xml:space="preserve"> 10,600 Valid from November to December. 3 days &amp; 2 nights  </w:t>
      </w:r>
    </w:p>
    <w:p w14:paraId="726A4169" w14:textId="77777777" w:rsidR="004C1C85" w:rsidRPr="00E335F1" w:rsidRDefault="004C1C85" w:rsidP="00921371">
      <w:pPr>
        <w:spacing w:line="480" w:lineRule="auto"/>
        <w:rPr>
          <w:rFonts w:ascii="Century Gothic" w:hAnsi="Century Gothic"/>
        </w:rPr>
      </w:pPr>
    </w:p>
    <w:p w14:paraId="715C43FD" w14:textId="77777777" w:rsidR="004C1C85" w:rsidRPr="00E335F1" w:rsidRDefault="004C1C85" w:rsidP="00921371">
      <w:pPr>
        <w:spacing w:line="480" w:lineRule="auto"/>
        <w:rPr>
          <w:rFonts w:ascii="Century Gothic" w:hAnsi="Century Gothic"/>
        </w:rPr>
      </w:pPr>
      <w:r w:rsidRPr="00E335F1">
        <w:rPr>
          <w:rFonts w:ascii="Century Gothic" w:hAnsi="Century Gothic"/>
        </w:rPr>
        <w:t xml:space="preserve">Bohol Divers Resort: </w:t>
      </w:r>
      <w:proofErr w:type="spellStart"/>
      <w:r w:rsidRPr="00E335F1">
        <w:rPr>
          <w:rFonts w:ascii="Century Gothic" w:hAnsi="Century Gothic"/>
        </w:rPr>
        <w:t>Phip</w:t>
      </w:r>
      <w:proofErr w:type="spellEnd"/>
      <w:r w:rsidRPr="00E335F1">
        <w:rPr>
          <w:rFonts w:ascii="Century Gothic" w:hAnsi="Century Gothic"/>
        </w:rPr>
        <w:t xml:space="preserve"> 6,870 </w:t>
      </w:r>
    </w:p>
    <w:p w14:paraId="7BA94202" w14:textId="77777777" w:rsidR="004C1C85" w:rsidRPr="00E335F1" w:rsidRDefault="004C1C85" w:rsidP="00921371">
      <w:pPr>
        <w:spacing w:line="480" w:lineRule="auto"/>
        <w:rPr>
          <w:rFonts w:ascii="Century Gothic" w:hAnsi="Century Gothic"/>
        </w:rPr>
      </w:pPr>
    </w:p>
    <w:p w14:paraId="275645BB" w14:textId="77777777" w:rsidR="004C1C85" w:rsidRPr="00E335F1" w:rsidRDefault="004C1C85" w:rsidP="00921371">
      <w:pPr>
        <w:spacing w:line="480" w:lineRule="auto"/>
        <w:rPr>
          <w:rFonts w:ascii="Century Gothic" w:hAnsi="Century Gothic"/>
        </w:rPr>
      </w:pPr>
      <w:proofErr w:type="spellStart"/>
      <w:r w:rsidRPr="00E335F1">
        <w:rPr>
          <w:rFonts w:ascii="Century Gothic" w:hAnsi="Century Gothic"/>
        </w:rPr>
        <w:t>Panglao</w:t>
      </w:r>
      <w:proofErr w:type="spellEnd"/>
      <w:r w:rsidRPr="00E335F1">
        <w:rPr>
          <w:rFonts w:ascii="Century Gothic" w:hAnsi="Century Gothic"/>
        </w:rPr>
        <w:t xml:space="preserve"> Island Nature Resort: </w:t>
      </w:r>
      <w:proofErr w:type="spellStart"/>
      <w:r w:rsidRPr="00E335F1">
        <w:rPr>
          <w:rFonts w:ascii="Century Gothic" w:hAnsi="Century Gothic"/>
        </w:rPr>
        <w:t>Php</w:t>
      </w:r>
      <w:proofErr w:type="spellEnd"/>
      <w:r w:rsidRPr="00E335F1">
        <w:rPr>
          <w:rFonts w:ascii="Century Gothic" w:hAnsi="Century Gothic"/>
        </w:rPr>
        <w:t xml:space="preserve"> 10,495</w:t>
      </w:r>
    </w:p>
    <w:p w14:paraId="33BDEC47" w14:textId="77777777" w:rsidR="004C1C85" w:rsidRPr="00E335F1" w:rsidRDefault="004C1C85" w:rsidP="00921371">
      <w:pPr>
        <w:spacing w:line="480" w:lineRule="auto"/>
        <w:rPr>
          <w:rFonts w:ascii="Century Gothic" w:hAnsi="Century Gothic"/>
        </w:rPr>
      </w:pPr>
    </w:p>
    <w:p w14:paraId="181E355D" w14:textId="77777777" w:rsidR="004C1C85" w:rsidRPr="00E335F1" w:rsidRDefault="004C1C85" w:rsidP="00921371">
      <w:pPr>
        <w:spacing w:line="480" w:lineRule="auto"/>
        <w:rPr>
          <w:rFonts w:ascii="Century Gothic" w:hAnsi="Century Gothic"/>
        </w:rPr>
      </w:pPr>
    </w:p>
    <w:tbl>
      <w:tblPr>
        <w:tblW w:w="13720" w:type="dxa"/>
        <w:tblBorders>
          <w:top w:val="nil"/>
          <w:left w:val="nil"/>
          <w:right w:val="nil"/>
        </w:tblBorders>
        <w:tblLayout w:type="fixed"/>
        <w:tblLook w:val="0000" w:firstRow="0" w:lastRow="0" w:firstColumn="0" w:lastColumn="0" w:noHBand="0" w:noVBand="0"/>
      </w:tblPr>
      <w:tblGrid>
        <w:gridCol w:w="13720"/>
      </w:tblGrid>
      <w:tr w:rsidR="004C1C85" w:rsidRPr="00E335F1" w14:paraId="48531035" w14:textId="77777777" w:rsidTr="00293A64">
        <w:tc>
          <w:tcPr>
            <w:tcW w:w="13720" w:type="dxa"/>
            <w:tcMar>
              <w:top w:w="100" w:type="nil"/>
              <w:left w:w="100" w:type="nil"/>
              <w:bottom w:w="100" w:type="nil"/>
              <w:right w:w="100" w:type="nil"/>
            </w:tcMar>
            <w:vAlign w:val="center"/>
          </w:tcPr>
          <w:p w14:paraId="59F1F4E5" w14:textId="77777777" w:rsidR="004C1C85" w:rsidRPr="00E335F1" w:rsidRDefault="004C1C85" w:rsidP="00921371">
            <w:pPr>
              <w:widowControl w:val="0"/>
              <w:autoSpaceDE w:val="0"/>
              <w:autoSpaceDN w:val="0"/>
              <w:adjustRightInd w:val="0"/>
              <w:spacing w:line="480" w:lineRule="auto"/>
              <w:rPr>
                <w:rFonts w:ascii="Century Gothic" w:hAnsi="Century Gothic" w:cs="Verdana"/>
                <w:b/>
              </w:rPr>
            </w:pPr>
            <w:r w:rsidRPr="00E335F1">
              <w:rPr>
                <w:rFonts w:ascii="Century Gothic" w:hAnsi="Century Gothic" w:cs="Verdana"/>
                <w:b/>
                <w:bCs/>
              </w:rPr>
              <w:t>2. One Hundred Islands</w:t>
            </w:r>
          </w:p>
          <w:p w14:paraId="324CD34D" w14:textId="77777777" w:rsidR="004C1C85" w:rsidRPr="00E335F1" w:rsidRDefault="004C1C85" w:rsidP="00921371">
            <w:pPr>
              <w:widowControl w:val="0"/>
              <w:autoSpaceDE w:val="0"/>
              <w:autoSpaceDN w:val="0"/>
              <w:adjustRightInd w:val="0"/>
              <w:spacing w:line="480" w:lineRule="auto"/>
              <w:rPr>
                <w:rFonts w:ascii="Century Gothic" w:hAnsi="Century Gothic" w:cs="Times"/>
              </w:rPr>
            </w:pPr>
          </w:p>
        </w:tc>
      </w:tr>
      <w:tr w:rsidR="004C1C85" w:rsidRPr="00E335F1" w14:paraId="7BE73297" w14:textId="77777777" w:rsidTr="00293A64">
        <w:tc>
          <w:tcPr>
            <w:tcW w:w="13720" w:type="dxa"/>
            <w:tcMar>
              <w:top w:w="100" w:type="nil"/>
              <w:left w:w="100" w:type="nil"/>
              <w:bottom w:w="100" w:type="nil"/>
              <w:right w:w="100" w:type="nil"/>
            </w:tcMar>
            <w:vAlign w:val="center"/>
          </w:tcPr>
          <w:p w14:paraId="35A195ED"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Day Tour Packages DTKOHI-001B</w:t>
            </w:r>
          </w:p>
          <w:p w14:paraId="13016251"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One day Hiking/Kayaking/Snorkeling Day Tour Packages:</w:t>
            </w:r>
          </w:p>
          <w:p w14:paraId="37258043"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arrive</w:t>
            </w:r>
            <w:proofErr w:type="gramEnd"/>
            <w:r w:rsidRPr="00E335F1">
              <w:rPr>
                <w:rFonts w:ascii="Century Gothic" w:hAnsi="Century Gothic" w:cs="Verdana"/>
              </w:rPr>
              <w:t xml:space="preserve"> at beautiful Bolo Beach;</w:t>
            </w:r>
          </w:p>
          <w:p w14:paraId="34B66514"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hike</w:t>
            </w:r>
            <w:proofErr w:type="gramEnd"/>
            <w:r w:rsidRPr="00E335F1">
              <w:rPr>
                <w:rFonts w:ascii="Century Gothic" w:hAnsi="Century Gothic" w:cs="Verdana"/>
              </w:rPr>
              <w:t xml:space="preserve"> through a fishing village, along a beach and across a forested island;</w:t>
            </w:r>
          </w:p>
          <w:p w14:paraId="545088D4"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kayak</w:t>
            </w:r>
            <w:proofErr w:type="gramEnd"/>
            <w:r w:rsidRPr="00E335F1">
              <w:rPr>
                <w:rFonts w:ascii="Century Gothic" w:hAnsi="Century Gothic" w:cs="Verdana"/>
              </w:rPr>
              <w:t xml:space="preserve"> through the mangroves and across to Shell Beach;</w:t>
            </w:r>
          </w:p>
          <w:p w14:paraId="309E21AE"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swimming</w:t>
            </w:r>
            <w:proofErr w:type="gramEnd"/>
            <w:r w:rsidRPr="00E335F1">
              <w:rPr>
                <w:rFonts w:ascii="Century Gothic" w:hAnsi="Century Gothic" w:cs="Verdana"/>
              </w:rPr>
              <w:t xml:space="preserve"> and snorkeling in the coral park</w:t>
            </w:r>
          </w:p>
          <w:p w14:paraId="3D7EE2EF"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return</w:t>
            </w:r>
            <w:proofErr w:type="gramEnd"/>
            <w:r w:rsidRPr="00E335F1">
              <w:rPr>
                <w:rFonts w:ascii="Century Gothic" w:hAnsi="Century Gothic" w:cs="Verdana"/>
              </w:rPr>
              <w:t xml:space="preserve"> to Bolo Beach for transport home.</w:t>
            </w:r>
          </w:p>
          <w:p w14:paraId="47D4B2AE"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p>
          <w:p w14:paraId="45D79E78"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proofErr w:type="gramStart"/>
            <w:r w:rsidRPr="00E335F1">
              <w:rPr>
                <w:rFonts w:ascii="Century Gothic" w:hAnsi="Century Gothic" w:cs="Verdana"/>
                <w:bCs/>
              </w:rPr>
              <w:t>One day</w:t>
            </w:r>
            <w:proofErr w:type="gramEnd"/>
            <w:r w:rsidRPr="00E335F1">
              <w:rPr>
                <w:rFonts w:ascii="Century Gothic" w:hAnsi="Century Gothic" w:cs="Verdana"/>
                <w:bCs/>
              </w:rPr>
              <w:t xml:space="preserve"> tour package - </w:t>
            </w:r>
            <w:proofErr w:type="spellStart"/>
            <w:r w:rsidRPr="00E335F1">
              <w:rPr>
                <w:rFonts w:ascii="Century Gothic" w:hAnsi="Century Gothic" w:cs="Verdana"/>
                <w:bCs/>
              </w:rPr>
              <w:t>Php</w:t>
            </w:r>
            <w:proofErr w:type="spellEnd"/>
            <w:r w:rsidRPr="00E335F1">
              <w:rPr>
                <w:rFonts w:ascii="Century Gothic" w:hAnsi="Century Gothic" w:cs="Verdana"/>
                <w:bCs/>
              </w:rPr>
              <w:t xml:space="preserve"> 2,750 per person</w:t>
            </w:r>
            <w:r w:rsidRPr="00E335F1">
              <w:rPr>
                <w:rFonts w:ascii="Century Gothic" w:hAnsi="Century Gothic" w:cs="Verdana"/>
              </w:rPr>
              <w:t xml:space="preserve"> (minimum two persons, maximum 50 persons) inclusive of: kayak rental, kayaking guides, snorkeling equipment rental and food.</w:t>
            </w:r>
          </w:p>
        </w:tc>
      </w:tr>
      <w:tr w:rsidR="004C1C85" w:rsidRPr="00E335F1" w14:paraId="6619A19D" w14:textId="77777777" w:rsidTr="00293A64">
        <w:tc>
          <w:tcPr>
            <w:tcW w:w="13720" w:type="dxa"/>
            <w:tcBorders>
              <w:left w:val="nil"/>
              <w:right w:val="nil"/>
            </w:tcBorders>
            <w:tcMar>
              <w:top w:w="100" w:type="nil"/>
              <w:left w:w="100" w:type="nil"/>
              <w:bottom w:w="100" w:type="nil"/>
              <w:right w:w="100" w:type="nil"/>
            </w:tcMar>
            <w:vAlign w:val="center"/>
          </w:tcPr>
          <w:p w14:paraId="6F8CB241"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Holiday Packages HPKOHI-002A</w:t>
            </w:r>
          </w:p>
          <w:p w14:paraId="039F5AEF"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p>
          <w:p w14:paraId="137024EB"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Two days/one night Kayaking One Hundred Islands Holiday Packages Philippines:</w:t>
            </w:r>
          </w:p>
          <w:p w14:paraId="504517A6"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p>
          <w:p w14:paraId="05A911B3"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arrive</w:t>
            </w:r>
            <w:proofErr w:type="gramEnd"/>
            <w:r w:rsidRPr="00E335F1">
              <w:rPr>
                <w:rFonts w:ascii="Century Gothic" w:hAnsi="Century Gothic" w:cs="Verdana"/>
                <w:bCs/>
              </w:rPr>
              <w:t xml:space="preserve"> at beautiful Bolo Beach;</w:t>
            </w:r>
          </w:p>
          <w:p w14:paraId="4218C410"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hike</w:t>
            </w:r>
            <w:proofErr w:type="gramEnd"/>
            <w:r w:rsidRPr="00E335F1">
              <w:rPr>
                <w:rFonts w:ascii="Century Gothic" w:hAnsi="Century Gothic" w:cs="Verdana"/>
                <w:bCs/>
              </w:rPr>
              <w:t xml:space="preserve"> through a fishing village, along a beach and across a forested island to </w:t>
            </w:r>
            <w:proofErr w:type="spellStart"/>
            <w:r w:rsidRPr="00E335F1">
              <w:rPr>
                <w:rFonts w:ascii="Century Gothic" w:hAnsi="Century Gothic" w:cs="Verdana"/>
                <w:bCs/>
              </w:rPr>
              <w:t>Camantiles</w:t>
            </w:r>
            <w:proofErr w:type="spellEnd"/>
            <w:r w:rsidRPr="00E335F1">
              <w:rPr>
                <w:rFonts w:ascii="Century Gothic" w:hAnsi="Century Gothic" w:cs="Verdana"/>
                <w:bCs/>
              </w:rPr>
              <w:t xml:space="preserve"> Beach;</w:t>
            </w:r>
          </w:p>
          <w:p w14:paraId="4B2670F4"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set</w:t>
            </w:r>
            <w:proofErr w:type="gramEnd"/>
            <w:r w:rsidRPr="00E335F1">
              <w:rPr>
                <w:rFonts w:ascii="Century Gothic" w:hAnsi="Century Gothic" w:cs="Verdana"/>
                <w:bCs/>
              </w:rPr>
              <w:t xml:space="preserve"> camp on </w:t>
            </w:r>
            <w:proofErr w:type="spellStart"/>
            <w:r w:rsidRPr="00E335F1">
              <w:rPr>
                <w:rFonts w:ascii="Century Gothic" w:hAnsi="Century Gothic" w:cs="Verdana"/>
                <w:bCs/>
              </w:rPr>
              <w:t>Camantiles</w:t>
            </w:r>
            <w:proofErr w:type="spellEnd"/>
            <w:r w:rsidRPr="00E335F1">
              <w:rPr>
                <w:rFonts w:ascii="Century Gothic" w:hAnsi="Century Gothic" w:cs="Verdana"/>
                <w:bCs/>
              </w:rPr>
              <w:t xml:space="preserve"> Beach;</w:t>
            </w:r>
          </w:p>
          <w:p w14:paraId="1CC823FF"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swimming</w:t>
            </w:r>
            <w:proofErr w:type="gramEnd"/>
            <w:r w:rsidRPr="00E335F1">
              <w:rPr>
                <w:rFonts w:ascii="Century Gothic" w:hAnsi="Century Gothic" w:cs="Verdana"/>
                <w:bCs/>
              </w:rPr>
              <w:t xml:space="preserve"> and kayaking excursion;</w:t>
            </w:r>
          </w:p>
          <w:p w14:paraId="4519C1EE"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overnight</w:t>
            </w:r>
            <w:proofErr w:type="gramEnd"/>
            <w:r w:rsidRPr="00E335F1">
              <w:rPr>
                <w:rFonts w:ascii="Century Gothic" w:hAnsi="Century Gothic" w:cs="Verdana"/>
                <w:bCs/>
              </w:rPr>
              <w:t xml:space="preserve"> camping on </w:t>
            </w:r>
            <w:proofErr w:type="spellStart"/>
            <w:r w:rsidRPr="00E335F1">
              <w:rPr>
                <w:rFonts w:ascii="Century Gothic" w:hAnsi="Century Gothic" w:cs="Verdana"/>
                <w:bCs/>
              </w:rPr>
              <w:t>Camantiles</w:t>
            </w:r>
            <w:proofErr w:type="spellEnd"/>
            <w:r w:rsidRPr="00E335F1">
              <w:rPr>
                <w:rFonts w:ascii="Century Gothic" w:hAnsi="Century Gothic" w:cs="Verdana"/>
                <w:bCs/>
              </w:rPr>
              <w:t xml:space="preserve"> Beach;</w:t>
            </w:r>
          </w:p>
          <w:p w14:paraId="0831AE91"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kayak</w:t>
            </w:r>
            <w:proofErr w:type="gramEnd"/>
            <w:r w:rsidRPr="00E335F1">
              <w:rPr>
                <w:rFonts w:ascii="Century Gothic" w:hAnsi="Century Gothic" w:cs="Verdana"/>
                <w:bCs/>
              </w:rPr>
              <w:t xml:space="preserve"> through the mangroves, across the bays to island beaches and explore various caves;</w:t>
            </w:r>
          </w:p>
          <w:p w14:paraId="7502A1C0"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climb</w:t>
            </w:r>
            <w:proofErr w:type="gramEnd"/>
            <w:r w:rsidRPr="00E335F1">
              <w:rPr>
                <w:rFonts w:ascii="Century Gothic" w:hAnsi="Century Gothic" w:cs="Verdana"/>
                <w:bCs/>
              </w:rPr>
              <w:t xml:space="preserve"> to the lookout at Governor's Island;</w:t>
            </w:r>
          </w:p>
          <w:p w14:paraId="010441FB"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 xml:space="preserve">- </w:t>
            </w:r>
            <w:proofErr w:type="gramStart"/>
            <w:r w:rsidRPr="00E335F1">
              <w:rPr>
                <w:rFonts w:ascii="Century Gothic" w:hAnsi="Century Gothic" w:cs="Verdana"/>
                <w:bCs/>
              </w:rPr>
              <w:t>return</w:t>
            </w:r>
            <w:proofErr w:type="gramEnd"/>
            <w:r w:rsidRPr="00E335F1">
              <w:rPr>
                <w:rFonts w:ascii="Century Gothic" w:hAnsi="Century Gothic" w:cs="Verdana"/>
                <w:bCs/>
              </w:rPr>
              <w:t xml:space="preserve"> to Bolo Beach for transport home.</w:t>
            </w:r>
          </w:p>
          <w:p w14:paraId="1B63FE25"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proofErr w:type="gramStart"/>
            <w:r w:rsidRPr="00E335F1">
              <w:rPr>
                <w:rFonts w:ascii="Century Gothic" w:hAnsi="Century Gothic" w:cs="Verdana"/>
                <w:bCs/>
              </w:rPr>
              <w:t>Two days/</w:t>
            </w:r>
            <w:proofErr w:type="gramEnd"/>
            <w:r w:rsidRPr="00E335F1">
              <w:rPr>
                <w:rFonts w:ascii="Century Gothic" w:hAnsi="Century Gothic" w:cs="Verdana"/>
                <w:bCs/>
              </w:rPr>
              <w:t xml:space="preserve">one night - </w:t>
            </w:r>
            <w:proofErr w:type="spellStart"/>
            <w:r w:rsidRPr="00E335F1">
              <w:rPr>
                <w:rFonts w:ascii="Century Gothic" w:hAnsi="Century Gothic" w:cs="Verdana"/>
                <w:bCs/>
              </w:rPr>
              <w:t>Php</w:t>
            </w:r>
            <w:proofErr w:type="spellEnd"/>
            <w:r w:rsidRPr="00E335F1">
              <w:rPr>
                <w:rFonts w:ascii="Century Gothic" w:hAnsi="Century Gothic" w:cs="Verdana"/>
                <w:bCs/>
              </w:rPr>
              <w:t xml:space="preserve"> 4,500 per person (minimum two persons, maximum 50 persons) inclusive of: kayak rental, kayaking guides, camping equipment rental and food.</w:t>
            </w:r>
          </w:p>
        </w:tc>
      </w:tr>
    </w:tbl>
    <w:p w14:paraId="42DBF444" w14:textId="77777777" w:rsidR="003305C6" w:rsidRDefault="003305C6" w:rsidP="00921371">
      <w:pPr>
        <w:widowControl w:val="0"/>
        <w:autoSpaceDE w:val="0"/>
        <w:autoSpaceDN w:val="0"/>
        <w:adjustRightInd w:val="0"/>
        <w:spacing w:line="480" w:lineRule="auto"/>
        <w:rPr>
          <w:rFonts w:ascii="Century Gothic" w:hAnsi="Century Gothic"/>
        </w:rPr>
      </w:pPr>
    </w:p>
    <w:p w14:paraId="649B5800" w14:textId="77777777" w:rsidR="004C1C85" w:rsidRPr="00E335F1" w:rsidRDefault="004C1C85" w:rsidP="00921371">
      <w:pPr>
        <w:widowControl w:val="0"/>
        <w:autoSpaceDE w:val="0"/>
        <w:autoSpaceDN w:val="0"/>
        <w:adjustRightInd w:val="0"/>
        <w:spacing w:line="480" w:lineRule="auto"/>
        <w:rPr>
          <w:rFonts w:ascii="Century Gothic" w:hAnsi="Century Gothic" w:cs="Verdana"/>
          <w:bCs/>
        </w:rPr>
      </w:pPr>
      <w:r w:rsidRPr="00E335F1">
        <w:rPr>
          <w:rFonts w:ascii="Century Gothic" w:hAnsi="Century Gothic" w:cs="Verdana"/>
          <w:bCs/>
        </w:rPr>
        <w:t>Holiday Packages HPKOHI-003A</w:t>
      </w:r>
    </w:p>
    <w:p w14:paraId="368BF051"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Three days/two nights Explore One Hundred Islands Holiday Packages Philippines:</w:t>
      </w:r>
    </w:p>
    <w:p w14:paraId="318F2A32"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p>
    <w:p w14:paraId="5C5280AD"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arrive</w:t>
      </w:r>
      <w:proofErr w:type="gramEnd"/>
      <w:r w:rsidRPr="00E335F1">
        <w:rPr>
          <w:rFonts w:ascii="Century Gothic" w:hAnsi="Century Gothic" w:cs="Verdana"/>
        </w:rPr>
        <w:t xml:space="preserve"> at beautiful Bolo Beach;</w:t>
      </w:r>
    </w:p>
    <w:p w14:paraId="641F55BF"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hike</w:t>
      </w:r>
      <w:proofErr w:type="gramEnd"/>
      <w:r w:rsidRPr="00E335F1">
        <w:rPr>
          <w:rFonts w:ascii="Century Gothic" w:hAnsi="Century Gothic" w:cs="Verdana"/>
        </w:rPr>
        <w:t xml:space="preserve"> through a fishing village, along a beach and across a forested island to </w:t>
      </w:r>
      <w:proofErr w:type="spellStart"/>
      <w:r w:rsidRPr="00E335F1">
        <w:rPr>
          <w:rFonts w:ascii="Century Gothic" w:hAnsi="Century Gothic" w:cs="Verdana"/>
        </w:rPr>
        <w:t>Camantiles</w:t>
      </w:r>
      <w:proofErr w:type="spellEnd"/>
      <w:r w:rsidRPr="00E335F1">
        <w:rPr>
          <w:rFonts w:ascii="Century Gothic" w:hAnsi="Century Gothic" w:cs="Verdana"/>
        </w:rPr>
        <w:t xml:space="preserve"> Beach;</w:t>
      </w:r>
    </w:p>
    <w:p w14:paraId="2129659E"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set</w:t>
      </w:r>
      <w:proofErr w:type="gramEnd"/>
      <w:r w:rsidRPr="00E335F1">
        <w:rPr>
          <w:rFonts w:ascii="Century Gothic" w:hAnsi="Century Gothic" w:cs="Verdana"/>
        </w:rPr>
        <w:t xml:space="preserve"> camp on </w:t>
      </w:r>
      <w:proofErr w:type="spellStart"/>
      <w:r w:rsidRPr="00E335F1">
        <w:rPr>
          <w:rFonts w:ascii="Century Gothic" w:hAnsi="Century Gothic" w:cs="Verdana"/>
        </w:rPr>
        <w:t>Camantiles</w:t>
      </w:r>
      <w:proofErr w:type="spellEnd"/>
      <w:r w:rsidRPr="00E335F1">
        <w:rPr>
          <w:rFonts w:ascii="Century Gothic" w:hAnsi="Century Gothic" w:cs="Verdana"/>
        </w:rPr>
        <w:t xml:space="preserve"> Beach;</w:t>
      </w:r>
    </w:p>
    <w:p w14:paraId="4C2C2116"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swimming</w:t>
      </w:r>
      <w:proofErr w:type="gramEnd"/>
      <w:r w:rsidRPr="00E335F1">
        <w:rPr>
          <w:rFonts w:ascii="Century Gothic" w:hAnsi="Century Gothic" w:cs="Verdana"/>
        </w:rPr>
        <w:t xml:space="preserve"> and kayaking excursion;</w:t>
      </w:r>
    </w:p>
    <w:p w14:paraId="53FE15CB"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overnight</w:t>
      </w:r>
      <w:proofErr w:type="gramEnd"/>
      <w:r w:rsidRPr="00E335F1">
        <w:rPr>
          <w:rFonts w:ascii="Century Gothic" w:hAnsi="Century Gothic" w:cs="Verdana"/>
        </w:rPr>
        <w:t xml:space="preserve"> camping on </w:t>
      </w:r>
      <w:proofErr w:type="spellStart"/>
      <w:r w:rsidRPr="00E335F1">
        <w:rPr>
          <w:rFonts w:ascii="Century Gothic" w:hAnsi="Century Gothic" w:cs="Verdana"/>
        </w:rPr>
        <w:t>Camantiles</w:t>
      </w:r>
      <w:proofErr w:type="spellEnd"/>
      <w:r w:rsidRPr="00E335F1">
        <w:rPr>
          <w:rFonts w:ascii="Century Gothic" w:hAnsi="Century Gothic" w:cs="Verdana"/>
        </w:rPr>
        <w:t xml:space="preserve"> Beach;</w:t>
      </w:r>
    </w:p>
    <w:p w14:paraId="5596ED8D"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kayak</w:t>
      </w:r>
      <w:proofErr w:type="gramEnd"/>
      <w:r w:rsidRPr="00E335F1">
        <w:rPr>
          <w:rFonts w:ascii="Century Gothic" w:hAnsi="Century Gothic" w:cs="Verdana"/>
        </w:rPr>
        <w:t xml:space="preserve"> through the mangroves, across the bays to island beaches and explore various caves;</w:t>
      </w:r>
    </w:p>
    <w:p w14:paraId="1A242E24"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overnight</w:t>
      </w:r>
      <w:proofErr w:type="gramEnd"/>
      <w:r w:rsidRPr="00E335F1">
        <w:rPr>
          <w:rFonts w:ascii="Century Gothic" w:hAnsi="Century Gothic" w:cs="Verdana"/>
        </w:rPr>
        <w:t xml:space="preserve"> camping on </w:t>
      </w:r>
      <w:proofErr w:type="spellStart"/>
      <w:r w:rsidRPr="00E335F1">
        <w:rPr>
          <w:rFonts w:ascii="Century Gothic" w:hAnsi="Century Gothic" w:cs="Verdana"/>
        </w:rPr>
        <w:t>Camantiles</w:t>
      </w:r>
      <w:proofErr w:type="spellEnd"/>
      <w:r w:rsidRPr="00E335F1">
        <w:rPr>
          <w:rFonts w:ascii="Century Gothic" w:hAnsi="Century Gothic" w:cs="Verdana"/>
        </w:rPr>
        <w:t xml:space="preserve"> Beach;</w:t>
      </w:r>
    </w:p>
    <w:p w14:paraId="790ACE7A"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snorkeling</w:t>
      </w:r>
      <w:proofErr w:type="gramEnd"/>
      <w:r w:rsidRPr="00E335F1">
        <w:rPr>
          <w:rFonts w:ascii="Century Gothic" w:hAnsi="Century Gothic" w:cs="Verdana"/>
        </w:rPr>
        <w:t xml:space="preserve"> or scuba diving* in the coral park;</w:t>
      </w:r>
    </w:p>
    <w:p w14:paraId="2EA00F63"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climb</w:t>
      </w:r>
      <w:proofErr w:type="gramEnd"/>
      <w:r w:rsidRPr="00E335F1">
        <w:rPr>
          <w:rFonts w:ascii="Century Gothic" w:hAnsi="Century Gothic" w:cs="Verdana"/>
        </w:rPr>
        <w:t xml:space="preserve"> to the lookout at Governor's Island;</w:t>
      </w:r>
    </w:p>
    <w:p w14:paraId="4D7B268D"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r w:rsidRPr="00E335F1">
        <w:rPr>
          <w:rFonts w:ascii="Century Gothic" w:hAnsi="Century Gothic" w:cs="Verdana"/>
        </w:rPr>
        <w:t xml:space="preserve">- </w:t>
      </w:r>
      <w:proofErr w:type="gramStart"/>
      <w:r w:rsidRPr="00E335F1">
        <w:rPr>
          <w:rFonts w:ascii="Century Gothic" w:hAnsi="Century Gothic" w:cs="Verdana"/>
        </w:rPr>
        <w:t>return</w:t>
      </w:r>
      <w:proofErr w:type="gramEnd"/>
      <w:r w:rsidRPr="00E335F1">
        <w:rPr>
          <w:rFonts w:ascii="Century Gothic" w:hAnsi="Century Gothic" w:cs="Verdana"/>
        </w:rPr>
        <w:t xml:space="preserve"> to Bolo Beach for transport home.</w:t>
      </w:r>
    </w:p>
    <w:p w14:paraId="0882C40C" w14:textId="77777777" w:rsidR="004C1C85" w:rsidRPr="00E335F1" w:rsidRDefault="004C1C85" w:rsidP="00921371">
      <w:pPr>
        <w:widowControl w:val="0"/>
        <w:autoSpaceDE w:val="0"/>
        <w:autoSpaceDN w:val="0"/>
        <w:adjustRightInd w:val="0"/>
        <w:spacing w:line="480" w:lineRule="auto"/>
        <w:rPr>
          <w:rFonts w:ascii="Century Gothic" w:hAnsi="Century Gothic" w:cs="Verdana"/>
        </w:rPr>
      </w:pPr>
      <w:proofErr w:type="gramStart"/>
      <w:r w:rsidRPr="00E335F1">
        <w:rPr>
          <w:rFonts w:ascii="Century Gothic" w:hAnsi="Century Gothic" w:cs="Verdana"/>
          <w:bCs/>
        </w:rPr>
        <w:t>Three days/</w:t>
      </w:r>
      <w:proofErr w:type="gramEnd"/>
      <w:r w:rsidRPr="00E335F1">
        <w:rPr>
          <w:rFonts w:ascii="Century Gothic" w:hAnsi="Century Gothic" w:cs="Verdana"/>
          <w:bCs/>
        </w:rPr>
        <w:t xml:space="preserve">two nights - </w:t>
      </w:r>
      <w:proofErr w:type="spellStart"/>
      <w:r w:rsidRPr="00E335F1">
        <w:rPr>
          <w:rFonts w:ascii="Century Gothic" w:hAnsi="Century Gothic" w:cs="Verdana"/>
          <w:bCs/>
        </w:rPr>
        <w:t>Php</w:t>
      </w:r>
      <w:proofErr w:type="spellEnd"/>
      <w:r w:rsidRPr="00E335F1">
        <w:rPr>
          <w:rFonts w:ascii="Century Gothic" w:hAnsi="Century Gothic" w:cs="Verdana"/>
          <w:bCs/>
        </w:rPr>
        <w:t xml:space="preserve"> 7,000 per person</w:t>
      </w:r>
      <w:r w:rsidRPr="00E335F1">
        <w:rPr>
          <w:rFonts w:ascii="Century Gothic" w:hAnsi="Century Gothic" w:cs="Verdana"/>
        </w:rPr>
        <w:t xml:space="preserve"> (minimum two persons, maximum 50 persons) inclusive of - kayak rental, kayaking guides, camping equipment rental, snorkeling equipment rental (mask, snorkel and fins) and food.</w:t>
      </w:r>
    </w:p>
    <w:p w14:paraId="1BA7A527" w14:textId="77777777" w:rsidR="004C1C85" w:rsidRPr="00E335F1" w:rsidRDefault="004C1C85" w:rsidP="00921371">
      <w:pPr>
        <w:pStyle w:val="ListParagraph"/>
        <w:numPr>
          <w:ilvl w:val="0"/>
          <w:numId w:val="35"/>
        </w:numPr>
        <w:spacing w:line="480" w:lineRule="auto"/>
        <w:rPr>
          <w:rFonts w:ascii="Century Gothic" w:hAnsi="Century Gothic" w:cs="Verdana"/>
        </w:rPr>
      </w:pPr>
      <w:proofErr w:type="gramStart"/>
      <w:r w:rsidRPr="00E335F1">
        <w:rPr>
          <w:rFonts w:ascii="Century Gothic" w:hAnsi="Century Gothic" w:cs="Verdana"/>
        </w:rPr>
        <w:t>scuba</w:t>
      </w:r>
      <w:proofErr w:type="gramEnd"/>
      <w:r w:rsidRPr="00E335F1">
        <w:rPr>
          <w:rFonts w:ascii="Century Gothic" w:hAnsi="Century Gothic" w:cs="Verdana"/>
        </w:rPr>
        <w:t xml:space="preserve"> diving equipment rental fees are extra.</w:t>
      </w:r>
    </w:p>
    <w:p w14:paraId="097783C4" w14:textId="77777777" w:rsidR="004C1C85" w:rsidRPr="00E335F1" w:rsidRDefault="004C1C85" w:rsidP="00921371">
      <w:pPr>
        <w:spacing w:line="480" w:lineRule="auto"/>
        <w:rPr>
          <w:rFonts w:ascii="Century Gothic" w:hAnsi="Century Gothic"/>
        </w:rPr>
      </w:pPr>
    </w:p>
    <w:p w14:paraId="4906AB54" w14:textId="77777777" w:rsidR="004C1C85" w:rsidRPr="00E335F1" w:rsidRDefault="004C1C85" w:rsidP="00921371">
      <w:pPr>
        <w:spacing w:line="480" w:lineRule="auto"/>
        <w:rPr>
          <w:rFonts w:ascii="Century Gothic" w:hAnsi="Century Gothic"/>
          <w:b/>
        </w:rPr>
      </w:pPr>
      <w:r w:rsidRPr="00E335F1">
        <w:rPr>
          <w:rFonts w:ascii="Century Gothic" w:hAnsi="Century Gothic"/>
        </w:rPr>
        <w:t>3.</w:t>
      </w:r>
      <w:r w:rsidRPr="00E335F1">
        <w:rPr>
          <w:rFonts w:ascii="Century Gothic" w:hAnsi="Century Gothic"/>
          <w:b/>
        </w:rPr>
        <w:t xml:space="preserve"> Discover </w:t>
      </w:r>
      <w:proofErr w:type="spellStart"/>
      <w:r w:rsidRPr="00E335F1">
        <w:rPr>
          <w:rFonts w:ascii="Century Gothic" w:hAnsi="Century Gothic"/>
          <w:b/>
        </w:rPr>
        <w:t>Coron</w:t>
      </w:r>
      <w:proofErr w:type="spellEnd"/>
    </w:p>
    <w:p w14:paraId="1FE7870A" w14:textId="77777777" w:rsidR="004C1C85" w:rsidRPr="00E335F1" w:rsidRDefault="004C1C85" w:rsidP="00921371">
      <w:pPr>
        <w:spacing w:line="480" w:lineRule="auto"/>
        <w:rPr>
          <w:rFonts w:ascii="Century Gothic" w:hAnsi="Century Gothic"/>
        </w:rPr>
      </w:pPr>
      <w:r w:rsidRPr="00E335F1">
        <w:rPr>
          <w:rFonts w:ascii="Century Gothic" w:hAnsi="Century Gothic"/>
        </w:rPr>
        <w:t>4450/</w:t>
      </w:r>
      <w:proofErr w:type="spellStart"/>
      <w:r w:rsidRPr="00E335F1">
        <w:rPr>
          <w:rFonts w:ascii="Century Gothic" w:hAnsi="Century Gothic"/>
        </w:rPr>
        <w:t>pax</w:t>
      </w:r>
      <w:proofErr w:type="spellEnd"/>
    </w:p>
    <w:p w14:paraId="10345617" w14:textId="77777777" w:rsidR="004C1C85" w:rsidRPr="00E335F1" w:rsidRDefault="004C1C85" w:rsidP="00921371">
      <w:pPr>
        <w:spacing w:line="480" w:lineRule="auto"/>
        <w:rPr>
          <w:rFonts w:ascii="Century Gothic" w:hAnsi="Century Gothic"/>
        </w:rPr>
      </w:pPr>
      <w:r w:rsidRPr="00E335F1">
        <w:rPr>
          <w:rFonts w:ascii="Century Gothic" w:hAnsi="Century Gothic"/>
        </w:rPr>
        <w:t>3 days 2 nights tour package</w:t>
      </w:r>
    </w:p>
    <w:p w14:paraId="42D76076" w14:textId="77777777" w:rsidR="004C1C85" w:rsidRPr="00E335F1" w:rsidRDefault="004C1C85" w:rsidP="00921371">
      <w:pPr>
        <w:spacing w:line="480" w:lineRule="auto"/>
        <w:rPr>
          <w:rFonts w:ascii="Century Gothic" w:hAnsi="Century Gothic"/>
        </w:rPr>
      </w:pPr>
    </w:p>
    <w:p w14:paraId="5B9C59DE"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package</w:t>
      </w:r>
      <w:proofErr w:type="gramEnd"/>
      <w:r w:rsidRPr="00E335F1">
        <w:rPr>
          <w:rFonts w:ascii="Century Gothic" w:hAnsi="Century Gothic"/>
        </w:rPr>
        <w:t xml:space="preserve"> inclusions</w:t>
      </w:r>
    </w:p>
    <w:p w14:paraId="18309309" w14:textId="77777777" w:rsidR="004C1C85" w:rsidRPr="00E335F1" w:rsidRDefault="004C1C85" w:rsidP="00921371">
      <w:pPr>
        <w:spacing w:line="480" w:lineRule="auto"/>
        <w:rPr>
          <w:rFonts w:ascii="Century Gothic" w:hAnsi="Century Gothic"/>
        </w:rPr>
      </w:pPr>
      <w:r w:rsidRPr="00E335F1">
        <w:rPr>
          <w:rFonts w:ascii="Century Gothic" w:hAnsi="Century Gothic"/>
        </w:rPr>
        <w:t xml:space="preserve">2 night </w:t>
      </w:r>
      <w:proofErr w:type="spellStart"/>
      <w:r w:rsidRPr="00E335F1">
        <w:rPr>
          <w:rFonts w:ascii="Century Gothic" w:hAnsi="Century Gothic"/>
        </w:rPr>
        <w:t>accomodations</w:t>
      </w:r>
      <w:proofErr w:type="spellEnd"/>
      <w:r w:rsidRPr="00E335F1">
        <w:rPr>
          <w:rFonts w:ascii="Century Gothic" w:hAnsi="Century Gothic"/>
        </w:rPr>
        <w:t xml:space="preserve"> on a/c rooms with h&amp; c shower</w:t>
      </w:r>
    </w:p>
    <w:p w14:paraId="1A857DA3" w14:textId="77777777" w:rsidR="004C1C85" w:rsidRPr="00E335F1" w:rsidRDefault="004C1C85" w:rsidP="00921371">
      <w:pPr>
        <w:spacing w:line="480" w:lineRule="auto"/>
        <w:rPr>
          <w:rFonts w:ascii="Century Gothic" w:hAnsi="Century Gothic"/>
        </w:rPr>
      </w:pPr>
      <w:proofErr w:type="spellStart"/>
      <w:proofErr w:type="gramStart"/>
      <w:r w:rsidRPr="00E335F1">
        <w:rPr>
          <w:rFonts w:ascii="Century Gothic" w:hAnsi="Century Gothic"/>
        </w:rPr>
        <w:t>roundtrip</w:t>
      </w:r>
      <w:proofErr w:type="spellEnd"/>
      <w:proofErr w:type="gramEnd"/>
      <w:r w:rsidRPr="00E335F1">
        <w:rPr>
          <w:rFonts w:ascii="Century Gothic" w:hAnsi="Century Gothic"/>
        </w:rPr>
        <w:t xml:space="preserve"> airport transfers</w:t>
      </w:r>
    </w:p>
    <w:p w14:paraId="0E31A6FE"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daily</w:t>
      </w:r>
      <w:proofErr w:type="gramEnd"/>
      <w:r w:rsidRPr="00E335F1">
        <w:rPr>
          <w:rFonts w:ascii="Century Gothic" w:hAnsi="Century Gothic"/>
        </w:rPr>
        <w:t xml:space="preserve"> breakfast</w:t>
      </w:r>
    </w:p>
    <w:p w14:paraId="21E00A69"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snacks</w:t>
      </w:r>
      <w:proofErr w:type="gramEnd"/>
      <w:r w:rsidRPr="00E335F1">
        <w:rPr>
          <w:rFonts w:ascii="Century Gothic" w:hAnsi="Century Gothic"/>
        </w:rPr>
        <w:t xml:space="preserve"> and lunch</w:t>
      </w:r>
    </w:p>
    <w:p w14:paraId="2AFC1119" w14:textId="77777777" w:rsidR="004C1C85" w:rsidRPr="00E335F1" w:rsidRDefault="004C1C85" w:rsidP="00921371">
      <w:pPr>
        <w:spacing w:line="480" w:lineRule="auto"/>
        <w:rPr>
          <w:rFonts w:ascii="Century Gothic" w:hAnsi="Century Gothic"/>
        </w:rPr>
      </w:pPr>
      <w:r w:rsidRPr="00E335F1">
        <w:rPr>
          <w:rFonts w:ascii="Century Gothic" w:hAnsi="Century Gothic"/>
        </w:rPr>
        <w:t>1</w:t>
      </w:r>
      <w:r w:rsidRPr="00E335F1">
        <w:rPr>
          <w:rFonts w:ascii="Century Gothic" w:hAnsi="Century Gothic"/>
          <w:vertAlign w:val="superscript"/>
        </w:rPr>
        <w:t>st</w:t>
      </w:r>
      <w:r w:rsidRPr="00E335F1">
        <w:rPr>
          <w:rFonts w:ascii="Century Gothic" w:hAnsi="Century Gothic"/>
        </w:rPr>
        <w:t xml:space="preserve"> day: </w:t>
      </w:r>
      <w:proofErr w:type="spellStart"/>
      <w:r w:rsidRPr="00E335F1">
        <w:rPr>
          <w:rFonts w:ascii="Century Gothic" w:hAnsi="Century Gothic"/>
        </w:rPr>
        <w:t>coron</w:t>
      </w:r>
      <w:proofErr w:type="spellEnd"/>
      <w:r w:rsidRPr="00E335F1">
        <w:rPr>
          <w:rFonts w:ascii="Century Gothic" w:hAnsi="Century Gothic"/>
        </w:rPr>
        <w:t xml:space="preserve"> town tour</w:t>
      </w:r>
    </w:p>
    <w:p w14:paraId="2328B357" w14:textId="77777777" w:rsidR="004C1C85" w:rsidRPr="00E335F1" w:rsidRDefault="004C1C85" w:rsidP="00921371">
      <w:pPr>
        <w:spacing w:line="480" w:lineRule="auto"/>
        <w:rPr>
          <w:rFonts w:ascii="Century Gothic" w:hAnsi="Century Gothic"/>
        </w:rPr>
      </w:pPr>
      <w:r w:rsidRPr="00E335F1">
        <w:rPr>
          <w:rFonts w:ascii="Century Gothic" w:hAnsi="Century Gothic"/>
        </w:rPr>
        <w:t>2</w:t>
      </w:r>
      <w:r w:rsidRPr="00E335F1">
        <w:rPr>
          <w:rFonts w:ascii="Century Gothic" w:hAnsi="Century Gothic"/>
          <w:vertAlign w:val="superscript"/>
        </w:rPr>
        <w:t>nd</w:t>
      </w:r>
      <w:r w:rsidRPr="00E335F1">
        <w:rPr>
          <w:rFonts w:ascii="Century Gothic" w:hAnsi="Century Gothic"/>
        </w:rPr>
        <w:t xml:space="preserve"> day: </w:t>
      </w:r>
      <w:proofErr w:type="spellStart"/>
      <w:r w:rsidRPr="00E335F1">
        <w:rPr>
          <w:rFonts w:ascii="Century Gothic" w:hAnsi="Century Gothic"/>
        </w:rPr>
        <w:t>coron</w:t>
      </w:r>
      <w:proofErr w:type="spellEnd"/>
      <w:r w:rsidRPr="00E335F1">
        <w:rPr>
          <w:rFonts w:ascii="Century Gothic" w:hAnsi="Century Gothic"/>
        </w:rPr>
        <w:t xml:space="preserve"> island </w:t>
      </w:r>
      <w:proofErr w:type="spellStart"/>
      <w:r w:rsidRPr="00E335F1">
        <w:rPr>
          <w:rFonts w:ascii="Century Gothic" w:hAnsi="Century Gothic"/>
        </w:rPr>
        <w:t>ecotour</w:t>
      </w:r>
      <w:proofErr w:type="spellEnd"/>
      <w:r w:rsidRPr="00E335F1">
        <w:rPr>
          <w:rFonts w:ascii="Century Gothic" w:hAnsi="Century Gothic"/>
        </w:rPr>
        <w:t xml:space="preserve"> </w:t>
      </w:r>
    </w:p>
    <w:p w14:paraId="7DD49A48" w14:textId="77777777" w:rsidR="004C1C85" w:rsidRPr="00E335F1" w:rsidRDefault="004C1C85" w:rsidP="00921371">
      <w:pPr>
        <w:spacing w:line="480" w:lineRule="auto"/>
        <w:rPr>
          <w:rFonts w:ascii="Century Gothic" w:hAnsi="Century Gothic"/>
          <w:b/>
        </w:rPr>
      </w:pPr>
    </w:p>
    <w:p w14:paraId="602FC6FF" w14:textId="77777777" w:rsidR="004C1C85" w:rsidRPr="00E335F1" w:rsidRDefault="004C1C85" w:rsidP="00921371">
      <w:pPr>
        <w:spacing w:line="480" w:lineRule="auto"/>
        <w:rPr>
          <w:rFonts w:ascii="Century Gothic" w:hAnsi="Century Gothic"/>
          <w:b/>
        </w:rPr>
      </w:pPr>
      <w:r w:rsidRPr="00E335F1">
        <w:rPr>
          <w:rFonts w:ascii="Century Gothic" w:hAnsi="Century Gothic"/>
          <w:b/>
        </w:rPr>
        <w:t xml:space="preserve">Explore </w:t>
      </w:r>
      <w:proofErr w:type="spellStart"/>
      <w:r w:rsidRPr="00E335F1">
        <w:rPr>
          <w:rFonts w:ascii="Century Gothic" w:hAnsi="Century Gothic"/>
          <w:b/>
        </w:rPr>
        <w:t>Coron</w:t>
      </w:r>
      <w:proofErr w:type="spellEnd"/>
    </w:p>
    <w:p w14:paraId="23F214CE" w14:textId="77777777" w:rsidR="004C1C85" w:rsidRPr="00E335F1" w:rsidRDefault="004C1C85" w:rsidP="00921371">
      <w:pPr>
        <w:spacing w:line="480" w:lineRule="auto"/>
        <w:rPr>
          <w:rFonts w:ascii="Century Gothic" w:hAnsi="Century Gothic"/>
        </w:rPr>
      </w:pPr>
      <w:r w:rsidRPr="00E335F1">
        <w:rPr>
          <w:rFonts w:ascii="Century Gothic" w:hAnsi="Century Gothic"/>
        </w:rPr>
        <w:t>5300/</w:t>
      </w:r>
      <w:proofErr w:type="spellStart"/>
      <w:r w:rsidRPr="00E335F1">
        <w:rPr>
          <w:rFonts w:ascii="Century Gothic" w:hAnsi="Century Gothic"/>
        </w:rPr>
        <w:t>pax</w:t>
      </w:r>
      <w:proofErr w:type="spellEnd"/>
    </w:p>
    <w:p w14:paraId="1914F975" w14:textId="77777777" w:rsidR="004C1C85" w:rsidRPr="00E335F1" w:rsidRDefault="004C1C85" w:rsidP="00921371">
      <w:pPr>
        <w:spacing w:line="480" w:lineRule="auto"/>
        <w:rPr>
          <w:rFonts w:ascii="Century Gothic" w:hAnsi="Century Gothic"/>
        </w:rPr>
      </w:pPr>
    </w:p>
    <w:p w14:paraId="54B2B014" w14:textId="77777777" w:rsidR="004C1C85" w:rsidRPr="00E335F1" w:rsidRDefault="004C1C85" w:rsidP="00921371">
      <w:pPr>
        <w:spacing w:line="480" w:lineRule="auto"/>
        <w:rPr>
          <w:rFonts w:ascii="Century Gothic" w:hAnsi="Century Gothic"/>
        </w:rPr>
      </w:pPr>
      <w:r w:rsidRPr="00E335F1">
        <w:rPr>
          <w:rFonts w:ascii="Century Gothic" w:hAnsi="Century Gothic"/>
        </w:rPr>
        <w:t>Package inclusions</w:t>
      </w:r>
    </w:p>
    <w:p w14:paraId="6619E068" w14:textId="77777777" w:rsidR="004C1C85" w:rsidRPr="00E335F1" w:rsidRDefault="004C1C85" w:rsidP="00921371">
      <w:pPr>
        <w:spacing w:line="480" w:lineRule="auto"/>
        <w:rPr>
          <w:rFonts w:ascii="Century Gothic" w:hAnsi="Century Gothic"/>
        </w:rPr>
      </w:pPr>
      <w:r w:rsidRPr="00E335F1">
        <w:rPr>
          <w:rFonts w:ascii="Century Gothic" w:hAnsi="Century Gothic"/>
        </w:rPr>
        <w:t xml:space="preserve">2 night </w:t>
      </w:r>
      <w:proofErr w:type="spellStart"/>
      <w:r w:rsidRPr="00E335F1">
        <w:rPr>
          <w:rFonts w:ascii="Century Gothic" w:hAnsi="Century Gothic"/>
        </w:rPr>
        <w:t>accomodations</w:t>
      </w:r>
      <w:proofErr w:type="spellEnd"/>
      <w:r w:rsidRPr="00E335F1">
        <w:rPr>
          <w:rFonts w:ascii="Century Gothic" w:hAnsi="Century Gothic"/>
        </w:rPr>
        <w:t xml:space="preserve"> on a/c rooms with h&amp; c shower</w:t>
      </w:r>
    </w:p>
    <w:p w14:paraId="09C2DA44" w14:textId="77777777" w:rsidR="004C1C85" w:rsidRPr="00E335F1" w:rsidRDefault="004C1C85" w:rsidP="00921371">
      <w:pPr>
        <w:spacing w:line="480" w:lineRule="auto"/>
        <w:rPr>
          <w:rFonts w:ascii="Century Gothic" w:hAnsi="Century Gothic"/>
        </w:rPr>
      </w:pPr>
      <w:proofErr w:type="spellStart"/>
      <w:proofErr w:type="gramStart"/>
      <w:r w:rsidRPr="00E335F1">
        <w:rPr>
          <w:rFonts w:ascii="Century Gothic" w:hAnsi="Century Gothic"/>
        </w:rPr>
        <w:t>roundtrip</w:t>
      </w:r>
      <w:proofErr w:type="spellEnd"/>
      <w:proofErr w:type="gramEnd"/>
      <w:r w:rsidRPr="00E335F1">
        <w:rPr>
          <w:rFonts w:ascii="Century Gothic" w:hAnsi="Century Gothic"/>
        </w:rPr>
        <w:t xml:space="preserve"> airport transfers</w:t>
      </w:r>
    </w:p>
    <w:p w14:paraId="133C0613"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daily</w:t>
      </w:r>
      <w:proofErr w:type="gramEnd"/>
      <w:r w:rsidRPr="00E335F1">
        <w:rPr>
          <w:rFonts w:ascii="Century Gothic" w:hAnsi="Century Gothic"/>
        </w:rPr>
        <w:t xml:space="preserve"> breakfast</w:t>
      </w:r>
    </w:p>
    <w:p w14:paraId="00C1B031"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snacks</w:t>
      </w:r>
      <w:proofErr w:type="gramEnd"/>
      <w:r w:rsidRPr="00E335F1">
        <w:rPr>
          <w:rFonts w:ascii="Century Gothic" w:hAnsi="Century Gothic"/>
        </w:rPr>
        <w:t xml:space="preserve"> and lunch</w:t>
      </w:r>
    </w:p>
    <w:p w14:paraId="2190FE80" w14:textId="77777777" w:rsidR="004C1C85" w:rsidRPr="00E335F1" w:rsidRDefault="004C1C85" w:rsidP="00921371">
      <w:pPr>
        <w:spacing w:line="480" w:lineRule="auto"/>
        <w:rPr>
          <w:rFonts w:ascii="Century Gothic" w:hAnsi="Century Gothic"/>
        </w:rPr>
      </w:pPr>
      <w:r w:rsidRPr="00E335F1">
        <w:rPr>
          <w:rFonts w:ascii="Century Gothic" w:hAnsi="Century Gothic"/>
        </w:rPr>
        <w:t>1</w:t>
      </w:r>
      <w:r w:rsidRPr="00E335F1">
        <w:rPr>
          <w:rFonts w:ascii="Century Gothic" w:hAnsi="Century Gothic"/>
          <w:vertAlign w:val="superscript"/>
        </w:rPr>
        <w:t>st</w:t>
      </w:r>
      <w:r w:rsidRPr="00E335F1">
        <w:rPr>
          <w:rFonts w:ascii="Century Gothic" w:hAnsi="Century Gothic"/>
        </w:rPr>
        <w:t xml:space="preserve"> day: </w:t>
      </w:r>
      <w:proofErr w:type="spellStart"/>
      <w:r w:rsidRPr="00E335F1">
        <w:rPr>
          <w:rFonts w:ascii="Century Gothic" w:hAnsi="Century Gothic"/>
        </w:rPr>
        <w:t>coron</w:t>
      </w:r>
      <w:proofErr w:type="spellEnd"/>
      <w:r w:rsidRPr="00E335F1">
        <w:rPr>
          <w:rFonts w:ascii="Century Gothic" w:hAnsi="Century Gothic"/>
        </w:rPr>
        <w:t xml:space="preserve"> island </w:t>
      </w:r>
      <w:proofErr w:type="spellStart"/>
      <w:r w:rsidRPr="00E335F1">
        <w:rPr>
          <w:rFonts w:ascii="Century Gothic" w:hAnsi="Century Gothic"/>
        </w:rPr>
        <w:t>ecotour</w:t>
      </w:r>
      <w:proofErr w:type="spellEnd"/>
    </w:p>
    <w:p w14:paraId="52803EE7" w14:textId="77777777" w:rsidR="004C1C85" w:rsidRPr="00E335F1" w:rsidRDefault="004C1C85" w:rsidP="00921371">
      <w:pPr>
        <w:spacing w:line="480" w:lineRule="auto"/>
        <w:rPr>
          <w:rFonts w:ascii="Century Gothic" w:hAnsi="Century Gothic"/>
        </w:rPr>
      </w:pPr>
      <w:r w:rsidRPr="00E335F1">
        <w:rPr>
          <w:rFonts w:ascii="Century Gothic" w:hAnsi="Century Gothic"/>
        </w:rPr>
        <w:t>2</w:t>
      </w:r>
      <w:r w:rsidRPr="00E335F1">
        <w:rPr>
          <w:rFonts w:ascii="Century Gothic" w:hAnsi="Century Gothic"/>
          <w:vertAlign w:val="superscript"/>
        </w:rPr>
        <w:t>nd</w:t>
      </w:r>
      <w:r w:rsidRPr="00E335F1">
        <w:rPr>
          <w:rFonts w:ascii="Century Gothic" w:hAnsi="Century Gothic"/>
        </w:rPr>
        <w:t xml:space="preserve"> </w:t>
      </w:r>
      <w:proofErr w:type="spellStart"/>
      <w:r w:rsidRPr="00E335F1">
        <w:rPr>
          <w:rFonts w:ascii="Century Gothic" w:hAnsi="Century Gothic"/>
        </w:rPr>
        <w:t>day</w:t>
      </w:r>
      <w:proofErr w:type="gramStart"/>
      <w:r w:rsidRPr="00E335F1">
        <w:rPr>
          <w:rFonts w:ascii="Century Gothic" w:hAnsi="Century Gothic"/>
        </w:rPr>
        <w:t>:island</w:t>
      </w:r>
      <w:proofErr w:type="spellEnd"/>
      <w:proofErr w:type="gramEnd"/>
      <w:r w:rsidRPr="00E335F1">
        <w:rPr>
          <w:rFonts w:ascii="Century Gothic" w:hAnsi="Century Gothic"/>
        </w:rPr>
        <w:t xml:space="preserve"> escapade tour </w:t>
      </w:r>
    </w:p>
    <w:p w14:paraId="1CFA176C" w14:textId="77777777" w:rsidR="004C1C85" w:rsidRPr="00E335F1" w:rsidRDefault="004C1C85" w:rsidP="00921371">
      <w:pPr>
        <w:spacing w:line="480" w:lineRule="auto"/>
        <w:rPr>
          <w:rFonts w:ascii="Century Gothic" w:hAnsi="Century Gothic"/>
          <w:b/>
        </w:rPr>
      </w:pPr>
    </w:p>
    <w:p w14:paraId="416150D1" w14:textId="77777777" w:rsidR="004C1C85" w:rsidRPr="00E335F1" w:rsidRDefault="004C1C85" w:rsidP="00921371">
      <w:pPr>
        <w:spacing w:line="480" w:lineRule="auto"/>
        <w:rPr>
          <w:rFonts w:ascii="Century Gothic" w:hAnsi="Century Gothic"/>
          <w:b/>
        </w:rPr>
      </w:pPr>
      <w:r w:rsidRPr="00E335F1">
        <w:rPr>
          <w:rFonts w:ascii="Century Gothic" w:hAnsi="Century Gothic"/>
          <w:b/>
        </w:rPr>
        <w:t xml:space="preserve">Discover and Explore </w:t>
      </w:r>
      <w:proofErr w:type="spellStart"/>
      <w:r w:rsidRPr="00E335F1">
        <w:rPr>
          <w:rFonts w:ascii="Century Gothic" w:hAnsi="Century Gothic"/>
          <w:b/>
        </w:rPr>
        <w:t>coron</w:t>
      </w:r>
      <w:proofErr w:type="spellEnd"/>
    </w:p>
    <w:p w14:paraId="4D663FCF" w14:textId="77777777" w:rsidR="004C1C85" w:rsidRPr="00E335F1" w:rsidRDefault="004C1C85" w:rsidP="00921371">
      <w:pPr>
        <w:spacing w:line="480" w:lineRule="auto"/>
        <w:rPr>
          <w:rFonts w:ascii="Century Gothic" w:hAnsi="Century Gothic"/>
        </w:rPr>
      </w:pPr>
      <w:r w:rsidRPr="00E335F1">
        <w:rPr>
          <w:rFonts w:ascii="Century Gothic" w:hAnsi="Century Gothic"/>
        </w:rPr>
        <w:t>6700/</w:t>
      </w:r>
      <w:proofErr w:type="spellStart"/>
      <w:r w:rsidRPr="00E335F1">
        <w:rPr>
          <w:rFonts w:ascii="Century Gothic" w:hAnsi="Century Gothic"/>
        </w:rPr>
        <w:t>pax</w:t>
      </w:r>
      <w:proofErr w:type="spellEnd"/>
    </w:p>
    <w:p w14:paraId="66AAD8E4" w14:textId="77777777" w:rsidR="004C1C85" w:rsidRPr="00E335F1" w:rsidRDefault="004C1C85" w:rsidP="00921371">
      <w:pPr>
        <w:spacing w:line="480" w:lineRule="auto"/>
        <w:rPr>
          <w:rFonts w:ascii="Century Gothic" w:hAnsi="Century Gothic"/>
        </w:rPr>
      </w:pPr>
      <w:r w:rsidRPr="00E335F1">
        <w:rPr>
          <w:rFonts w:ascii="Century Gothic" w:hAnsi="Century Gothic"/>
        </w:rPr>
        <w:t xml:space="preserve">3 nights </w:t>
      </w:r>
      <w:proofErr w:type="spellStart"/>
      <w:r w:rsidRPr="00E335F1">
        <w:rPr>
          <w:rFonts w:ascii="Century Gothic" w:hAnsi="Century Gothic"/>
        </w:rPr>
        <w:t>accomodations</w:t>
      </w:r>
      <w:proofErr w:type="spellEnd"/>
      <w:r w:rsidRPr="00E335F1">
        <w:rPr>
          <w:rFonts w:ascii="Century Gothic" w:hAnsi="Century Gothic"/>
        </w:rPr>
        <w:t xml:space="preserve"> on a/c rooms with h&amp; c shower</w:t>
      </w:r>
    </w:p>
    <w:p w14:paraId="434F83DC" w14:textId="77777777" w:rsidR="004C1C85" w:rsidRPr="00E335F1" w:rsidRDefault="004C1C85" w:rsidP="00921371">
      <w:pPr>
        <w:spacing w:line="480" w:lineRule="auto"/>
        <w:rPr>
          <w:rFonts w:ascii="Century Gothic" w:hAnsi="Century Gothic"/>
        </w:rPr>
      </w:pPr>
      <w:proofErr w:type="spellStart"/>
      <w:proofErr w:type="gramStart"/>
      <w:r w:rsidRPr="00E335F1">
        <w:rPr>
          <w:rFonts w:ascii="Century Gothic" w:hAnsi="Century Gothic"/>
        </w:rPr>
        <w:t>roundtrip</w:t>
      </w:r>
      <w:proofErr w:type="spellEnd"/>
      <w:proofErr w:type="gramEnd"/>
      <w:r w:rsidRPr="00E335F1">
        <w:rPr>
          <w:rFonts w:ascii="Century Gothic" w:hAnsi="Century Gothic"/>
        </w:rPr>
        <w:t xml:space="preserve"> airport transfers</w:t>
      </w:r>
    </w:p>
    <w:p w14:paraId="5C827160"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daily</w:t>
      </w:r>
      <w:proofErr w:type="gramEnd"/>
      <w:r w:rsidRPr="00E335F1">
        <w:rPr>
          <w:rFonts w:ascii="Century Gothic" w:hAnsi="Century Gothic"/>
        </w:rPr>
        <w:t xml:space="preserve"> breakfast</w:t>
      </w:r>
    </w:p>
    <w:p w14:paraId="134463A4"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snacks</w:t>
      </w:r>
      <w:proofErr w:type="gramEnd"/>
      <w:r w:rsidRPr="00E335F1">
        <w:rPr>
          <w:rFonts w:ascii="Century Gothic" w:hAnsi="Century Gothic"/>
        </w:rPr>
        <w:t xml:space="preserve"> and lunch</w:t>
      </w:r>
    </w:p>
    <w:p w14:paraId="41AF5668" w14:textId="77777777" w:rsidR="004C1C85" w:rsidRPr="00E335F1" w:rsidRDefault="004C1C85" w:rsidP="00921371">
      <w:pPr>
        <w:spacing w:line="480" w:lineRule="auto"/>
        <w:rPr>
          <w:rFonts w:ascii="Century Gothic" w:hAnsi="Century Gothic"/>
        </w:rPr>
      </w:pPr>
      <w:r w:rsidRPr="00E335F1">
        <w:rPr>
          <w:rFonts w:ascii="Century Gothic" w:hAnsi="Century Gothic"/>
        </w:rPr>
        <w:t>1</w:t>
      </w:r>
      <w:r w:rsidRPr="00E335F1">
        <w:rPr>
          <w:rFonts w:ascii="Century Gothic" w:hAnsi="Century Gothic"/>
          <w:vertAlign w:val="superscript"/>
        </w:rPr>
        <w:t>st</w:t>
      </w:r>
      <w:r w:rsidRPr="00E335F1">
        <w:rPr>
          <w:rFonts w:ascii="Century Gothic" w:hAnsi="Century Gothic"/>
        </w:rPr>
        <w:t xml:space="preserve"> day: explore </w:t>
      </w:r>
      <w:proofErr w:type="spellStart"/>
      <w:r w:rsidRPr="00E335F1">
        <w:rPr>
          <w:rFonts w:ascii="Century Gothic" w:hAnsi="Century Gothic"/>
        </w:rPr>
        <w:t>coron</w:t>
      </w:r>
      <w:proofErr w:type="spellEnd"/>
      <w:r w:rsidRPr="00E335F1">
        <w:rPr>
          <w:rFonts w:ascii="Century Gothic" w:hAnsi="Century Gothic"/>
        </w:rPr>
        <w:t xml:space="preserve"> town</w:t>
      </w:r>
    </w:p>
    <w:p w14:paraId="7E92A6B9" w14:textId="77777777" w:rsidR="004C1C85" w:rsidRPr="00E335F1" w:rsidRDefault="004C1C85" w:rsidP="00921371">
      <w:pPr>
        <w:spacing w:line="480" w:lineRule="auto"/>
        <w:rPr>
          <w:rFonts w:ascii="Century Gothic" w:hAnsi="Century Gothic"/>
        </w:rPr>
      </w:pPr>
      <w:r w:rsidRPr="00E335F1">
        <w:rPr>
          <w:rFonts w:ascii="Century Gothic" w:hAnsi="Century Gothic"/>
        </w:rPr>
        <w:t>2</w:t>
      </w:r>
      <w:r w:rsidRPr="00E335F1">
        <w:rPr>
          <w:rFonts w:ascii="Century Gothic" w:hAnsi="Century Gothic"/>
          <w:vertAlign w:val="superscript"/>
        </w:rPr>
        <w:t>nd</w:t>
      </w:r>
      <w:r w:rsidRPr="00E335F1">
        <w:rPr>
          <w:rFonts w:ascii="Century Gothic" w:hAnsi="Century Gothic"/>
        </w:rPr>
        <w:t xml:space="preserve"> </w:t>
      </w:r>
      <w:proofErr w:type="spellStart"/>
      <w:r w:rsidRPr="00E335F1">
        <w:rPr>
          <w:rFonts w:ascii="Century Gothic" w:hAnsi="Century Gothic"/>
        </w:rPr>
        <w:t>day</w:t>
      </w:r>
      <w:proofErr w:type="gramStart"/>
      <w:r w:rsidRPr="00E335F1">
        <w:rPr>
          <w:rFonts w:ascii="Century Gothic" w:hAnsi="Century Gothic"/>
        </w:rPr>
        <w:t>:coron</w:t>
      </w:r>
      <w:proofErr w:type="spellEnd"/>
      <w:proofErr w:type="gramEnd"/>
      <w:r w:rsidRPr="00E335F1">
        <w:rPr>
          <w:rFonts w:ascii="Century Gothic" w:hAnsi="Century Gothic"/>
        </w:rPr>
        <w:t xml:space="preserve"> island </w:t>
      </w:r>
      <w:proofErr w:type="spellStart"/>
      <w:r w:rsidRPr="00E335F1">
        <w:rPr>
          <w:rFonts w:ascii="Century Gothic" w:hAnsi="Century Gothic"/>
        </w:rPr>
        <w:t>ecotour</w:t>
      </w:r>
      <w:proofErr w:type="spellEnd"/>
    </w:p>
    <w:p w14:paraId="5B130A55" w14:textId="77777777" w:rsidR="004C1C85" w:rsidRPr="00E335F1" w:rsidRDefault="004C1C85" w:rsidP="00921371">
      <w:pPr>
        <w:spacing w:line="480" w:lineRule="auto"/>
        <w:rPr>
          <w:rFonts w:ascii="Century Gothic" w:hAnsi="Century Gothic"/>
        </w:rPr>
      </w:pPr>
      <w:r w:rsidRPr="00E335F1">
        <w:rPr>
          <w:rFonts w:ascii="Century Gothic" w:hAnsi="Century Gothic"/>
        </w:rPr>
        <w:t>3</w:t>
      </w:r>
      <w:r w:rsidRPr="00E335F1">
        <w:rPr>
          <w:rFonts w:ascii="Century Gothic" w:hAnsi="Century Gothic"/>
          <w:vertAlign w:val="superscript"/>
        </w:rPr>
        <w:t>rd</w:t>
      </w:r>
      <w:r w:rsidRPr="00E335F1">
        <w:rPr>
          <w:rFonts w:ascii="Century Gothic" w:hAnsi="Century Gothic"/>
        </w:rPr>
        <w:t xml:space="preserve"> day: island escapade </w:t>
      </w:r>
      <w:proofErr w:type="spellStart"/>
      <w:r w:rsidRPr="00E335F1">
        <w:rPr>
          <w:rFonts w:ascii="Century Gothic" w:hAnsi="Century Gothic"/>
        </w:rPr>
        <w:t>ecotour</w:t>
      </w:r>
      <w:proofErr w:type="spellEnd"/>
    </w:p>
    <w:p w14:paraId="048033ED" w14:textId="77777777" w:rsidR="004C1C85" w:rsidRPr="00E335F1" w:rsidRDefault="004C1C85" w:rsidP="00921371">
      <w:pPr>
        <w:spacing w:line="480" w:lineRule="auto"/>
        <w:rPr>
          <w:rFonts w:ascii="Century Gothic" w:hAnsi="Century Gothic"/>
          <w:b/>
        </w:rPr>
      </w:pPr>
    </w:p>
    <w:p w14:paraId="4554C4CB" w14:textId="77777777" w:rsidR="004C1C85" w:rsidRPr="00E335F1" w:rsidRDefault="004C1C85" w:rsidP="00921371">
      <w:pPr>
        <w:spacing w:line="480" w:lineRule="auto"/>
        <w:rPr>
          <w:rFonts w:ascii="Century Gothic" w:hAnsi="Century Gothic"/>
          <w:b/>
        </w:rPr>
      </w:pPr>
      <w:r w:rsidRPr="00E335F1">
        <w:rPr>
          <w:rFonts w:ascii="Century Gothic" w:hAnsi="Century Gothic"/>
          <w:b/>
        </w:rPr>
        <w:t xml:space="preserve">Discover </w:t>
      </w:r>
      <w:proofErr w:type="spellStart"/>
      <w:r w:rsidRPr="00E335F1">
        <w:rPr>
          <w:rFonts w:ascii="Century Gothic" w:hAnsi="Century Gothic"/>
          <w:b/>
        </w:rPr>
        <w:t>coron</w:t>
      </w:r>
      <w:proofErr w:type="spellEnd"/>
      <w:r w:rsidRPr="00E335F1">
        <w:rPr>
          <w:rFonts w:ascii="Century Gothic" w:hAnsi="Century Gothic"/>
          <w:b/>
        </w:rPr>
        <w:t xml:space="preserve"> and </w:t>
      </w:r>
      <w:proofErr w:type="spellStart"/>
      <w:r w:rsidRPr="00E335F1">
        <w:rPr>
          <w:rFonts w:ascii="Century Gothic" w:hAnsi="Century Gothic"/>
          <w:b/>
        </w:rPr>
        <w:t>calauit</w:t>
      </w:r>
      <w:proofErr w:type="spellEnd"/>
      <w:r w:rsidRPr="00E335F1">
        <w:rPr>
          <w:rFonts w:ascii="Century Gothic" w:hAnsi="Century Gothic"/>
          <w:b/>
        </w:rPr>
        <w:t xml:space="preserve"> safari</w:t>
      </w:r>
    </w:p>
    <w:p w14:paraId="600E7457" w14:textId="77777777" w:rsidR="004C1C85" w:rsidRPr="00E335F1" w:rsidRDefault="004C1C85" w:rsidP="00921371">
      <w:pPr>
        <w:spacing w:line="480" w:lineRule="auto"/>
        <w:rPr>
          <w:rFonts w:ascii="Century Gothic" w:hAnsi="Century Gothic"/>
        </w:rPr>
      </w:pPr>
      <w:r w:rsidRPr="00E335F1">
        <w:rPr>
          <w:rFonts w:ascii="Century Gothic" w:hAnsi="Century Gothic"/>
        </w:rPr>
        <w:t>7250/</w:t>
      </w:r>
      <w:proofErr w:type="spellStart"/>
      <w:r w:rsidRPr="00E335F1">
        <w:rPr>
          <w:rFonts w:ascii="Century Gothic" w:hAnsi="Century Gothic"/>
        </w:rPr>
        <w:t>pax</w:t>
      </w:r>
      <w:proofErr w:type="spellEnd"/>
      <w:r w:rsidRPr="00E335F1">
        <w:rPr>
          <w:rFonts w:ascii="Century Gothic" w:hAnsi="Century Gothic"/>
        </w:rPr>
        <w:t xml:space="preserve"> </w:t>
      </w:r>
    </w:p>
    <w:p w14:paraId="25920A38" w14:textId="77777777" w:rsidR="004C1C85" w:rsidRPr="00E335F1" w:rsidRDefault="004C1C85" w:rsidP="00921371">
      <w:pPr>
        <w:spacing w:line="480" w:lineRule="auto"/>
        <w:rPr>
          <w:rFonts w:ascii="Century Gothic" w:hAnsi="Century Gothic"/>
        </w:rPr>
      </w:pPr>
      <w:r w:rsidRPr="00E335F1">
        <w:rPr>
          <w:rFonts w:ascii="Century Gothic" w:hAnsi="Century Gothic"/>
        </w:rPr>
        <w:t xml:space="preserve">3 nights </w:t>
      </w:r>
      <w:proofErr w:type="spellStart"/>
      <w:r w:rsidRPr="00E335F1">
        <w:rPr>
          <w:rFonts w:ascii="Century Gothic" w:hAnsi="Century Gothic"/>
        </w:rPr>
        <w:t>accomodations</w:t>
      </w:r>
      <w:proofErr w:type="spellEnd"/>
      <w:r w:rsidRPr="00E335F1">
        <w:rPr>
          <w:rFonts w:ascii="Century Gothic" w:hAnsi="Century Gothic"/>
        </w:rPr>
        <w:t xml:space="preserve"> on a/c rooms with h&amp; c shower</w:t>
      </w:r>
    </w:p>
    <w:p w14:paraId="6E9ECD4C" w14:textId="77777777" w:rsidR="004C1C85" w:rsidRPr="00E335F1" w:rsidRDefault="004C1C85" w:rsidP="00921371">
      <w:pPr>
        <w:spacing w:line="480" w:lineRule="auto"/>
        <w:rPr>
          <w:rFonts w:ascii="Century Gothic" w:hAnsi="Century Gothic"/>
        </w:rPr>
      </w:pPr>
      <w:proofErr w:type="spellStart"/>
      <w:proofErr w:type="gramStart"/>
      <w:r w:rsidRPr="00E335F1">
        <w:rPr>
          <w:rFonts w:ascii="Century Gothic" w:hAnsi="Century Gothic"/>
        </w:rPr>
        <w:t>roundtrip</w:t>
      </w:r>
      <w:proofErr w:type="spellEnd"/>
      <w:proofErr w:type="gramEnd"/>
      <w:r w:rsidRPr="00E335F1">
        <w:rPr>
          <w:rFonts w:ascii="Century Gothic" w:hAnsi="Century Gothic"/>
        </w:rPr>
        <w:t xml:space="preserve"> airport transfers</w:t>
      </w:r>
    </w:p>
    <w:p w14:paraId="5D36DD56" w14:textId="77777777" w:rsidR="004C1C85" w:rsidRPr="00E335F1" w:rsidRDefault="004C1C85" w:rsidP="00921371">
      <w:pPr>
        <w:spacing w:line="480" w:lineRule="auto"/>
        <w:rPr>
          <w:rFonts w:ascii="Century Gothic" w:hAnsi="Century Gothic"/>
        </w:rPr>
      </w:pPr>
      <w:proofErr w:type="gramStart"/>
      <w:r w:rsidRPr="00E335F1">
        <w:rPr>
          <w:rFonts w:ascii="Century Gothic" w:hAnsi="Century Gothic"/>
        </w:rPr>
        <w:t>daily</w:t>
      </w:r>
      <w:proofErr w:type="gramEnd"/>
      <w:r w:rsidRPr="00E335F1">
        <w:rPr>
          <w:rFonts w:ascii="Century Gothic" w:hAnsi="Century Gothic"/>
        </w:rPr>
        <w:t xml:space="preserve"> breakfast</w:t>
      </w:r>
    </w:p>
    <w:p w14:paraId="1CD6087B" w14:textId="77777777" w:rsidR="004C1C85" w:rsidRPr="00E335F1" w:rsidRDefault="004C1C85" w:rsidP="00921371">
      <w:pPr>
        <w:tabs>
          <w:tab w:val="left" w:pos="3000"/>
        </w:tabs>
        <w:spacing w:line="480" w:lineRule="auto"/>
        <w:rPr>
          <w:rFonts w:ascii="Century Gothic" w:hAnsi="Century Gothic"/>
        </w:rPr>
      </w:pPr>
      <w:proofErr w:type="gramStart"/>
      <w:r w:rsidRPr="00E335F1">
        <w:rPr>
          <w:rFonts w:ascii="Century Gothic" w:hAnsi="Century Gothic"/>
        </w:rPr>
        <w:t>snacks</w:t>
      </w:r>
      <w:proofErr w:type="gramEnd"/>
      <w:r w:rsidRPr="00E335F1">
        <w:rPr>
          <w:rFonts w:ascii="Century Gothic" w:hAnsi="Century Gothic"/>
        </w:rPr>
        <w:t xml:space="preserve"> and lunch</w:t>
      </w:r>
      <w:r w:rsidRPr="00E335F1">
        <w:rPr>
          <w:rFonts w:ascii="Century Gothic" w:hAnsi="Century Gothic"/>
        </w:rPr>
        <w:tab/>
      </w:r>
    </w:p>
    <w:p w14:paraId="5A102129" w14:textId="77777777" w:rsidR="004C1C85" w:rsidRPr="00E335F1" w:rsidRDefault="004C1C85" w:rsidP="00921371">
      <w:pPr>
        <w:spacing w:line="480" w:lineRule="auto"/>
        <w:rPr>
          <w:rFonts w:ascii="Century Gothic" w:hAnsi="Century Gothic"/>
        </w:rPr>
      </w:pPr>
      <w:r w:rsidRPr="00E335F1">
        <w:rPr>
          <w:rFonts w:ascii="Century Gothic" w:hAnsi="Century Gothic"/>
        </w:rPr>
        <w:t>1</w:t>
      </w:r>
      <w:r w:rsidRPr="00E335F1">
        <w:rPr>
          <w:rFonts w:ascii="Century Gothic" w:hAnsi="Century Gothic"/>
          <w:vertAlign w:val="superscript"/>
        </w:rPr>
        <w:t>st</w:t>
      </w:r>
      <w:r w:rsidRPr="00E335F1">
        <w:rPr>
          <w:rFonts w:ascii="Century Gothic" w:hAnsi="Century Gothic"/>
        </w:rPr>
        <w:t xml:space="preserve"> day: explore </w:t>
      </w:r>
      <w:proofErr w:type="spellStart"/>
      <w:r w:rsidRPr="00E335F1">
        <w:rPr>
          <w:rFonts w:ascii="Century Gothic" w:hAnsi="Century Gothic"/>
        </w:rPr>
        <w:t>coron</w:t>
      </w:r>
      <w:proofErr w:type="spellEnd"/>
      <w:r w:rsidRPr="00E335F1">
        <w:rPr>
          <w:rFonts w:ascii="Century Gothic" w:hAnsi="Century Gothic"/>
        </w:rPr>
        <w:t xml:space="preserve"> town</w:t>
      </w:r>
    </w:p>
    <w:p w14:paraId="37D510DD" w14:textId="77777777" w:rsidR="004C1C85" w:rsidRPr="00E335F1" w:rsidRDefault="004C1C85" w:rsidP="00921371">
      <w:pPr>
        <w:spacing w:line="480" w:lineRule="auto"/>
        <w:rPr>
          <w:rFonts w:ascii="Century Gothic" w:hAnsi="Century Gothic"/>
        </w:rPr>
      </w:pPr>
      <w:r w:rsidRPr="00E335F1">
        <w:rPr>
          <w:rFonts w:ascii="Century Gothic" w:hAnsi="Century Gothic"/>
        </w:rPr>
        <w:t>2</w:t>
      </w:r>
      <w:r w:rsidRPr="00E335F1">
        <w:rPr>
          <w:rFonts w:ascii="Century Gothic" w:hAnsi="Century Gothic"/>
          <w:vertAlign w:val="superscript"/>
        </w:rPr>
        <w:t>nd</w:t>
      </w:r>
      <w:r w:rsidRPr="00E335F1">
        <w:rPr>
          <w:rFonts w:ascii="Century Gothic" w:hAnsi="Century Gothic"/>
        </w:rPr>
        <w:t xml:space="preserve"> </w:t>
      </w:r>
      <w:proofErr w:type="spellStart"/>
      <w:r w:rsidRPr="00E335F1">
        <w:rPr>
          <w:rFonts w:ascii="Century Gothic" w:hAnsi="Century Gothic"/>
        </w:rPr>
        <w:t>day</w:t>
      </w:r>
      <w:proofErr w:type="gramStart"/>
      <w:r w:rsidRPr="00E335F1">
        <w:rPr>
          <w:rFonts w:ascii="Century Gothic" w:hAnsi="Century Gothic"/>
        </w:rPr>
        <w:t>:coron</w:t>
      </w:r>
      <w:proofErr w:type="spellEnd"/>
      <w:proofErr w:type="gramEnd"/>
      <w:r w:rsidRPr="00E335F1">
        <w:rPr>
          <w:rFonts w:ascii="Century Gothic" w:hAnsi="Century Gothic"/>
        </w:rPr>
        <w:t xml:space="preserve"> island </w:t>
      </w:r>
      <w:proofErr w:type="spellStart"/>
      <w:r w:rsidRPr="00E335F1">
        <w:rPr>
          <w:rFonts w:ascii="Century Gothic" w:hAnsi="Century Gothic"/>
        </w:rPr>
        <w:t>ecotour</w:t>
      </w:r>
      <w:proofErr w:type="spellEnd"/>
    </w:p>
    <w:p w14:paraId="03F4C881" w14:textId="77777777" w:rsidR="004C1C85" w:rsidRPr="00E335F1" w:rsidRDefault="004C1C85" w:rsidP="00921371">
      <w:pPr>
        <w:spacing w:line="480" w:lineRule="auto"/>
        <w:rPr>
          <w:rFonts w:ascii="Century Gothic" w:hAnsi="Century Gothic"/>
        </w:rPr>
      </w:pPr>
      <w:r w:rsidRPr="00E335F1">
        <w:rPr>
          <w:rFonts w:ascii="Century Gothic" w:hAnsi="Century Gothic"/>
        </w:rPr>
        <w:t>3</w:t>
      </w:r>
      <w:r w:rsidRPr="00E335F1">
        <w:rPr>
          <w:rFonts w:ascii="Century Gothic" w:hAnsi="Century Gothic"/>
          <w:vertAlign w:val="superscript"/>
        </w:rPr>
        <w:t>rd</w:t>
      </w:r>
      <w:r w:rsidRPr="00E335F1">
        <w:rPr>
          <w:rFonts w:ascii="Century Gothic" w:hAnsi="Century Gothic"/>
        </w:rPr>
        <w:t xml:space="preserve"> day: </w:t>
      </w:r>
      <w:proofErr w:type="spellStart"/>
      <w:r w:rsidRPr="00E335F1">
        <w:rPr>
          <w:rFonts w:ascii="Century Gothic" w:hAnsi="Century Gothic"/>
        </w:rPr>
        <w:t>calauit</w:t>
      </w:r>
      <w:proofErr w:type="spellEnd"/>
      <w:r w:rsidRPr="00E335F1">
        <w:rPr>
          <w:rFonts w:ascii="Century Gothic" w:hAnsi="Century Gothic"/>
        </w:rPr>
        <w:t xml:space="preserve"> safari tour </w:t>
      </w:r>
    </w:p>
    <w:p w14:paraId="60BCA4A6" w14:textId="77777777" w:rsidR="004C1C85" w:rsidRPr="00E335F1" w:rsidRDefault="004C1C85" w:rsidP="00921371">
      <w:pPr>
        <w:spacing w:line="480" w:lineRule="auto"/>
        <w:rPr>
          <w:rFonts w:ascii="Century Gothic" w:hAnsi="Century Gothic"/>
          <w:b/>
        </w:rPr>
      </w:pPr>
    </w:p>
    <w:p w14:paraId="40055F74" w14:textId="77777777" w:rsidR="004C1C85" w:rsidRPr="00E335F1" w:rsidRDefault="004C1C85" w:rsidP="00921371">
      <w:pPr>
        <w:spacing w:line="480" w:lineRule="auto"/>
        <w:rPr>
          <w:rFonts w:ascii="Century Gothic" w:hAnsi="Century Gothic"/>
          <w:b/>
        </w:rPr>
      </w:pPr>
      <w:r w:rsidRPr="00E335F1">
        <w:rPr>
          <w:rFonts w:ascii="Century Gothic" w:hAnsi="Century Gothic"/>
          <w:b/>
        </w:rPr>
        <w:t>JAN-MARCH 2016 TRAVEL PACKAGES</w:t>
      </w:r>
    </w:p>
    <w:p w14:paraId="292BB53E" w14:textId="77777777" w:rsidR="004C1C85" w:rsidRPr="00E335F1" w:rsidRDefault="004C1C85" w:rsidP="00921371">
      <w:pPr>
        <w:spacing w:line="480" w:lineRule="auto"/>
        <w:rPr>
          <w:rFonts w:ascii="Century Gothic" w:hAnsi="Century Gothic"/>
          <w:b/>
        </w:rPr>
      </w:pPr>
    </w:p>
    <w:p w14:paraId="0CD4C5AC" w14:textId="77777777" w:rsidR="004C1C85" w:rsidRPr="00E335F1" w:rsidRDefault="004C1C85" w:rsidP="00921371">
      <w:pPr>
        <w:spacing w:line="480" w:lineRule="auto"/>
        <w:rPr>
          <w:rFonts w:ascii="Century Gothic" w:hAnsi="Century Gothic"/>
          <w:b/>
        </w:rPr>
      </w:pPr>
      <w:r w:rsidRPr="00E335F1">
        <w:rPr>
          <w:rFonts w:ascii="Century Gothic" w:hAnsi="Century Gothic"/>
          <w:b/>
        </w:rPr>
        <w:t xml:space="preserve">1. Bataan </w:t>
      </w:r>
      <w:proofErr w:type="spellStart"/>
      <w:r w:rsidRPr="00E335F1">
        <w:rPr>
          <w:rFonts w:ascii="Century Gothic" w:hAnsi="Century Gothic"/>
          <w:b/>
        </w:rPr>
        <w:t>Ecotour</w:t>
      </w:r>
      <w:proofErr w:type="spellEnd"/>
    </w:p>
    <w:p w14:paraId="59B00929" w14:textId="77777777" w:rsidR="004C1C85" w:rsidRPr="00E335F1" w:rsidRDefault="004C1C85" w:rsidP="00921371">
      <w:pPr>
        <w:spacing w:line="480" w:lineRule="auto"/>
        <w:rPr>
          <w:rFonts w:ascii="Century Gothic" w:hAnsi="Century Gothic"/>
          <w:b/>
        </w:rPr>
      </w:pPr>
    </w:p>
    <w:p w14:paraId="515C542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w:t>
      </w:r>
    </w:p>
    <w:p w14:paraId="5E14D8A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488/</w:t>
      </w:r>
      <w:proofErr w:type="spellStart"/>
      <w:r w:rsidRPr="00E335F1">
        <w:rPr>
          <w:rFonts w:ascii="Century Gothic" w:hAnsi="Century Gothic" w:cs="Georgia"/>
        </w:rPr>
        <w:t>pax</w:t>
      </w:r>
      <w:proofErr w:type="spellEnd"/>
      <w:r w:rsidRPr="00E335F1">
        <w:rPr>
          <w:rFonts w:ascii="Century Gothic" w:hAnsi="Century Gothic" w:cs="Georgia"/>
        </w:rPr>
        <w:t xml:space="preserve"> (base minimum of 45person)</w:t>
      </w:r>
    </w:p>
    <w:p w14:paraId="60C81D8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538/</w:t>
      </w:r>
      <w:proofErr w:type="spellStart"/>
      <w:r w:rsidRPr="00E335F1">
        <w:rPr>
          <w:rFonts w:ascii="Century Gothic" w:hAnsi="Century Gothic" w:cs="Georgia"/>
        </w:rPr>
        <w:t>pax</w:t>
      </w:r>
      <w:proofErr w:type="spellEnd"/>
      <w:r w:rsidRPr="00E335F1">
        <w:rPr>
          <w:rFonts w:ascii="Century Gothic" w:hAnsi="Century Gothic" w:cs="Georgia"/>
        </w:rPr>
        <w:t xml:space="preserve"> (base on 35 to 44 person)</w:t>
      </w:r>
    </w:p>
    <w:p w14:paraId="78220AA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615/</w:t>
      </w:r>
      <w:proofErr w:type="spellStart"/>
      <w:r w:rsidRPr="00E335F1">
        <w:rPr>
          <w:rFonts w:ascii="Century Gothic" w:hAnsi="Century Gothic" w:cs="Georgia"/>
        </w:rPr>
        <w:t>pax</w:t>
      </w:r>
      <w:proofErr w:type="spellEnd"/>
      <w:r w:rsidRPr="00E335F1">
        <w:rPr>
          <w:rFonts w:ascii="Century Gothic" w:hAnsi="Century Gothic" w:cs="Georgia"/>
        </w:rPr>
        <w:t xml:space="preserve"> (base on 25 to 34 person)</w:t>
      </w:r>
    </w:p>
    <w:p w14:paraId="4D007CF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717/</w:t>
      </w:r>
      <w:proofErr w:type="spellStart"/>
      <w:r w:rsidRPr="00E335F1">
        <w:rPr>
          <w:rFonts w:ascii="Century Gothic" w:hAnsi="Century Gothic" w:cs="Georgia"/>
        </w:rPr>
        <w:t>pax</w:t>
      </w:r>
      <w:proofErr w:type="spellEnd"/>
      <w:r w:rsidRPr="00E335F1">
        <w:rPr>
          <w:rFonts w:ascii="Century Gothic" w:hAnsi="Century Gothic" w:cs="Georgia"/>
        </w:rPr>
        <w:t xml:space="preserve"> (base on 15 to 24 person)</w:t>
      </w:r>
    </w:p>
    <w:p w14:paraId="26C7F6B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838/</w:t>
      </w:r>
      <w:proofErr w:type="spellStart"/>
      <w:r w:rsidRPr="00E335F1">
        <w:rPr>
          <w:rFonts w:ascii="Century Gothic" w:hAnsi="Century Gothic" w:cs="Georgia"/>
        </w:rPr>
        <w:t>pax</w:t>
      </w:r>
      <w:proofErr w:type="spellEnd"/>
      <w:r w:rsidRPr="00E335F1">
        <w:rPr>
          <w:rFonts w:ascii="Century Gothic" w:hAnsi="Century Gothic" w:cs="Georgia"/>
        </w:rPr>
        <w:t xml:space="preserve"> (base on 10 to 14 </w:t>
      </w:r>
      <w:proofErr w:type="spellStart"/>
      <w:r w:rsidRPr="00E335F1">
        <w:rPr>
          <w:rFonts w:ascii="Century Gothic" w:hAnsi="Century Gothic" w:cs="Georgia"/>
        </w:rPr>
        <w:t>peson</w:t>
      </w:r>
      <w:proofErr w:type="spellEnd"/>
      <w:r w:rsidRPr="00E335F1">
        <w:rPr>
          <w:rFonts w:ascii="Century Gothic" w:hAnsi="Century Gothic" w:cs="Georgia"/>
        </w:rPr>
        <w:t>)</w:t>
      </w:r>
    </w:p>
    <w:p w14:paraId="6050872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w:t>
      </w:r>
    </w:p>
    <w:p w14:paraId="0C5E81C6"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Sea Food Lunch prepared by the community</w:t>
      </w:r>
    </w:p>
    <w:p w14:paraId="20A533CA"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proofErr w:type="spellStart"/>
      <w:r w:rsidRPr="00E335F1">
        <w:rPr>
          <w:rFonts w:ascii="Century Gothic" w:hAnsi="Century Gothic" w:cs="Georgia"/>
        </w:rPr>
        <w:t>Magrove</w:t>
      </w:r>
      <w:proofErr w:type="spellEnd"/>
      <w:r w:rsidRPr="00E335F1">
        <w:rPr>
          <w:rFonts w:ascii="Century Gothic" w:hAnsi="Century Gothic" w:cs="Georgia"/>
        </w:rPr>
        <w:t xml:space="preserve"> </w:t>
      </w:r>
      <w:proofErr w:type="spellStart"/>
      <w:r w:rsidRPr="00E335F1">
        <w:rPr>
          <w:rFonts w:ascii="Century Gothic" w:hAnsi="Century Gothic" w:cs="Georgia"/>
        </w:rPr>
        <w:t>Propagules</w:t>
      </w:r>
      <w:proofErr w:type="spellEnd"/>
    </w:p>
    <w:p w14:paraId="7CC0A252"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proofErr w:type="spellStart"/>
      <w:r w:rsidRPr="00E335F1">
        <w:rPr>
          <w:rFonts w:ascii="Century Gothic" w:hAnsi="Century Gothic" w:cs="Georgia"/>
        </w:rPr>
        <w:t>Magrove</w:t>
      </w:r>
      <w:proofErr w:type="spellEnd"/>
      <w:r w:rsidRPr="00E335F1">
        <w:rPr>
          <w:rFonts w:ascii="Century Gothic" w:hAnsi="Century Gothic" w:cs="Georgia"/>
        </w:rPr>
        <w:t xml:space="preserve"> Park Entrance Fee</w:t>
      </w:r>
    </w:p>
    <w:p w14:paraId="0520311C"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Certificate of Tree Planting</w:t>
      </w:r>
    </w:p>
    <w:p w14:paraId="3F08A277"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Shrine Entrance Fee</w:t>
      </w:r>
    </w:p>
    <w:p w14:paraId="494D77E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w:t>
      </w:r>
    </w:p>
    <w:p w14:paraId="3BFE06D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Not included Breakfast, souvenirs, </w:t>
      </w:r>
      <w:proofErr w:type="spellStart"/>
      <w:r w:rsidRPr="00E335F1">
        <w:rPr>
          <w:rFonts w:ascii="Century Gothic" w:hAnsi="Century Gothic" w:cs="Georgia"/>
        </w:rPr>
        <w:t>pasalubong</w:t>
      </w:r>
      <w:proofErr w:type="spellEnd"/>
      <w:r w:rsidRPr="00E335F1">
        <w:rPr>
          <w:rFonts w:ascii="Century Gothic" w:hAnsi="Century Gothic" w:cs="Georgia"/>
        </w:rPr>
        <w:t>, Tip to the NACCI Facilitator bus to and from the site</w:t>
      </w:r>
    </w:p>
    <w:p w14:paraId="1B58BD0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w:t>
      </w:r>
    </w:p>
    <w:p w14:paraId="36593A8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Optional Cost</w:t>
      </w:r>
    </w:p>
    <w:p w14:paraId="1826CCE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1. Bus Rental P 24,000 (49 </w:t>
      </w:r>
      <w:proofErr w:type="spellStart"/>
      <w:r w:rsidRPr="00E335F1">
        <w:rPr>
          <w:rFonts w:ascii="Century Gothic" w:hAnsi="Century Gothic" w:cs="Georgia"/>
        </w:rPr>
        <w:t>seater</w:t>
      </w:r>
      <w:proofErr w:type="spellEnd"/>
      <w:r w:rsidRPr="00E335F1">
        <w:rPr>
          <w:rFonts w:ascii="Century Gothic" w:hAnsi="Century Gothic" w:cs="Georgia"/>
        </w:rPr>
        <w:t>, 9 center seats)</w:t>
      </w:r>
    </w:p>
    <w:p w14:paraId="238F391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2. Mini Bus 30 </w:t>
      </w:r>
      <w:proofErr w:type="spellStart"/>
      <w:r w:rsidRPr="00E335F1">
        <w:rPr>
          <w:rFonts w:ascii="Century Gothic" w:hAnsi="Century Gothic" w:cs="Georgia"/>
        </w:rPr>
        <w:t>seater</w:t>
      </w:r>
      <w:proofErr w:type="spellEnd"/>
      <w:r w:rsidRPr="00E335F1">
        <w:rPr>
          <w:rFonts w:ascii="Century Gothic" w:hAnsi="Century Gothic" w:cs="Georgia"/>
        </w:rPr>
        <w:t xml:space="preserve"> (to follow)</w:t>
      </w:r>
    </w:p>
    <w:p w14:paraId="488E27A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3. Coaster 18 </w:t>
      </w:r>
      <w:proofErr w:type="spellStart"/>
      <w:r w:rsidRPr="00E335F1">
        <w:rPr>
          <w:rFonts w:ascii="Century Gothic" w:hAnsi="Century Gothic" w:cs="Georgia"/>
        </w:rPr>
        <w:t>seater</w:t>
      </w:r>
      <w:proofErr w:type="spellEnd"/>
      <w:r w:rsidRPr="00E335F1">
        <w:rPr>
          <w:rFonts w:ascii="Century Gothic" w:hAnsi="Century Gothic" w:cs="Georgia"/>
        </w:rPr>
        <w:t xml:space="preserve"> (to follow)</w:t>
      </w:r>
    </w:p>
    <w:p w14:paraId="10934A7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4. Van </w:t>
      </w:r>
      <w:proofErr w:type="gramStart"/>
      <w:r w:rsidRPr="00E335F1">
        <w:rPr>
          <w:rFonts w:ascii="Century Gothic" w:hAnsi="Century Gothic" w:cs="Georgia"/>
        </w:rPr>
        <w:t xml:space="preserve">12 </w:t>
      </w:r>
      <w:proofErr w:type="spellStart"/>
      <w:r w:rsidRPr="00E335F1">
        <w:rPr>
          <w:rFonts w:ascii="Century Gothic" w:hAnsi="Century Gothic" w:cs="Georgia"/>
        </w:rPr>
        <w:t>seater</w:t>
      </w:r>
      <w:proofErr w:type="spellEnd"/>
      <w:proofErr w:type="gramEnd"/>
      <w:r w:rsidRPr="00E335F1">
        <w:rPr>
          <w:rFonts w:ascii="Century Gothic" w:hAnsi="Century Gothic" w:cs="Georgia"/>
        </w:rPr>
        <w:t xml:space="preserve"> (to follow)</w:t>
      </w:r>
    </w:p>
    <w:p w14:paraId="22050999" w14:textId="77777777" w:rsidR="004C1C85" w:rsidRPr="00E335F1" w:rsidRDefault="004C1C85" w:rsidP="00921371">
      <w:pPr>
        <w:spacing w:line="480" w:lineRule="auto"/>
        <w:rPr>
          <w:rFonts w:ascii="Century Gothic" w:hAnsi="Century Gothic"/>
          <w:b/>
        </w:rPr>
      </w:pPr>
    </w:p>
    <w:p w14:paraId="364DFAE4" w14:textId="77777777" w:rsidR="004C1C85" w:rsidRPr="00E335F1" w:rsidRDefault="004C1C85" w:rsidP="00921371">
      <w:pPr>
        <w:widowControl w:val="0"/>
        <w:autoSpaceDE w:val="0"/>
        <w:autoSpaceDN w:val="0"/>
        <w:adjustRightInd w:val="0"/>
        <w:spacing w:line="480" w:lineRule="auto"/>
        <w:rPr>
          <w:rFonts w:ascii="Century Gothic" w:hAnsi="Century Gothic" w:cs="Georgia"/>
          <w:b/>
          <w:bCs/>
        </w:rPr>
      </w:pPr>
      <w:r w:rsidRPr="00E335F1">
        <w:rPr>
          <w:rFonts w:ascii="Century Gothic" w:hAnsi="Century Gothic"/>
          <w:b/>
        </w:rPr>
        <w:t xml:space="preserve">2. </w:t>
      </w:r>
      <w:hyperlink r:id="rId12" w:history="1">
        <w:r w:rsidRPr="00E335F1">
          <w:rPr>
            <w:rFonts w:ascii="Century Gothic" w:hAnsi="Century Gothic" w:cs="Georgia"/>
            <w:b/>
            <w:bCs/>
          </w:rPr>
          <w:t xml:space="preserve">San Antonio Coves: </w:t>
        </w:r>
        <w:proofErr w:type="spellStart"/>
        <w:r w:rsidRPr="00E335F1">
          <w:rPr>
            <w:rFonts w:ascii="Century Gothic" w:hAnsi="Century Gothic" w:cs="Georgia"/>
            <w:b/>
            <w:bCs/>
          </w:rPr>
          <w:t>Talisayin</w:t>
        </w:r>
        <w:proofErr w:type="spellEnd"/>
        <w:r w:rsidRPr="00E335F1">
          <w:rPr>
            <w:rFonts w:ascii="Century Gothic" w:hAnsi="Century Gothic" w:cs="Georgia"/>
            <w:b/>
            <w:bCs/>
          </w:rPr>
          <w:t xml:space="preserve">, </w:t>
        </w:r>
        <w:proofErr w:type="spellStart"/>
        <w:r w:rsidRPr="00E335F1">
          <w:rPr>
            <w:rFonts w:ascii="Century Gothic" w:hAnsi="Century Gothic" w:cs="Georgia"/>
            <w:b/>
            <w:bCs/>
          </w:rPr>
          <w:t>Nagsasa</w:t>
        </w:r>
        <w:proofErr w:type="spellEnd"/>
        <w:r w:rsidRPr="00E335F1">
          <w:rPr>
            <w:rFonts w:ascii="Century Gothic" w:hAnsi="Century Gothic" w:cs="Georgia"/>
            <w:b/>
            <w:bCs/>
          </w:rPr>
          <w:t xml:space="preserve">, </w:t>
        </w:r>
        <w:proofErr w:type="spellStart"/>
        <w:r w:rsidRPr="00E335F1">
          <w:rPr>
            <w:rFonts w:ascii="Century Gothic" w:hAnsi="Century Gothic" w:cs="Georgia"/>
            <w:b/>
            <w:bCs/>
          </w:rPr>
          <w:t>Anawangin</w:t>
        </w:r>
        <w:proofErr w:type="spellEnd"/>
        <w:r w:rsidRPr="00E335F1">
          <w:rPr>
            <w:rFonts w:ascii="Century Gothic" w:hAnsi="Century Gothic" w:cs="Georgia"/>
            <w:b/>
            <w:bCs/>
          </w:rPr>
          <w:t xml:space="preserve"> &amp; More</w:t>
        </w:r>
      </w:hyperlink>
    </w:p>
    <w:p w14:paraId="689EBB2B" w14:textId="77777777" w:rsidR="004C1C85" w:rsidRPr="00E335F1" w:rsidRDefault="004C1C85" w:rsidP="00921371">
      <w:pPr>
        <w:widowControl w:val="0"/>
        <w:autoSpaceDE w:val="0"/>
        <w:autoSpaceDN w:val="0"/>
        <w:adjustRightInd w:val="0"/>
        <w:spacing w:line="480" w:lineRule="auto"/>
        <w:rPr>
          <w:rFonts w:ascii="Century Gothic" w:hAnsi="Century Gothic" w:cs="Georgia"/>
          <w:b/>
          <w:bCs/>
        </w:rPr>
      </w:pPr>
      <w:proofErr w:type="spellStart"/>
      <w:r w:rsidRPr="00E335F1">
        <w:rPr>
          <w:rFonts w:ascii="Century Gothic" w:hAnsi="Century Gothic" w:cs="Georgia"/>
          <w:b/>
          <w:bCs/>
        </w:rPr>
        <w:t>Pundaquit</w:t>
      </w:r>
      <w:proofErr w:type="spellEnd"/>
      <w:r w:rsidRPr="00E335F1">
        <w:rPr>
          <w:rFonts w:ascii="Century Gothic" w:hAnsi="Century Gothic" w:cs="Georgia"/>
          <w:b/>
          <w:bCs/>
        </w:rPr>
        <w:t xml:space="preserve"> San Antonio Beach Camping Escapades</w:t>
      </w:r>
    </w:p>
    <w:p w14:paraId="2C7F3F4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roofErr w:type="spellStart"/>
      <w:r w:rsidRPr="00E335F1">
        <w:rPr>
          <w:rFonts w:ascii="Century Gothic" w:hAnsi="Century Gothic" w:cs="Georgia"/>
          <w:b/>
          <w:bCs/>
        </w:rPr>
        <w:t>NagSasa</w:t>
      </w:r>
      <w:proofErr w:type="spellEnd"/>
      <w:r w:rsidRPr="00E335F1">
        <w:rPr>
          <w:rFonts w:ascii="Century Gothic" w:hAnsi="Century Gothic" w:cs="Georgia"/>
          <w:b/>
          <w:bCs/>
        </w:rPr>
        <w:t xml:space="preserve">, </w:t>
      </w:r>
      <w:proofErr w:type="spellStart"/>
      <w:r w:rsidRPr="00E335F1">
        <w:rPr>
          <w:rFonts w:ascii="Century Gothic" w:hAnsi="Century Gothic" w:cs="Georgia"/>
          <w:b/>
          <w:bCs/>
        </w:rPr>
        <w:t>Talisayin</w:t>
      </w:r>
      <w:proofErr w:type="spellEnd"/>
      <w:r w:rsidRPr="00E335F1">
        <w:rPr>
          <w:rFonts w:ascii="Century Gothic" w:hAnsi="Century Gothic" w:cs="Georgia"/>
          <w:b/>
          <w:bCs/>
        </w:rPr>
        <w:t xml:space="preserve"> and </w:t>
      </w:r>
      <w:proofErr w:type="spellStart"/>
      <w:r w:rsidRPr="00E335F1">
        <w:rPr>
          <w:rFonts w:ascii="Century Gothic" w:hAnsi="Century Gothic" w:cs="Georgia"/>
          <w:b/>
          <w:bCs/>
        </w:rPr>
        <w:t>Anawaning</w:t>
      </w:r>
      <w:proofErr w:type="spellEnd"/>
      <w:r w:rsidRPr="00E335F1">
        <w:rPr>
          <w:rFonts w:ascii="Century Gothic" w:hAnsi="Century Gothic" w:cs="Georgia"/>
          <w:b/>
          <w:bCs/>
        </w:rPr>
        <w:t xml:space="preserve"> Coves</w:t>
      </w:r>
    </w:p>
    <w:p w14:paraId="28AA8A4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W </w:t>
      </w:r>
      <w:proofErr w:type="spellStart"/>
      <w:r w:rsidRPr="00E335F1">
        <w:rPr>
          <w:rFonts w:ascii="Century Gothic" w:hAnsi="Century Gothic" w:cs="Georgia"/>
          <w:b/>
          <w:bCs/>
        </w:rPr>
        <w:t>Capones</w:t>
      </w:r>
      <w:proofErr w:type="spellEnd"/>
      <w:r w:rsidRPr="00E335F1">
        <w:rPr>
          <w:rFonts w:ascii="Century Gothic" w:hAnsi="Century Gothic" w:cs="Georgia"/>
          <w:b/>
          <w:bCs/>
        </w:rPr>
        <w:t xml:space="preserve"> and </w:t>
      </w:r>
      <w:proofErr w:type="spellStart"/>
      <w:r w:rsidRPr="00E335F1">
        <w:rPr>
          <w:rFonts w:ascii="Century Gothic" w:hAnsi="Century Gothic" w:cs="Georgia"/>
          <w:b/>
          <w:bCs/>
        </w:rPr>
        <w:t>Camarra</w:t>
      </w:r>
      <w:proofErr w:type="spellEnd"/>
      <w:r w:rsidRPr="00E335F1">
        <w:rPr>
          <w:rFonts w:ascii="Century Gothic" w:hAnsi="Century Gothic" w:cs="Georgia"/>
          <w:b/>
          <w:bCs/>
        </w:rPr>
        <w:t xml:space="preserve"> Island </w:t>
      </w:r>
      <w:proofErr w:type="spellStart"/>
      <w:r w:rsidRPr="00E335F1">
        <w:rPr>
          <w:rFonts w:ascii="Century Gothic" w:hAnsi="Century Gothic" w:cs="Georgia"/>
          <w:b/>
          <w:bCs/>
        </w:rPr>
        <w:t>Hoppping</w:t>
      </w:r>
      <w:proofErr w:type="spellEnd"/>
    </w:p>
    <w:p w14:paraId="31870A87" w14:textId="77777777" w:rsidR="004C1C85" w:rsidRPr="00E335F1" w:rsidRDefault="004C1C85" w:rsidP="00921371">
      <w:pPr>
        <w:spacing w:line="480" w:lineRule="auto"/>
        <w:rPr>
          <w:rFonts w:ascii="Century Gothic" w:hAnsi="Century Gothic"/>
          <w:b/>
        </w:rPr>
      </w:pPr>
    </w:p>
    <w:p w14:paraId="24AB9CE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Package </w:t>
      </w:r>
      <w:proofErr w:type="gramStart"/>
      <w:r w:rsidRPr="00E335F1">
        <w:rPr>
          <w:rFonts w:ascii="Century Gothic" w:hAnsi="Century Gothic" w:cs="Georgia"/>
          <w:b/>
          <w:bCs/>
        </w:rPr>
        <w:t>Rate :</w:t>
      </w:r>
      <w:proofErr w:type="gramEnd"/>
    </w:p>
    <w:p w14:paraId="66AE5AA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P 2888/person base on </w:t>
      </w:r>
      <w:proofErr w:type="gramStart"/>
      <w:r w:rsidRPr="00E335F1">
        <w:rPr>
          <w:rFonts w:ascii="Century Gothic" w:hAnsi="Century Gothic" w:cs="Georgia"/>
        </w:rPr>
        <w:t xml:space="preserve">10 </w:t>
      </w:r>
      <w:proofErr w:type="spellStart"/>
      <w:r w:rsidRPr="00E335F1">
        <w:rPr>
          <w:rFonts w:ascii="Century Gothic" w:hAnsi="Century Gothic" w:cs="Georgia"/>
        </w:rPr>
        <w:t>pax</w:t>
      </w:r>
      <w:proofErr w:type="spellEnd"/>
      <w:proofErr w:type="gramEnd"/>
      <w:r w:rsidRPr="00E335F1">
        <w:rPr>
          <w:rFonts w:ascii="Century Gothic" w:hAnsi="Century Gothic" w:cs="Georgia"/>
        </w:rPr>
        <w:t xml:space="preserve"> max of 12</w:t>
      </w:r>
    </w:p>
    <w:p w14:paraId="49D8764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3288/</w:t>
      </w:r>
      <w:proofErr w:type="spellStart"/>
      <w:r w:rsidRPr="00E335F1">
        <w:rPr>
          <w:rFonts w:ascii="Century Gothic" w:hAnsi="Century Gothic" w:cs="Georgia"/>
        </w:rPr>
        <w:t>pax</w:t>
      </w:r>
      <w:proofErr w:type="spellEnd"/>
      <w:r w:rsidRPr="00E335F1">
        <w:rPr>
          <w:rFonts w:ascii="Century Gothic" w:hAnsi="Century Gothic" w:cs="Georgia"/>
        </w:rPr>
        <w:t xml:space="preserve"> base on 9 </w:t>
      </w:r>
      <w:proofErr w:type="spellStart"/>
      <w:r w:rsidRPr="00E335F1">
        <w:rPr>
          <w:rFonts w:ascii="Century Gothic" w:hAnsi="Century Gothic" w:cs="Georgia"/>
        </w:rPr>
        <w:t>pax</w:t>
      </w:r>
      <w:proofErr w:type="spellEnd"/>
    </w:p>
    <w:p w14:paraId="103DA7A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3688/</w:t>
      </w:r>
      <w:proofErr w:type="spellStart"/>
      <w:r w:rsidRPr="00E335F1">
        <w:rPr>
          <w:rFonts w:ascii="Century Gothic" w:hAnsi="Century Gothic" w:cs="Georgia"/>
        </w:rPr>
        <w:t>pax</w:t>
      </w:r>
      <w:proofErr w:type="spellEnd"/>
      <w:r w:rsidRPr="00E335F1">
        <w:rPr>
          <w:rFonts w:ascii="Century Gothic" w:hAnsi="Century Gothic" w:cs="Georgia"/>
        </w:rPr>
        <w:t xml:space="preserve"> base on 8 </w:t>
      </w:r>
      <w:proofErr w:type="spellStart"/>
      <w:r w:rsidRPr="00E335F1">
        <w:rPr>
          <w:rFonts w:ascii="Century Gothic" w:hAnsi="Century Gothic" w:cs="Georgia"/>
        </w:rPr>
        <w:t>pax</w:t>
      </w:r>
      <w:proofErr w:type="spellEnd"/>
    </w:p>
    <w:p w14:paraId="28559E2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4288/</w:t>
      </w:r>
      <w:proofErr w:type="spellStart"/>
      <w:r w:rsidRPr="00E335F1">
        <w:rPr>
          <w:rFonts w:ascii="Century Gothic" w:hAnsi="Century Gothic" w:cs="Georgia"/>
        </w:rPr>
        <w:t>pax</w:t>
      </w:r>
      <w:proofErr w:type="spellEnd"/>
      <w:r w:rsidRPr="00E335F1">
        <w:rPr>
          <w:rFonts w:ascii="Century Gothic" w:hAnsi="Century Gothic" w:cs="Georgia"/>
        </w:rPr>
        <w:t xml:space="preserve"> base on 7 </w:t>
      </w:r>
      <w:proofErr w:type="spellStart"/>
      <w:r w:rsidRPr="00E335F1">
        <w:rPr>
          <w:rFonts w:ascii="Century Gothic" w:hAnsi="Century Gothic" w:cs="Georgia"/>
        </w:rPr>
        <w:t>pax</w:t>
      </w:r>
      <w:proofErr w:type="spellEnd"/>
    </w:p>
    <w:p w14:paraId="77A18BB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6 </w:t>
      </w:r>
      <w:proofErr w:type="spellStart"/>
      <w:r w:rsidRPr="00E335F1">
        <w:rPr>
          <w:rFonts w:ascii="Century Gothic" w:hAnsi="Century Gothic" w:cs="Georgia"/>
        </w:rPr>
        <w:t>pax</w:t>
      </w:r>
      <w:proofErr w:type="spellEnd"/>
    </w:p>
    <w:p w14:paraId="0B790EB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5788/</w:t>
      </w:r>
      <w:proofErr w:type="spellStart"/>
      <w:r w:rsidRPr="00E335F1">
        <w:rPr>
          <w:rFonts w:ascii="Century Gothic" w:hAnsi="Century Gothic" w:cs="Georgia"/>
        </w:rPr>
        <w:t>pax</w:t>
      </w:r>
      <w:proofErr w:type="spellEnd"/>
      <w:r w:rsidRPr="00E335F1">
        <w:rPr>
          <w:rFonts w:ascii="Century Gothic" w:hAnsi="Century Gothic" w:cs="Georgia"/>
        </w:rPr>
        <w:t xml:space="preserve"> base on 5 </w:t>
      </w:r>
      <w:proofErr w:type="spellStart"/>
      <w:r w:rsidRPr="00E335F1">
        <w:rPr>
          <w:rFonts w:ascii="Century Gothic" w:hAnsi="Century Gothic" w:cs="Georgia"/>
        </w:rPr>
        <w:t>pax</w:t>
      </w:r>
      <w:proofErr w:type="spellEnd"/>
    </w:p>
    <w:p w14:paraId="3E3687C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7288/</w:t>
      </w:r>
      <w:proofErr w:type="spellStart"/>
      <w:r w:rsidRPr="00E335F1">
        <w:rPr>
          <w:rFonts w:ascii="Century Gothic" w:hAnsi="Century Gothic" w:cs="Georgia"/>
        </w:rPr>
        <w:t>pax</w:t>
      </w:r>
      <w:proofErr w:type="spellEnd"/>
      <w:r w:rsidRPr="00E335F1">
        <w:rPr>
          <w:rFonts w:ascii="Century Gothic" w:hAnsi="Century Gothic" w:cs="Georgia"/>
        </w:rPr>
        <w:t xml:space="preserve"> base on 4 </w:t>
      </w:r>
      <w:proofErr w:type="spellStart"/>
      <w:r w:rsidRPr="00E335F1">
        <w:rPr>
          <w:rFonts w:ascii="Century Gothic" w:hAnsi="Century Gothic" w:cs="Georgia"/>
        </w:rPr>
        <w:t>pax</w:t>
      </w:r>
      <w:proofErr w:type="spellEnd"/>
    </w:p>
    <w:p w14:paraId="4D03BC7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9688/</w:t>
      </w:r>
      <w:proofErr w:type="spellStart"/>
      <w:r w:rsidRPr="00E335F1">
        <w:rPr>
          <w:rFonts w:ascii="Century Gothic" w:hAnsi="Century Gothic" w:cs="Georgia"/>
        </w:rPr>
        <w:t>pax</w:t>
      </w:r>
      <w:proofErr w:type="spellEnd"/>
      <w:r w:rsidRPr="00E335F1">
        <w:rPr>
          <w:rFonts w:ascii="Century Gothic" w:hAnsi="Century Gothic" w:cs="Georgia"/>
        </w:rPr>
        <w:t xml:space="preserve"> base on 3 </w:t>
      </w:r>
      <w:proofErr w:type="spellStart"/>
      <w:r w:rsidRPr="00E335F1">
        <w:rPr>
          <w:rFonts w:ascii="Century Gothic" w:hAnsi="Century Gothic" w:cs="Georgia"/>
        </w:rPr>
        <w:t>pax</w:t>
      </w:r>
      <w:proofErr w:type="spellEnd"/>
    </w:p>
    <w:p w14:paraId="23617BD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14888/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2 </w:t>
      </w:r>
      <w:proofErr w:type="spellStart"/>
      <w:r w:rsidRPr="00E335F1">
        <w:rPr>
          <w:rFonts w:ascii="Century Gothic" w:hAnsi="Century Gothic" w:cs="Georgia"/>
        </w:rPr>
        <w:t>pax</w:t>
      </w:r>
      <w:proofErr w:type="spellEnd"/>
    </w:p>
    <w:p w14:paraId="6DD8CEC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w:t>
      </w:r>
    </w:p>
    <w:p w14:paraId="31829DA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INCLUSIONS:</w:t>
      </w:r>
    </w:p>
    <w:p w14:paraId="7AE73AB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Van</w:t>
      </w:r>
    </w:p>
    <w:p w14:paraId="13C4E5B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Island Hopping </w:t>
      </w:r>
      <w:proofErr w:type="spellStart"/>
      <w:r w:rsidRPr="00E335F1">
        <w:rPr>
          <w:rFonts w:ascii="Century Gothic" w:hAnsi="Century Gothic" w:cs="Georgia"/>
        </w:rPr>
        <w:t>Camarra</w:t>
      </w:r>
      <w:proofErr w:type="spellEnd"/>
      <w:r w:rsidRPr="00E335F1">
        <w:rPr>
          <w:rFonts w:ascii="Century Gothic" w:hAnsi="Century Gothic" w:cs="Georgia"/>
        </w:rPr>
        <w:t xml:space="preserve"> and </w:t>
      </w:r>
      <w:proofErr w:type="spellStart"/>
      <w:r w:rsidRPr="00E335F1">
        <w:rPr>
          <w:rFonts w:ascii="Century Gothic" w:hAnsi="Century Gothic" w:cs="Georgia"/>
        </w:rPr>
        <w:t>Capones</w:t>
      </w:r>
      <w:proofErr w:type="spellEnd"/>
    </w:p>
    <w:p w14:paraId="03AD3F9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Cove Hopping </w:t>
      </w:r>
      <w:proofErr w:type="spellStart"/>
      <w:r w:rsidRPr="00E335F1">
        <w:rPr>
          <w:rFonts w:ascii="Century Gothic" w:hAnsi="Century Gothic" w:cs="Georgia"/>
        </w:rPr>
        <w:t>Talisayin</w:t>
      </w:r>
      <w:proofErr w:type="spellEnd"/>
      <w:r w:rsidRPr="00E335F1">
        <w:rPr>
          <w:rFonts w:ascii="Century Gothic" w:hAnsi="Century Gothic" w:cs="Georgia"/>
        </w:rPr>
        <w:t xml:space="preserve">, </w:t>
      </w:r>
      <w:proofErr w:type="spellStart"/>
      <w:r w:rsidRPr="00E335F1">
        <w:rPr>
          <w:rFonts w:ascii="Century Gothic" w:hAnsi="Century Gothic" w:cs="Georgia"/>
        </w:rPr>
        <w:t>Nagsasa</w:t>
      </w:r>
      <w:proofErr w:type="spellEnd"/>
      <w:r w:rsidRPr="00E335F1">
        <w:rPr>
          <w:rFonts w:ascii="Century Gothic" w:hAnsi="Century Gothic" w:cs="Georgia"/>
        </w:rPr>
        <w:t xml:space="preserve"> and </w:t>
      </w:r>
      <w:proofErr w:type="spellStart"/>
      <w:r w:rsidRPr="00E335F1">
        <w:rPr>
          <w:rFonts w:ascii="Century Gothic" w:hAnsi="Century Gothic" w:cs="Georgia"/>
        </w:rPr>
        <w:t>Anawangin</w:t>
      </w:r>
      <w:proofErr w:type="spellEnd"/>
    </w:p>
    <w:p w14:paraId="286CB6A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Tent Accommodation</w:t>
      </w:r>
    </w:p>
    <w:p w14:paraId="6DA9079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Entrance Fees and Permits</w:t>
      </w:r>
    </w:p>
    <w:p w14:paraId="0895895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Taxes and Surcharges</w:t>
      </w:r>
    </w:p>
    <w:p w14:paraId="6BC2CC1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2 Camp Breakfast (eat all you can)</w:t>
      </w:r>
    </w:p>
    <w:p w14:paraId="2B1D318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 Camp Lunch (eat all you can)</w:t>
      </w:r>
    </w:p>
    <w:p w14:paraId="1A01DC7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 Camp Dinner (eat all you can)</w:t>
      </w:r>
    </w:p>
    <w:p w14:paraId="5474761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 Buffet Lunch</w:t>
      </w:r>
    </w:p>
    <w:p w14:paraId="12E2F93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Fruits in Season</w:t>
      </w:r>
    </w:p>
    <w:p w14:paraId="287EA66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Camp Facilitators</w:t>
      </w:r>
    </w:p>
    <w:p w14:paraId="1DC313A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Boat, Boat Crew and </w:t>
      </w:r>
      <w:proofErr w:type="spellStart"/>
      <w:r w:rsidRPr="00E335F1">
        <w:rPr>
          <w:rFonts w:ascii="Century Gothic" w:hAnsi="Century Gothic" w:cs="Georgia"/>
        </w:rPr>
        <w:t>lifevest</w:t>
      </w:r>
      <w:proofErr w:type="spellEnd"/>
    </w:p>
    <w:p w14:paraId="5FD539F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Tarp for those who chose to experience sleeping under the stars and waking up to a magnificent beach view (you don’t have this one in your own bedroom in the city)</w:t>
      </w:r>
    </w:p>
    <w:p w14:paraId="121DAC33" w14:textId="77777777" w:rsidR="004C1C85" w:rsidRPr="00E335F1" w:rsidRDefault="004C1C85" w:rsidP="00921371">
      <w:pPr>
        <w:spacing w:line="480" w:lineRule="auto"/>
        <w:rPr>
          <w:rFonts w:ascii="Century Gothic" w:hAnsi="Century Gothic"/>
          <w:b/>
        </w:rPr>
      </w:pPr>
    </w:p>
    <w:p w14:paraId="1763D07C" w14:textId="77777777" w:rsidR="004C1C85" w:rsidRPr="00E335F1" w:rsidRDefault="004C1C85" w:rsidP="00921371">
      <w:pPr>
        <w:widowControl w:val="0"/>
        <w:autoSpaceDE w:val="0"/>
        <w:autoSpaceDN w:val="0"/>
        <w:adjustRightInd w:val="0"/>
        <w:spacing w:line="480" w:lineRule="auto"/>
        <w:rPr>
          <w:rFonts w:ascii="Century Gothic" w:hAnsi="Century Gothic" w:cs="Georgia"/>
          <w:b/>
          <w:bCs/>
        </w:rPr>
      </w:pPr>
      <w:r w:rsidRPr="00E335F1">
        <w:rPr>
          <w:rFonts w:ascii="Century Gothic" w:hAnsi="Century Gothic"/>
          <w:b/>
        </w:rPr>
        <w:t>3.</w:t>
      </w:r>
      <w:r w:rsidRPr="00E335F1">
        <w:rPr>
          <w:rFonts w:ascii="Century Gothic" w:hAnsi="Century Gothic" w:cs="Times New Roman"/>
        </w:rPr>
        <w:t xml:space="preserve"> </w:t>
      </w:r>
      <w:hyperlink r:id="rId13" w:history="1">
        <w:r w:rsidRPr="00E335F1">
          <w:rPr>
            <w:rFonts w:ascii="Century Gothic" w:hAnsi="Century Gothic" w:cs="Georgia"/>
            <w:b/>
            <w:bCs/>
          </w:rPr>
          <w:t xml:space="preserve"> </w:t>
        </w:r>
        <w:proofErr w:type="spellStart"/>
        <w:r w:rsidRPr="00E335F1">
          <w:rPr>
            <w:rFonts w:ascii="Century Gothic" w:hAnsi="Century Gothic" w:cs="Georgia"/>
            <w:b/>
            <w:bCs/>
          </w:rPr>
          <w:t>Vigan</w:t>
        </w:r>
        <w:proofErr w:type="spellEnd"/>
        <w:r w:rsidRPr="00E335F1">
          <w:rPr>
            <w:rFonts w:ascii="Century Gothic" w:hAnsi="Century Gothic" w:cs="Georgia"/>
            <w:b/>
            <w:bCs/>
          </w:rPr>
          <w:t xml:space="preserve"> to </w:t>
        </w:r>
        <w:proofErr w:type="spellStart"/>
        <w:r w:rsidRPr="00E335F1">
          <w:rPr>
            <w:rFonts w:ascii="Century Gothic" w:hAnsi="Century Gothic" w:cs="Georgia"/>
            <w:b/>
            <w:bCs/>
          </w:rPr>
          <w:t>Pagudpud</w:t>
        </w:r>
        <w:proofErr w:type="spellEnd"/>
      </w:hyperlink>
    </w:p>
    <w:p w14:paraId="6B41E21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VIGAN Heritage/</w:t>
      </w:r>
      <w:proofErr w:type="spellStart"/>
      <w:r w:rsidRPr="00E335F1">
        <w:rPr>
          <w:rFonts w:ascii="Century Gothic" w:hAnsi="Century Gothic" w:cs="Georgia"/>
          <w:b/>
          <w:bCs/>
        </w:rPr>
        <w:t>Laoag</w:t>
      </w:r>
      <w:proofErr w:type="spellEnd"/>
      <w:r w:rsidRPr="00E335F1">
        <w:rPr>
          <w:rFonts w:ascii="Century Gothic" w:hAnsi="Century Gothic" w:cs="Georgia"/>
          <w:b/>
          <w:bCs/>
        </w:rPr>
        <w:t xml:space="preserve"> Tour &amp; PAGUDPUD Beach</w:t>
      </w:r>
    </w:p>
    <w:p w14:paraId="598C4DC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3 days 2 nights Hotel P 3888/</w:t>
      </w:r>
      <w:proofErr w:type="spellStart"/>
      <w:r w:rsidRPr="00E335F1">
        <w:rPr>
          <w:rFonts w:ascii="Century Gothic" w:hAnsi="Century Gothic" w:cs="Georgia"/>
          <w:b/>
          <w:bCs/>
        </w:rPr>
        <w:t>pax</w:t>
      </w:r>
      <w:proofErr w:type="spellEnd"/>
      <w:r w:rsidRPr="00E335F1">
        <w:rPr>
          <w:rFonts w:ascii="Century Gothic" w:hAnsi="Century Gothic" w:cs="Georgia"/>
          <w:b/>
          <w:bCs/>
        </w:rPr>
        <w:t xml:space="preserve"> family room sharing</w:t>
      </w:r>
    </w:p>
    <w:p w14:paraId="76916E3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w:t>
      </w:r>
    </w:p>
    <w:p w14:paraId="443EFFE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3,888/</w:t>
      </w:r>
      <w:proofErr w:type="spellStart"/>
      <w:r w:rsidRPr="00E335F1">
        <w:rPr>
          <w:rFonts w:ascii="Century Gothic" w:hAnsi="Century Gothic" w:cs="Georgia"/>
        </w:rPr>
        <w:t>pax</w:t>
      </w:r>
      <w:proofErr w:type="spellEnd"/>
      <w:r w:rsidRPr="00E335F1">
        <w:rPr>
          <w:rFonts w:ascii="Century Gothic" w:hAnsi="Century Gothic" w:cs="Georgia"/>
        </w:rPr>
        <w:t xml:space="preserve"> for 5pax family room accommodation</w:t>
      </w:r>
    </w:p>
    <w:p w14:paraId="3FEC814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3,988/</w:t>
      </w:r>
      <w:proofErr w:type="spellStart"/>
      <w:r w:rsidRPr="00E335F1">
        <w:rPr>
          <w:rFonts w:ascii="Century Gothic" w:hAnsi="Century Gothic" w:cs="Georgia"/>
        </w:rPr>
        <w:t>pax</w:t>
      </w:r>
      <w:proofErr w:type="spellEnd"/>
      <w:r w:rsidRPr="00E335F1">
        <w:rPr>
          <w:rFonts w:ascii="Century Gothic" w:hAnsi="Century Gothic" w:cs="Georgia"/>
        </w:rPr>
        <w:t xml:space="preserve"> for </w:t>
      </w:r>
      <w:proofErr w:type="gramStart"/>
      <w:r w:rsidRPr="00E335F1">
        <w:rPr>
          <w:rFonts w:ascii="Century Gothic" w:hAnsi="Century Gothic" w:cs="Georgia"/>
        </w:rPr>
        <w:t xml:space="preserve">4 </w:t>
      </w:r>
      <w:proofErr w:type="spellStart"/>
      <w:r w:rsidRPr="00E335F1">
        <w:rPr>
          <w:rFonts w:ascii="Century Gothic" w:hAnsi="Century Gothic" w:cs="Georgia"/>
        </w:rPr>
        <w:t>pax</w:t>
      </w:r>
      <w:proofErr w:type="spellEnd"/>
      <w:proofErr w:type="gramEnd"/>
      <w:r w:rsidRPr="00E335F1">
        <w:rPr>
          <w:rFonts w:ascii="Century Gothic" w:hAnsi="Century Gothic" w:cs="Georgia"/>
        </w:rPr>
        <w:t xml:space="preserve"> quad sharing</w:t>
      </w:r>
    </w:p>
    <w:p w14:paraId="6F27A53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4,288/</w:t>
      </w:r>
      <w:proofErr w:type="spellStart"/>
      <w:r w:rsidRPr="00E335F1">
        <w:rPr>
          <w:rFonts w:ascii="Century Gothic" w:hAnsi="Century Gothic" w:cs="Georgia"/>
        </w:rPr>
        <w:t>pax</w:t>
      </w:r>
      <w:proofErr w:type="spellEnd"/>
      <w:r w:rsidRPr="00E335F1">
        <w:rPr>
          <w:rFonts w:ascii="Century Gothic" w:hAnsi="Century Gothic" w:cs="Georgia"/>
        </w:rPr>
        <w:t xml:space="preserve"> for </w:t>
      </w:r>
      <w:proofErr w:type="gramStart"/>
      <w:r w:rsidRPr="00E335F1">
        <w:rPr>
          <w:rFonts w:ascii="Century Gothic" w:hAnsi="Century Gothic" w:cs="Georgia"/>
        </w:rPr>
        <w:t xml:space="preserve">3 </w:t>
      </w:r>
      <w:proofErr w:type="spellStart"/>
      <w:r w:rsidRPr="00E335F1">
        <w:rPr>
          <w:rFonts w:ascii="Century Gothic" w:hAnsi="Century Gothic" w:cs="Georgia"/>
        </w:rPr>
        <w:t>pax</w:t>
      </w:r>
      <w:proofErr w:type="spellEnd"/>
      <w:proofErr w:type="gramEnd"/>
      <w:r w:rsidRPr="00E335F1">
        <w:rPr>
          <w:rFonts w:ascii="Century Gothic" w:hAnsi="Century Gothic" w:cs="Georgia"/>
        </w:rPr>
        <w:t xml:space="preserve"> room sharing</w:t>
      </w:r>
    </w:p>
    <w:p w14:paraId="5EFAA39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4,588/</w:t>
      </w:r>
      <w:proofErr w:type="spellStart"/>
      <w:r w:rsidRPr="00E335F1">
        <w:rPr>
          <w:rFonts w:ascii="Century Gothic" w:hAnsi="Century Gothic" w:cs="Georgia"/>
        </w:rPr>
        <w:t>pax</w:t>
      </w:r>
      <w:proofErr w:type="spellEnd"/>
      <w:r w:rsidRPr="00E335F1">
        <w:rPr>
          <w:rFonts w:ascii="Century Gothic" w:hAnsi="Century Gothic" w:cs="Georgia"/>
        </w:rPr>
        <w:t xml:space="preserve"> for </w:t>
      </w:r>
      <w:proofErr w:type="gramStart"/>
      <w:r w:rsidRPr="00E335F1">
        <w:rPr>
          <w:rFonts w:ascii="Century Gothic" w:hAnsi="Century Gothic" w:cs="Georgia"/>
        </w:rPr>
        <w:t xml:space="preserve">2 </w:t>
      </w:r>
      <w:proofErr w:type="spellStart"/>
      <w:r w:rsidRPr="00E335F1">
        <w:rPr>
          <w:rFonts w:ascii="Century Gothic" w:hAnsi="Century Gothic" w:cs="Georgia"/>
        </w:rPr>
        <w:t>pax</w:t>
      </w:r>
      <w:proofErr w:type="spellEnd"/>
      <w:proofErr w:type="gramEnd"/>
      <w:r w:rsidRPr="00E335F1">
        <w:rPr>
          <w:rFonts w:ascii="Century Gothic" w:hAnsi="Century Gothic" w:cs="Georgia"/>
        </w:rPr>
        <w:t xml:space="preserve"> room sharing</w:t>
      </w:r>
    </w:p>
    <w:p w14:paraId="5063E6D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w:t>
      </w:r>
    </w:p>
    <w:p w14:paraId="239BF5B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 </w:t>
      </w:r>
    </w:p>
    <w:p w14:paraId="312F2482"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Van Manila – </w:t>
      </w:r>
      <w:proofErr w:type="spellStart"/>
      <w:r w:rsidRPr="00E335F1">
        <w:rPr>
          <w:rFonts w:ascii="Century Gothic" w:hAnsi="Century Gothic" w:cs="Georgia"/>
        </w:rPr>
        <w:t>Ilocos</w:t>
      </w:r>
      <w:proofErr w:type="spellEnd"/>
      <w:r w:rsidRPr="00E335F1">
        <w:rPr>
          <w:rFonts w:ascii="Century Gothic" w:hAnsi="Century Gothic" w:cs="Georgia"/>
        </w:rPr>
        <w:t xml:space="preserve"> – Manila</w:t>
      </w:r>
    </w:p>
    <w:p w14:paraId="789868B0"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3days/2nights </w:t>
      </w:r>
      <w:proofErr w:type="spellStart"/>
      <w:r w:rsidRPr="00E335F1">
        <w:rPr>
          <w:rFonts w:ascii="Century Gothic" w:hAnsi="Century Gothic" w:cs="Georgia"/>
        </w:rPr>
        <w:t>Ilocandia</w:t>
      </w:r>
      <w:proofErr w:type="spellEnd"/>
      <w:r w:rsidRPr="00E335F1">
        <w:rPr>
          <w:rFonts w:ascii="Century Gothic" w:hAnsi="Century Gothic" w:cs="Georgia"/>
        </w:rPr>
        <w:t xml:space="preserve"> Hotel/Resort Accommodation</w:t>
      </w:r>
    </w:p>
    <w:p w14:paraId="09F5237F"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Service of the Tour Shepherd</w:t>
      </w:r>
    </w:p>
    <w:p w14:paraId="1C5F86D8"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proofErr w:type="spellStart"/>
      <w:r w:rsidRPr="00E335F1">
        <w:rPr>
          <w:rFonts w:ascii="Century Gothic" w:hAnsi="Century Gothic" w:cs="Georgia"/>
        </w:rPr>
        <w:t>Photodocumentation</w:t>
      </w:r>
      <w:proofErr w:type="spellEnd"/>
    </w:p>
    <w:p w14:paraId="17C4DFCB"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Award Winning </w:t>
      </w:r>
      <w:proofErr w:type="spellStart"/>
      <w:r w:rsidRPr="00E335F1">
        <w:rPr>
          <w:rFonts w:ascii="Century Gothic" w:hAnsi="Century Gothic" w:cs="Georgia"/>
        </w:rPr>
        <w:t>Ilocos</w:t>
      </w:r>
      <w:proofErr w:type="spellEnd"/>
      <w:r w:rsidRPr="00E335F1">
        <w:rPr>
          <w:rFonts w:ascii="Century Gothic" w:hAnsi="Century Gothic" w:cs="Georgia"/>
        </w:rPr>
        <w:t xml:space="preserve"> Empanada</w:t>
      </w:r>
    </w:p>
    <w:p w14:paraId="76CA219F"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Entrance Fees at </w:t>
      </w:r>
      <w:proofErr w:type="spellStart"/>
      <w:r w:rsidRPr="00E335F1">
        <w:rPr>
          <w:rFonts w:ascii="Century Gothic" w:hAnsi="Century Gothic" w:cs="Georgia"/>
        </w:rPr>
        <w:t>Malacanang</w:t>
      </w:r>
      <w:proofErr w:type="spellEnd"/>
      <w:r w:rsidRPr="00E335F1">
        <w:rPr>
          <w:rFonts w:ascii="Century Gothic" w:hAnsi="Century Gothic" w:cs="Georgia"/>
        </w:rPr>
        <w:t xml:space="preserve"> of the North, </w:t>
      </w:r>
      <w:proofErr w:type="spellStart"/>
      <w:r w:rsidRPr="00E335F1">
        <w:rPr>
          <w:rFonts w:ascii="Century Gothic" w:hAnsi="Century Gothic" w:cs="Georgia"/>
        </w:rPr>
        <w:t>Kapurpurawan</w:t>
      </w:r>
      <w:proofErr w:type="spellEnd"/>
      <w:r w:rsidRPr="00E335F1">
        <w:rPr>
          <w:rFonts w:ascii="Century Gothic" w:hAnsi="Century Gothic" w:cs="Georgia"/>
        </w:rPr>
        <w:t xml:space="preserve">, </w:t>
      </w:r>
      <w:proofErr w:type="spellStart"/>
      <w:r w:rsidRPr="00E335F1">
        <w:rPr>
          <w:rFonts w:ascii="Century Gothic" w:hAnsi="Century Gothic" w:cs="Georgia"/>
        </w:rPr>
        <w:t>Kabigan</w:t>
      </w:r>
      <w:proofErr w:type="spellEnd"/>
      <w:r w:rsidRPr="00E335F1">
        <w:rPr>
          <w:rFonts w:ascii="Century Gothic" w:hAnsi="Century Gothic" w:cs="Georgia"/>
        </w:rPr>
        <w:t xml:space="preserve"> Falls, Burgos Museum and </w:t>
      </w:r>
      <w:proofErr w:type="spellStart"/>
      <w:r w:rsidRPr="00E335F1">
        <w:rPr>
          <w:rFonts w:ascii="Century Gothic" w:hAnsi="Century Gothic" w:cs="Georgia"/>
        </w:rPr>
        <w:t>Museo</w:t>
      </w:r>
      <w:proofErr w:type="spellEnd"/>
      <w:r w:rsidRPr="00E335F1">
        <w:rPr>
          <w:rFonts w:ascii="Century Gothic" w:hAnsi="Century Gothic" w:cs="Georgia"/>
        </w:rPr>
        <w:t xml:space="preserve"> </w:t>
      </w:r>
      <w:proofErr w:type="spellStart"/>
      <w:r w:rsidRPr="00E335F1">
        <w:rPr>
          <w:rFonts w:ascii="Century Gothic" w:hAnsi="Century Gothic" w:cs="Georgia"/>
        </w:rPr>
        <w:t>Ilocos</w:t>
      </w:r>
      <w:proofErr w:type="spellEnd"/>
      <w:r w:rsidRPr="00E335F1">
        <w:rPr>
          <w:rFonts w:ascii="Century Gothic" w:hAnsi="Century Gothic" w:cs="Georgia"/>
        </w:rPr>
        <w:t xml:space="preserve"> Norte</w:t>
      </w:r>
    </w:p>
    <w:p w14:paraId="4378B76A" w14:textId="77777777" w:rsidR="004C1C85" w:rsidRPr="00E335F1" w:rsidRDefault="004C1C85" w:rsidP="00921371">
      <w:pPr>
        <w:spacing w:line="480" w:lineRule="auto"/>
        <w:rPr>
          <w:rFonts w:ascii="Century Gothic" w:hAnsi="Century Gothic"/>
          <w:b/>
        </w:rPr>
      </w:pPr>
    </w:p>
    <w:p w14:paraId="092131A8" w14:textId="77777777" w:rsidR="004C1C85" w:rsidRPr="00E335F1" w:rsidRDefault="004C1C85" w:rsidP="00921371">
      <w:pPr>
        <w:spacing w:line="480" w:lineRule="auto"/>
        <w:rPr>
          <w:rFonts w:ascii="Century Gothic" w:hAnsi="Century Gothic"/>
          <w:b/>
        </w:rPr>
      </w:pPr>
      <w:r w:rsidRPr="00E335F1">
        <w:rPr>
          <w:rFonts w:ascii="Century Gothic" w:hAnsi="Century Gothic"/>
          <w:b/>
        </w:rPr>
        <w:t>APRIL-JUNE 2016</w:t>
      </w:r>
    </w:p>
    <w:p w14:paraId="597AACD5" w14:textId="77777777" w:rsidR="004C1C85" w:rsidRPr="00E335F1" w:rsidRDefault="004C1C85" w:rsidP="00921371">
      <w:pPr>
        <w:pStyle w:val="ListParagraph"/>
        <w:numPr>
          <w:ilvl w:val="0"/>
          <w:numId w:val="36"/>
        </w:numPr>
        <w:spacing w:line="480" w:lineRule="auto"/>
        <w:rPr>
          <w:rFonts w:ascii="Century Gothic" w:hAnsi="Century Gothic"/>
          <w:b/>
        </w:rPr>
      </w:pPr>
      <w:r w:rsidRPr="00E335F1">
        <w:rPr>
          <w:rFonts w:ascii="Century Gothic" w:hAnsi="Century Gothic"/>
          <w:b/>
        </w:rPr>
        <w:t>Corregidor Island Heritage and Island Tour</w:t>
      </w:r>
    </w:p>
    <w:p w14:paraId="52454710"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PACKAGE A Corregidor </w:t>
      </w:r>
      <w:proofErr w:type="spellStart"/>
      <w:r w:rsidRPr="00E335F1">
        <w:rPr>
          <w:rFonts w:ascii="Century Gothic" w:hAnsi="Century Gothic" w:cs="Georgia"/>
          <w:b/>
          <w:bCs/>
        </w:rPr>
        <w:t>Daytour</w:t>
      </w:r>
      <w:proofErr w:type="spellEnd"/>
      <w:r w:rsidRPr="00E335F1">
        <w:rPr>
          <w:rFonts w:ascii="Century Gothic" w:hAnsi="Century Gothic" w:cs="Georgia"/>
          <w:b/>
          <w:bCs/>
        </w:rPr>
        <w:t xml:space="preserve"> Package Inclusions</w:t>
      </w:r>
      <w:proofErr w:type="gramStart"/>
      <w:r w:rsidRPr="00E335F1">
        <w:rPr>
          <w:rFonts w:ascii="Century Gothic" w:hAnsi="Century Gothic" w:cs="Georgia"/>
          <w:b/>
          <w:bCs/>
        </w:rPr>
        <w:t>: </w:t>
      </w:r>
      <w:proofErr w:type="spellStart"/>
      <w:proofErr w:type="gramEnd"/>
      <w:r w:rsidRPr="00E335F1">
        <w:rPr>
          <w:rFonts w:ascii="Century Gothic" w:hAnsi="Century Gothic" w:cs="Georgia"/>
        </w:rPr>
        <w:t>Roundtrip</w:t>
      </w:r>
      <w:proofErr w:type="spellEnd"/>
      <w:r w:rsidRPr="00E335F1">
        <w:rPr>
          <w:rFonts w:ascii="Century Gothic" w:hAnsi="Century Gothic" w:cs="Georgia"/>
        </w:rPr>
        <w:t xml:space="preserve"> ferry transfers  (Manila-Corregidor-Manila)</w:t>
      </w:r>
    </w:p>
    <w:p w14:paraId="46C408EE"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Shrine, entrance and terminal fees</w:t>
      </w:r>
    </w:p>
    <w:p w14:paraId="69975D50"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Guided island tour</w:t>
      </w:r>
    </w:p>
    <w:p w14:paraId="6EE3B182"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Buffet Lunch with welcome drink (</w:t>
      </w:r>
      <w:proofErr w:type="spellStart"/>
      <w:r w:rsidRPr="00E335F1">
        <w:rPr>
          <w:rFonts w:ascii="Century Gothic" w:hAnsi="Century Gothic" w:cs="Georgia"/>
        </w:rPr>
        <w:t>Pandan</w:t>
      </w:r>
      <w:proofErr w:type="spellEnd"/>
      <w:r w:rsidRPr="00E335F1">
        <w:rPr>
          <w:rFonts w:ascii="Century Gothic" w:hAnsi="Century Gothic" w:cs="Georgia"/>
        </w:rPr>
        <w:t xml:space="preserve"> Juice)</w:t>
      </w:r>
    </w:p>
    <w:p w14:paraId="301DB433"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Rate per person</w:t>
      </w:r>
      <w:proofErr w:type="gramStart"/>
      <w:r w:rsidRPr="00E335F1">
        <w:rPr>
          <w:rFonts w:ascii="Century Gothic" w:hAnsi="Century Gothic" w:cs="Georgia"/>
          <w:b/>
          <w:bCs/>
        </w:rPr>
        <w:t>: </w:t>
      </w:r>
      <w:proofErr w:type="gramEnd"/>
      <w:r w:rsidRPr="00E335F1">
        <w:rPr>
          <w:rFonts w:ascii="Century Gothic" w:hAnsi="Century Gothic" w:cs="Georgia"/>
          <w:b/>
          <w:bCs/>
        </w:rPr>
        <w:t xml:space="preserve">Week End (Friday to Sunday) </w:t>
      </w:r>
      <w:r w:rsidRPr="00E335F1">
        <w:rPr>
          <w:rFonts w:ascii="Century Gothic" w:hAnsi="Century Gothic" w:cs="Georgia"/>
        </w:rPr>
        <w:t>Adult – Php2,549.00</w:t>
      </w:r>
    </w:p>
    <w:p w14:paraId="7E96D89F"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Weekday (Mon to </w:t>
      </w:r>
      <w:proofErr w:type="spellStart"/>
      <w:r w:rsidRPr="00E335F1">
        <w:rPr>
          <w:rFonts w:ascii="Century Gothic" w:hAnsi="Century Gothic" w:cs="Georgia"/>
          <w:b/>
          <w:bCs/>
        </w:rPr>
        <w:t>Thur</w:t>
      </w:r>
      <w:proofErr w:type="spellEnd"/>
      <w:proofErr w:type="gramStart"/>
      <w:r w:rsidRPr="00E335F1">
        <w:rPr>
          <w:rFonts w:ascii="Century Gothic" w:hAnsi="Century Gothic" w:cs="Georgia"/>
          <w:b/>
          <w:bCs/>
        </w:rPr>
        <w:t>)  </w:t>
      </w:r>
      <w:r w:rsidRPr="00E335F1">
        <w:rPr>
          <w:rFonts w:ascii="Century Gothic" w:hAnsi="Century Gothic" w:cs="Georgia"/>
        </w:rPr>
        <w:t>Adult</w:t>
      </w:r>
      <w:proofErr w:type="gramEnd"/>
      <w:r w:rsidRPr="00E335F1">
        <w:rPr>
          <w:rFonts w:ascii="Century Gothic" w:hAnsi="Century Gothic" w:cs="Georgia"/>
        </w:rPr>
        <w:t xml:space="preserve"> – Php2,350.00</w:t>
      </w:r>
    </w:p>
    <w:p w14:paraId="7C0152A1"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b/>
          <w:bCs/>
        </w:rPr>
      </w:pPr>
    </w:p>
    <w:p w14:paraId="59CBE8E4"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PACKAGE B W OVERNIGHT Room </w:t>
      </w:r>
      <w:proofErr w:type="spellStart"/>
      <w:r w:rsidRPr="00E335F1">
        <w:rPr>
          <w:rFonts w:ascii="Century Gothic" w:hAnsi="Century Gothic" w:cs="Georgia"/>
          <w:b/>
          <w:bCs/>
        </w:rPr>
        <w:t>Accomodation</w:t>
      </w:r>
      <w:proofErr w:type="spellEnd"/>
      <w:r w:rsidRPr="00E335F1">
        <w:rPr>
          <w:rFonts w:ascii="Century Gothic" w:hAnsi="Century Gothic" w:cs="Georgia"/>
          <w:b/>
          <w:bCs/>
        </w:rPr>
        <w:t xml:space="preserve"> (Add-on on top of the Day tour Package)</w:t>
      </w:r>
      <w:proofErr w:type="gramStart"/>
      <w:r w:rsidRPr="00E335F1">
        <w:rPr>
          <w:rFonts w:ascii="Century Gothic" w:hAnsi="Century Gothic" w:cs="Georgia"/>
          <w:b/>
          <w:bCs/>
        </w:rPr>
        <w:t> </w:t>
      </w:r>
      <w:r w:rsidRPr="00E335F1">
        <w:rPr>
          <w:rFonts w:ascii="Century Gothic" w:hAnsi="Century Gothic" w:cs="Georgia"/>
        </w:rPr>
        <w:t>  single</w:t>
      </w:r>
      <w:proofErr w:type="gramEnd"/>
      <w:r w:rsidRPr="00E335F1">
        <w:rPr>
          <w:rFonts w:ascii="Century Gothic" w:hAnsi="Century Gothic" w:cs="Georgia"/>
        </w:rPr>
        <w:t xml:space="preserve"> occupancy with breakfast P 1500</w:t>
      </w:r>
    </w:p>
    <w:p w14:paraId="7EB25D26"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proofErr w:type="spellStart"/>
      <w:proofErr w:type="gramStart"/>
      <w:r w:rsidRPr="00E335F1">
        <w:rPr>
          <w:rFonts w:ascii="Century Gothic" w:hAnsi="Century Gothic" w:cs="Georgia"/>
        </w:rPr>
        <w:t>twn</w:t>
      </w:r>
      <w:proofErr w:type="spellEnd"/>
      <w:proofErr w:type="gramEnd"/>
      <w:r w:rsidRPr="00E335F1">
        <w:rPr>
          <w:rFonts w:ascii="Century Gothic" w:hAnsi="Century Gothic" w:cs="Georgia"/>
        </w:rPr>
        <w:t>/</w:t>
      </w:r>
      <w:proofErr w:type="spellStart"/>
      <w:r w:rsidRPr="00E335F1">
        <w:rPr>
          <w:rFonts w:ascii="Century Gothic" w:hAnsi="Century Gothic" w:cs="Georgia"/>
        </w:rPr>
        <w:t>dbl</w:t>
      </w:r>
      <w:proofErr w:type="spellEnd"/>
      <w:r w:rsidRPr="00E335F1">
        <w:rPr>
          <w:rFonts w:ascii="Century Gothic" w:hAnsi="Century Gothic" w:cs="Georgia"/>
        </w:rPr>
        <w:t xml:space="preserve"> with breakfast for two – Php2,000</w:t>
      </w:r>
    </w:p>
    <w:p w14:paraId="1BAC7158"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proofErr w:type="gramStart"/>
      <w:r w:rsidRPr="00E335F1">
        <w:rPr>
          <w:rFonts w:ascii="Century Gothic" w:hAnsi="Century Gothic" w:cs="Georgia"/>
        </w:rPr>
        <w:t>extra</w:t>
      </w:r>
      <w:proofErr w:type="gramEnd"/>
      <w:r w:rsidRPr="00E335F1">
        <w:rPr>
          <w:rFonts w:ascii="Century Gothic" w:hAnsi="Century Gothic" w:cs="Georgia"/>
        </w:rPr>
        <w:t xml:space="preserve"> person with breakfast – Php750</w:t>
      </w:r>
    </w:p>
    <w:p w14:paraId="4184FE3B"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Optional Activities: (Add-on)</w:t>
      </w:r>
      <w:proofErr w:type="gramStart"/>
      <w:r w:rsidRPr="00E335F1">
        <w:rPr>
          <w:rFonts w:ascii="Century Gothic" w:hAnsi="Century Gothic" w:cs="Georgia"/>
          <w:b/>
          <w:bCs/>
        </w:rPr>
        <w:t> </w:t>
      </w:r>
      <w:r w:rsidRPr="00E335F1">
        <w:rPr>
          <w:rFonts w:ascii="Century Gothic" w:hAnsi="Century Gothic" w:cs="Georgia"/>
        </w:rPr>
        <w:t>            Lights</w:t>
      </w:r>
      <w:proofErr w:type="gramEnd"/>
      <w:r w:rsidRPr="00E335F1">
        <w:rPr>
          <w:rFonts w:ascii="Century Gothic" w:hAnsi="Century Gothic" w:cs="Georgia"/>
        </w:rPr>
        <w:t xml:space="preserve"> and Sound Show </w:t>
      </w:r>
      <w:proofErr w:type="spellStart"/>
      <w:r w:rsidRPr="00E335F1">
        <w:rPr>
          <w:rFonts w:ascii="Century Gothic" w:hAnsi="Century Gothic" w:cs="Georgia"/>
        </w:rPr>
        <w:t>atMalinta</w:t>
      </w:r>
      <w:proofErr w:type="spellEnd"/>
      <w:r w:rsidRPr="00E335F1">
        <w:rPr>
          <w:rFonts w:ascii="Century Gothic" w:hAnsi="Century Gothic" w:cs="Georgia"/>
        </w:rPr>
        <w:t xml:space="preserve"> Tunnel – Php200/person</w:t>
      </w:r>
    </w:p>
    <w:p w14:paraId="2619FF4B"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proofErr w:type="gramStart"/>
      <w:r w:rsidRPr="00E335F1">
        <w:rPr>
          <w:rFonts w:ascii="Century Gothic" w:hAnsi="Century Gothic" w:cs="Georgia"/>
        </w:rPr>
        <w:t>the</w:t>
      </w:r>
      <w:proofErr w:type="gramEnd"/>
      <w:r w:rsidRPr="00E335F1">
        <w:rPr>
          <w:rFonts w:ascii="Century Gothic" w:hAnsi="Century Gothic" w:cs="Georgia"/>
        </w:rPr>
        <w:t xml:space="preserve"> Rocket (</w:t>
      </w:r>
      <w:proofErr w:type="spellStart"/>
      <w:r w:rsidRPr="00E335F1">
        <w:rPr>
          <w:rFonts w:ascii="Century Gothic" w:hAnsi="Century Gothic" w:cs="Georgia"/>
        </w:rPr>
        <w:t>Zipline</w:t>
      </w:r>
      <w:proofErr w:type="spellEnd"/>
      <w:r w:rsidRPr="00E335F1">
        <w:rPr>
          <w:rFonts w:ascii="Century Gothic" w:hAnsi="Century Gothic" w:cs="Georgia"/>
        </w:rPr>
        <w:t>) – Php150/person</w:t>
      </w:r>
    </w:p>
    <w:p w14:paraId="4E639C43"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Outdoor </w:t>
      </w:r>
      <w:proofErr w:type="gramStart"/>
      <w:r w:rsidRPr="00E335F1">
        <w:rPr>
          <w:rFonts w:ascii="Century Gothic" w:hAnsi="Century Gothic" w:cs="Georgia"/>
        </w:rPr>
        <w:t>Activities :</w:t>
      </w:r>
      <w:proofErr w:type="gramEnd"/>
      <w:r w:rsidRPr="00E335F1">
        <w:rPr>
          <w:rFonts w:ascii="Century Gothic" w:hAnsi="Century Gothic" w:cs="Georgia"/>
        </w:rPr>
        <w:t xml:space="preserve"> (Sunrise viewing, night lateral tour, sunrise viewing,</w:t>
      </w:r>
    </w:p>
    <w:p w14:paraId="5E6EA322"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Hiking) – Php250/person</w:t>
      </w:r>
    </w:p>
    <w:p w14:paraId="557545AA"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ATV (All-terrain-Vehicle) – Php500/hour</w:t>
      </w:r>
    </w:p>
    <w:p w14:paraId="0EFE5D55"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Kayak – Php500/hour</w:t>
      </w:r>
    </w:p>
    <w:p w14:paraId="4F4F3FCC"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b/>
          <w:bCs/>
        </w:rPr>
      </w:pPr>
    </w:p>
    <w:p w14:paraId="2E4F5E9C"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C: Corregidor Historical Walking Tour Inclusions</w:t>
      </w:r>
      <w:proofErr w:type="gramStart"/>
      <w:r w:rsidRPr="00E335F1">
        <w:rPr>
          <w:rFonts w:ascii="Century Gothic" w:hAnsi="Century Gothic" w:cs="Georgia"/>
          <w:b/>
          <w:bCs/>
        </w:rPr>
        <w:t>: </w:t>
      </w:r>
      <w:proofErr w:type="spellStart"/>
      <w:proofErr w:type="gramEnd"/>
      <w:r w:rsidRPr="00E335F1">
        <w:rPr>
          <w:rFonts w:ascii="Century Gothic" w:hAnsi="Century Gothic" w:cs="Georgia"/>
        </w:rPr>
        <w:t>Roundtrip</w:t>
      </w:r>
      <w:proofErr w:type="spellEnd"/>
      <w:r w:rsidRPr="00E335F1">
        <w:rPr>
          <w:rFonts w:ascii="Century Gothic" w:hAnsi="Century Gothic" w:cs="Georgia"/>
        </w:rPr>
        <w:t xml:space="preserve"> ferry transfers (MNL-CORRE-MNL)</w:t>
      </w:r>
    </w:p>
    <w:p w14:paraId="35ED56EC" w14:textId="77777777" w:rsidR="004C1C85" w:rsidRPr="00E335F1" w:rsidRDefault="004C1C85" w:rsidP="00921371">
      <w:pPr>
        <w:widowControl w:val="0"/>
        <w:autoSpaceDE w:val="0"/>
        <w:autoSpaceDN w:val="0"/>
        <w:adjustRightInd w:val="0"/>
        <w:spacing w:line="480" w:lineRule="auto"/>
        <w:ind w:left="360"/>
        <w:rPr>
          <w:rFonts w:ascii="Century Gothic" w:hAnsi="Century Gothic" w:cs="Georgia"/>
        </w:rPr>
      </w:pPr>
      <w:r w:rsidRPr="00E335F1">
        <w:rPr>
          <w:rFonts w:ascii="Century Gothic" w:hAnsi="Century Gothic" w:cs="Georgia"/>
        </w:rPr>
        <w:t xml:space="preserve">      Shrine entrance and terminal fees</w:t>
      </w:r>
    </w:p>
    <w:p w14:paraId="6D2C63D0"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Guided walking tour</w:t>
      </w:r>
    </w:p>
    <w:p w14:paraId="5AFE18B9"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Rate per person: Php1</w:t>
      </w:r>
      <w:proofErr w:type="gramStart"/>
      <w:r w:rsidRPr="00E335F1">
        <w:rPr>
          <w:rFonts w:ascii="Century Gothic" w:hAnsi="Century Gothic" w:cs="Georgia"/>
        </w:rPr>
        <w:t>,888.00</w:t>
      </w:r>
      <w:proofErr w:type="gramEnd"/>
    </w:p>
    <w:p w14:paraId="61075C47"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p>
    <w:p w14:paraId="726BFF49"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D: Corregidor Adventure Inclusions</w:t>
      </w:r>
      <w:proofErr w:type="gramStart"/>
      <w:r w:rsidRPr="00E335F1">
        <w:rPr>
          <w:rFonts w:ascii="Century Gothic" w:hAnsi="Century Gothic" w:cs="Georgia"/>
          <w:b/>
          <w:bCs/>
        </w:rPr>
        <w:t>: </w:t>
      </w:r>
      <w:proofErr w:type="spellStart"/>
      <w:proofErr w:type="gramEnd"/>
      <w:r w:rsidRPr="00E335F1">
        <w:rPr>
          <w:rFonts w:ascii="Century Gothic" w:hAnsi="Century Gothic" w:cs="Georgia"/>
        </w:rPr>
        <w:t>Roundtrip</w:t>
      </w:r>
      <w:proofErr w:type="spellEnd"/>
      <w:r w:rsidRPr="00E335F1">
        <w:rPr>
          <w:rFonts w:ascii="Century Gothic" w:hAnsi="Century Gothic" w:cs="Georgia"/>
        </w:rPr>
        <w:t xml:space="preserve"> ferry transfers (MNL-CORRE-MNL)</w:t>
      </w:r>
    </w:p>
    <w:p w14:paraId="342D7826"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Shrine entrance and terminal fees</w:t>
      </w:r>
    </w:p>
    <w:p w14:paraId="4F67218C"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Corregidor Adventure (Race)</w:t>
      </w:r>
    </w:p>
    <w:p w14:paraId="427EC63C"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Packed lunch</w:t>
      </w:r>
    </w:p>
    <w:p w14:paraId="1487C57D" w14:textId="77777777" w:rsidR="004C1C85" w:rsidRPr="00E335F1" w:rsidRDefault="004C1C85" w:rsidP="00921371">
      <w:pPr>
        <w:widowControl w:val="0"/>
        <w:autoSpaceDE w:val="0"/>
        <w:autoSpaceDN w:val="0"/>
        <w:adjustRightInd w:val="0"/>
        <w:spacing w:line="480" w:lineRule="auto"/>
        <w:ind w:left="360"/>
        <w:rPr>
          <w:rFonts w:ascii="Century Gothic" w:hAnsi="Century Gothic" w:cs="Georgia"/>
        </w:rPr>
      </w:pPr>
      <w:r w:rsidRPr="00E335F1">
        <w:rPr>
          <w:rFonts w:ascii="Century Gothic" w:hAnsi="Century Gothic" w:cs="Georgia"/>
        </w:rPr>
        <w:t>Rate per person: Php2</w:t>
      </w:r>
      <w:proofErr w:type="gramStart"/>
      <w:r w:rsidRPr="00E335F1">
        <w:rPr>
          <w:rFonts w:ascii="Century Gothic" w:hAnsi="Century Gothic" w:cs="Georgia"/>
        </w:rPr>
        <w:t>,188.00</w:t>
      </w:r>
      <w:proofErr w:type="gramEnd"/>
    </w:p>
    <w:p w14:paraId="37B01025"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p>
    <w:p w14:paraId="78683D12"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E Manila Bay Cruise Inclusions</w:t>
      </w:r>
      <w:proofErr w:type="gramStart"/>
      <w:r w:rsidRPr="00E335F1">
        <w:rPr>
          <w:rFonts w:ascii="Century Gothic" w:hAnsi="Century Gothic" w:cs="Georgia"/>
          <w:b/>
          <w:bCs/>
        </w:rPr>
        <w:t>: </w:t>
      </w:r>
      <w:proofErr w:type="gramEnd"/>
      <w:r w:rsidRPr="00E335F1">
        <w:rPr>
          <w:rFonts w:ascii="Century Gothic" w:hAnsi="Century Gothic" w:cs="Georgia"/>
        </w:rPr>
        <w:t>One hour and Fifteen minutes cruise along Manila Bay</w:t>
      </w:r>
    </w:p>
    <w:p w14:paraId="51FBCF61"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Plated dinner</w:t>
      </w:r>
    </w:p>
    <w:p w14:paraId="444F8F2F"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With acoustic band on-board</w:t>
      </w:r>
    </w:p>
    <w:p w14:paraId="3B34DAD6"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Rate per person: Php550.00</w:t>
      </w:r>
    </w:p>
    <w:p w14:paraId="75BC18A2"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Sailing Schedule:</w:t>
      </w:r>
    </w:p>
    <w:p w14:paraId="4C09F756"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First Trip 4:30pm – </w:t>
      </w:r>
      <w:proofErr w:type="gramStart"/>
      <w:r w:rsidRPr="00E335F1">
        <w:rPr>
          <w:rFonts w:ascii="Century Gothic" w:hAnsi="Century Gothic" w:cs="Georgia"/>
        </w:rPr>
        <w:t>5:45pm ;</w:t>
      </w:r>
      <w:proofErr w:type="gramEnd"/>
      <w:r w:rsidRPr="00E335F1">
        <w:rPr>
          <w:rFonts w:ascii="Century Gothic" w:hAnsi="Century Gothic" w:cs="Georgia"/>
        </w:rPr>
        <w:t xml:space="preserve"> Second Trip – 6:15pm – 7:30pm ; Third Trip – 8:00pm – 9:15pm</w:t>
      </w:r>
    </w:p>
    <w:p w14:paraId="35627B14"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  </w:t>
      </w:r>
    </w:p>
    <w:p w14:paraId="1E188A21" w14:textId="77777777" w:rsidR="004C1C85" w:rsidRPr="00E335F1" w:rsidRDefault="004C1C85" w:rsidP="00921371">
      <w:pPr>
        <w:pStyle w:val="ListParagraph"/>
        <w:widowControl w:val="0"/>
        <w:numPr>
          <w:ilvl w:val="0"/>
          <w:numId w:val="36"/>
        </w:numPr>
        <w:autoSpaceDE w:val="0"/>
        <w:autoSpaceDN w:val="0"/>
        <w:adjustRightInd w:val="0"/>
        <w:spacing w:line="480" w:lineRule="auto"/>
        <w:rPr>
          <w:rFonts w:ascii="Century Gothic" w:hAnsi="Century Gothic" w:cs="Georgia"/>
        </w:rPr>
      </w:pPr>
      <w:r w:rsidRPr="00E335F1">
        <w:rPr>
          <w:rFonts w:ascii="Century Gothic" w:hAnsi="Century Gothic" w:cs="Georgia"/>
        </w:rPr>
        <w:t>Central Cordillera to North Luzon</w:t>
      </w:r>
    </w:p>
    <w:p w14:paraId="2E77E1F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
    <w:p w14:paraId="4825841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Package </w:t>
      </w:r>
      <w:proofErr w:type="gramStart"/>
      <w:r w:rsidRPr="00E335F1">
        <w:rPr>
          <w:rFonts w:ascii="Century Gothic" w:hAnsi="Century Gothic" w:cs="Georgia"/>
          <w:b/>
          <w:bCs/>
        </w:rPr>
        <w:t>Rate  per</w:t>
      </w:r>
      <w:proofErr w:type="gramEnd"/>
      <w:r w:rsidRPr="00E335F1">
        <w:rPr>
          <w:rFonts w:ascii="Century Gothic" w:hAnsi="Century Gothic" w:cs="Georgia"/>
          <w:b/>
          <w:bCs/>
        </w:rPr>
        <w:t xml:space="preserve"> person</w:t>
      </w:r>
    </w:p>
    <w:p w14:paraId="624A719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10 </w:t>
      </w:r>
      <w:proofErr w:type="spellStart"/>
      <w:r w:rsidRPr="00E335F1">
        <w:rPr>
          <w:rFonts w:ascii="Century Gothic" w:hAnsi="Century Gothic" w:cs="Georgia"/>
        </w:rPr>
        <w:t>pax</w:t>
      </w:r>
      <w:proofErr w:type="spellEnd"/>
      <w:r w:rsidRPr="00E335F1">
        <w:rPr>
          <w:rFonts w:ascii="Century Gothic" w:hAnsi="Century Gothic" w:cs="Georgia"/>
        </w:rPr>
        <w:t xml:space="preserve"> = P 14,888/</w:t>
      </w:r>
      <w:proofErr w:type="spellStart"/>
      <w:r w:rsidRPr="00E335F1">
        <w:rPr>
          <w:rFonts w:ascii="Century Gothic" w:hAnsi="Century Gothic" w:cs="Georgia"/>
        </w:rPr>
        <w:t>pax</w:t>
      </w:r>
      <w:proofErr w:type="spellEnd"/>
    </w:p>
    <w:p w14:paraId="5CF500B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9 </w:t>
      </w:r>
      <w:proofErr w:type="spellStart"/>
      <w:r w:rsidRPr="00E335F1">
        <w:rPr>
          <w:rFonts w:ascii="Century Gothic" w:hAnsi="Century Gothic" w:cs="Georgia"/>
        </w:rPr>
        <w:t>pax</w:t>
      </w:r>
      <w:proofErr w:type="spellEnd"/>
      <w:r w:rsidRPr="00E335F1">
        <w:rPr>
          <w:rFonts w:ascii="Century Gothic" w:hAnsi="Century Gothic" w:cs="Georgia"/>
        </w:rPr>
        <w:t xml:space="preserve"> = P 16,888/</w:t>
      </w:r>
      <w:proofErr w:type="spellStart"/>
      <w:r w:rsidRPr="00E335F1">
        <w:rPr>
          <w:rFonts w:ascii="Century Gothic" w:hAnsi="Century Gothic" w:cs="Georgia"/>
        </w:rPr>
        <w:t>pax</w:t>
      </w:r>
      <w:proofErr w:type="spellEnd"/>
    </w:p>
    <w:p w14:paraId="3E28D87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8 </w:t>
      </w:r>
      <w:proofErr w:type="spellStart"/>
      <w:r w:rsidRPr="00E335F1">
        <w:rPr>
          <w:rFonts w:ascii="Century Gothic" w:hAnsi="Century Gothic" w:cs="Georgia"/>
        </w:rPr>
        <w:t>pax</w:t>
      </w:r>
      <w:proofErr w:type="spellEnd"/>
      <w:r w:rsidRPr="00E335F1">
        <w:rPr>
          <w:rFonts w:ascii="Century Gothic" w:hAnsi="Century Gothic" w:cs="Georgia"/>
        </w:rPr>
        <w:t xml:space="preserve"> = P 18,888/</w:t>
      </w:r>
      <w:proofErr w:type="spellStart"/>
      <w:r w:rsidRPr="00E335F1">
        <w:rPr>
          <w:rFonts w:ascii="Century Gothic" w:hAnsi="Century Gothic" w:cs="Georgia"/>
        </w:rPr>
        <w:t>pax</w:t>
      </w:r>
      <w:proofErr w:type="spellEnd"/>
    </w:p>
    <w:p w14:paraId="4005870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7 </w:t>
      </w:r>
      <w:proofErr w:type="spellStart"/>
      <w:r w:rsidRPr="00E335F1">
        <w:rPr>
          <w:rFonts w:ascii="Century Gothic" w:hAnsi="Century Gothic" w:cs="Georgia"/>
        </w:rPr>
        <w:t>pax</w:t>
      </w:r>
      <w:proofErr w:type="spellEnd"/>
      <w:r w:rsidRPr="00E335F1">
        <w:rPr>
          <w:rFonts w:ascii="Century Gothic" w:hAnsi="Century Gothic" w:cs="Georgia"/>
        </w:rPr>
        <w:t xml:space="preserve"> = P 20,888/</w:t>
      </w:r>
      <w:proofErr w:type="spellStart"/>
      <w:r w:rsidRPr="00E335F1">
        <w:rPr>
          <w:rFonts w:ascii="Century Gothic" w:hAnsi="Century Gothic" w:cs="Georgia"/>
        </w:rPr>
        <w:t>pax</w:t>
      </w:r>
      <w:proofErr w:type="spellEnd"/>
    </w:p>
    <w:p w14:paraId="2F1AE98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6 </w:t>
      </w:r>
      <w:proofErr w:type="spellStart"/>
      <w:r w:rsidRPr="00E335F1">
        <w:rPr>
          <w:rFonts w:ascii="Century Gothic" w:hAnsi="Century Gothic" w:cs="Georgia"/>
        </w:rPr>
        <w:t>pax</w:t>
      </w:r>
      <w:proofErr w:type="spellEnd"/>
      <w:r w:rsidRPr="00E335F1">
        <w:rPr>
          <w:rFonts w:ascii="Century Gothic" w:hAnsi="Century Gothic" w:cs="Georgia"/>
        </w:rPr>
        <w:t xml:space="preserve"> = P 24,888/</w:t>
      </w:r>
      <w:proofErr w:type="spellStart"/>
      <w:r w:rsidRPr="00E335F1">
        <w:rPr>
          <w:rFonts w:ascii="Century Gothic" w:hAnsi="Century Gothic" w:cs="Georgia"/>
        </w:rPr>
        <w:t>pax</w:t>
      </w:r>
      <w:proofErr w:type="spellEnd"/>
    </w:p>
    <w:p w14:paraId="367E61F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5 </w:t>
      </w:r>
      <w:proofErr w:type="spellStart"/>
      <w:r w:rsidRPr="00E335F1">
        <w:rPr>
          <w:rFonts w:ascii="Century Gothic" w:hAnsi="Century Gothic" w:cs="Georgia"/>
        </w:rPr>
        <w:t>pax</w:t>
      </w:r>
      <w:proofErr w:type="spellEnd"/>
      <w:r w:rsidRPr="00E335F1">
        <w:rPr>
          <w:rFonts w:ascii="Century Gothic" w:hAnsi="Century Gothic" w:cs="Georgia"/>
        </w:rPr>
        <w:t xml:space="preserve"> = P 28,888/</w:t>
      </w:r>
      <w:proofErr w:type="spellStart"/>
      <w:r w:rsidRPr="00E335F1">
        <w:rPr>
          <w:rFonts w:ascii="Century Gothic" w:hAnsi="Century Gothic" w:cs="Georgia"/>
        </w:rPr>
        <w:t>pax</w:t>
      </w:r>
      <w:proofErr w:type="spellEnd"/>
    </w:p>
    <w:p w14:paraId="298062B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4 </w:t>
      </w:r>
      <w:proofErr w:type="spellStart"/>
      <w:r w:rsidRPr="00E335F1">
        <w:rPr>
          <w:rFonts w:ascii="Century Gothic" w:hAnsi="Century Gothic" w:cs="Georgia"/>
        </w:rPr>
        <w:t>pax</w:t>
      </w:r>
      <w:proofErr w:type="spellEnd"/>
      <w:r w:rsidRPr="00E335F1">
        <w:rPr>
          <w:rFonts w:ascii="Century Gothic" w:hAnsi="Century Gothic" w:cs="Georgia"/>
        </w:rPr>
        <w:t xml:space="preserve"> = P 35,888/</w:t>
      </w:r>
      <w:proofErr w:type="spellStart"/>
      <w:r w:rsidRPr="00E335F1">
        <w:rPr>
          <w:rFonts w:ascii="Century Gothic" w:hAnsi="Century Gothic" w:cs="Georgia"/>
        </w:rPr>
        <w:t>pax</w:t>
      </w:r>
      <w:proofErr w:type="spellEnd"/>
    </w:p>
    <w:p w14:paraId="3D57221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3 </w:t>
      </w:r>
      <w:proofErr w:type="spellStart"/>
      <w:r w:rsidRPr="00E335F1">
        <w:rPr>
          <w:rFonts w:ascii="Century Gothic" w:hAnsi="Century Gothic" w:cs="Georgia"/>
        </w:rPr>
        <w:t>pax</w:t>
      </w:r>
      <w:proofErr w:type="spellEnd"/>
      <w:r w:rsidRPr="00E335F1">
        <w:rPr>
          <w:rFonts w:ascii="Century Gothic" w:hAnsi="Century Gothic" w:cs="Georgia"/>
        </w:rPr>
        <w:t xml:space="preserve">  = P 42,888/</w:t>
      </w:r>
      <w:proofErr w:type="spellStart"/>
      <w:r w:rsidRPr="00E335F1">
        <w:rPr>
          <w:rFonts w:ascii="Century Gothic" w:hAnsi="Century Gothic" w:cs="Georgia"/>
        </w:rPr>
        <w:t>pax</w:t>
      </w:r>
      <w:proofErr w:type="spellEnd"/>
    </w:p>
    <w:p w14:paraId="52C323D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2 </w:t>
      </w:r>
      <w:proofErr w:type="spellStart"/>
      <w:r w:rsidRPr="00E335F1">
        <w:rPr>
          <w:rFonts w:ascii="Century Gothic" w:hAnsi="Century Gothic" w:cs="Georgia"/>
        </w:rPr>
        <w:t>pax</w:t>
      </w:r>
      <w:proofErr w:type="spellEnd"/>
      <w:r w:rsidRPr="00E335F1">
        <w:rPr>
          <w:rFonts w:ascii="Century Gothic" w:hAnsi="Century Gothic" w:cs="Georgia"/>
        </w:rPr>
        <w:t xml:space="preserve"> = P 58,888/</w:t>
      </w:r>
      <w:proofErr w:type="spellStart"/>
      <w:r w:rsidRPr="00E335F1">
        <w:rPr>
          <w:rFonts w:ascii="Century Gothic" w:hAnsi="Century Gothic" w:cs="Georgia"/>
        </w:rPr>
        <w:t>pax</w:t>
      </w:r>
      <w:proofErr w:type="spellEnd"/>
    </w:p>
    <w:p w14:paraId="2341FED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1 </w:t>
      </w:r>
      <w:proofErr w:type="spellStart"/>
      <w:r w:rsidRPr="00E335F1">
        <w:rPr>
          <w:rFonts w:ascii="Century Gothic" w:hAnsi="Century Gothic" w:cs="Georgia"/>
        </w:rPr>
        <w:t>pax</w:t>
      </w:r>
      <w:proofErr w:type="spellEnd"/>
      <w:r w:rsidRPr="00E335F1">
        <w:rPr>
          <w:rFonts w:ascii="Century Gothic" w:hAnsi="Century Gothic" w:cs="Georgia"/>
        </w:rPr>
        <w:t xml:space="preserve"> = P 118,888/</w:t>
      </w:r>
      <w:proofErr w:type="spellStart"/>
      <w:r w:rsidRPr="00E335F1">
        <w:rPr>
          <w:rFonts w:ascii="Century Gothic" w:hAnsi="Century Gothic" w:cs="Georgia"/>
        </w:rPr>
        <w:t>pax</w:t>
      </w:r>
      <w:proofErr w:type="spellEnd"/>
    </w:p>
    <w:p w14:paraId="35DB3A6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w:t>
      </w:r>
    </w:p>
    <w:p w14:paraId="365B69C4"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11 Days / 10 nights Accommodation (triple to quad sharing, 2 to 3 star)</w:t>
      </w:r>
    </w:p>
    <w:p w14:paraId="6BF54577"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Daily Set Breakfast</w:t>
      </w:r>
    </w:p>
    <w:p w14:paraId="3B76C816"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11 Days Private Transfer (gas, toll, parking)</w:t>
      </w:r>
    </w:p>
    <w:p w14:paraId="56E6D686"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Driver (meals and lodging)</w:t>
      </w:r>
    </w:p>
    <w:p w14:paraId="70C0A70C"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Tour Shepherd Coordinator</w:t>
      </w:r>
    </w:p>
    <w:p w14:paraId="29D5656E"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Local Tour Guides</w:t>
      </w:r>
    </w:p>
    <w:p w14:paraId="7AA1005A"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Museum Entrance Fees</w:t>
      </w:r>
    </w:p>
    <w:p w14:paraId="0D97834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OPTIONAL UPGRADE</w:t>
      </w:r>
    </w:p>
    <w:p w14:paraId="0893AA3D" w14:textId="77777777" w:rsidR="004C1C85" w:rsidRPr="00E335F1" w:rsidRDefault="004C1C85" w:rsidP="00921371">
      <w:pPr>
        <w:widowControl w:val="0"/>
        <w:numPr>
          <w:ilvl w:val="0"/>
          <w:numId w:val="27"/>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Twin Sharing plus P 12,000 each</w:t>
      </w:r>
    </w:p>
    <w:p w14:paraId="23F6942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Solo Room plus P 17,000</w:t>
      </w:r>
    </w:p>
    <w:p w14:paraId="459EFD54" w14:textId="77777777" w:rsidR="004C1C85" w:rsidRPr="00E335F1" w:rsidRDefault="004C1C85" w:rsidP="00921371">
      <w:pPr>
        <w:spacing w:line="480" w:lineRule="auto"/>
        <w:rPr>
          <w:rFonts w:ascii="Century Gothic" w:hAnsi="Century Gothic"/>
          <w:b/>
        </w:rPr>
      </w:pPr>
    </w:p>
    <w:p w14:paraId="7F6952D5" w14:textId="77777777" w:rsidR="004C1C85" w:rsidRPr="00E335F1" w:rsidRDefault="004C1C85" w:rsidP="00921371">
      <w:pPr>
        <w:pStyle w:val="ListParagraph"/>
        <w:numPr>
          <w:ilvl w:val="0"/>
          <w:numId w:val="36"/>
        </w:numPr>
        <w:spacing w:line="480" w:lineRule="auto"/>
        <w:rPr>
          <w:rFonts w:ascii="Century Gothic" w:hAnsi="Century Gothic"/>
          <w:b/>
        </w:rPr>
      </w:pPr>
      <w:proofErr w:type="spellStart"/>
      <w:r w:rsidRPr="00E335F1">
        <w:rPr>
          <w:rFonts w:ascii="Century Gothic" w:hAnsi="Century Gothic"/>
          <w:b/>
        </w:rPr>
        <w:t>Batanes</w:t>
      </w:r>
      <w:proofErr w:type="spellEnd"/>
      <w:r w:rsidRPr="00E335F1">
        <w:rPr>
          <w:rFonts w:ascii="Century Gothic" w:hAnsi="Century Gothic"/>
          <w:b/>
        </w:rPr>
        <w:t xml:space="preserve"> w </w:t>
      </w:r>
      <w:proofErr w:type="spellStart"/>
      <w:r w:rsidRPr="00E335F1">
        <w:rPr>
          <w:rFonts w:ascii="Century Gothic" w:hAnsi="Century Gothic"/>
          <w:b/>
        </w:rPr>
        <w:t>sabtang</w:t>
      </w:r>
      <w:proofErr w:type="spellEnd"/>
      <w:r w:rsidRPr="00E335F1">
        <w:rPr>
          <w:rFonts w:ascii="Century Gothic" w:hAnsi="Century Gothic"/>
          <w:b/>
        </w:rPr>
        <w:t xml:space="preserve"> and </w:t>
      </w:r>
      <w:proofErr w:type="spellStart"/>
      <w:r w:rsidRPr="00E335F1">
        <w:rPr>
          <w:rFonts w:ascii="Century Gothic" w:hAnsi="Century Gothic"/>
          <w:b/>
        </w:rPr>
        <w:t>Basco</w:t>
      </w:r>
      <w:proofErr w:type="spellEnd"/>
      <w:r w:rsidRPr="00E335F1">
        <w:rPr>
          <w:rFonts w:ascii="Century Gothic" w:hAnsi="Century Gothic"/>
          <w:b/>
        </w:rPr>
        <w:t xml:space="preserve"> </w:t>
      </w:r>
    </w:p>
    <w:p w14:paraId="069BB4FC"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ECO-TOUR RATES</w:t>
      </w:r>
    </w:p>
    <w:p w14:paraId="1E7AE7EA"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(Accommodation + All Tours + All meals)</w:t>
      </w:r>
    </w:p>
    <w:p w14:paraId="6C1FB09B"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The Rate is per person basis</w:t>
      </w:r>
    </w:p>
    <w:p w14:paraId="16C717C8"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w:t>
      </w:r>
    </w:p>
    <w:p w14:paraId="6EE815AA"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BATANES RESORT</w:t>
      </w:r>
    </w:p>
    <w:p w14:paraId="58941BEF" w14:textId="77777777" w:rsidR="004C1C85" w:rsidRDefault="004C1C85" w:rsidP="00921371">
      <w:pPr>
        <w:pStyle w:val="ListParagraph"/>
        <w:widowControl w:val="0"/>
        <w:autoSpaceDE w:val="0"/>
        <w:autoSpaceDN w:val="0"/>
        <w:adjustRightInd w:val="0"/>
        <w:spacing w:line="480" w:lineRule="auto"/>
        <w:rPr>
          <w:rFonts w:ascii="Century Gothic" w:hAnsi="Century Gothic" w:cs="Georgia"/>
          <w:b/>
          <w:bCs/>
        </w:rPr>
      </w:pPr>
      <w:proofErr w:type="gramStart"/>
      <w:r w:rsidRPr="00E335F1">
        <w:rPr>
          <w:rFonts w:ascii="Century Gothic" w:hAnsi="Century Gothic" w:cs="Georgia"/>
          <w:b/>
          <w:bCs/>
        </w:rPr>
        <w:t>With 12 rooms.</w:t>
      </w:r>
      <w:proofErr w:type="gramEnd"/>
      <w:r w:rsidRPr="00E335F1">
        <w:rPr>
          <w:rFonts w:ascii="Century Gothic" w:hAnsi="Century Gothic" w:cs="Georgia"/>
          <w:b/>
          <w:bCs/>
        </w:rPr>
        <w:t xml:space="preserve"> All rooms are based on triple sharing. All rooms have </w:t>
      </w:r>
      <w:proofErr w:type="spellStart"/>
      <w:r w:rsidRPr="00E335F1">
        <w:rPr>
          <w:rFonts w:ascii="Century Gothic" w:hAnsi="Century Gothic" w:cs="Georgia"/>
          <w:b/>
          <w:bCs/>
        </w:rPr>
        <w:t>airconditioning</w:t>
      </w:r>
      <w:proofErr w:type="spellEnd"/>
      <w:r w:rsidRPr="00E335F1">
        <w:rPr>
          <w:rFonts w:ascii="Century Gothic" w:hAnsi="Century Gothic" w:cs="Georgia"/>
          <w:b/>
          <w:bCs/>
        </w:rPr>
        <w:t>, hot and cold water, own bathroom, toiletries and Cable TV.</w:t>
      </w:r>
    </w:p>
    <w:p w14:paraId="4B5A2199" w14:textId="77777777" w:rsidR="003305C6" w:rsidRDefault="003305C6" w:rsidP="00921371">
      <w:pPr>
        <w:pStyle w:val="ListParagraph"/>
        <w:widowControl w:val="0"/>
        <w:autoSpaceDE w:val="0"/>
        <w:autoSpaceDN w:val="0"/>
        <w:adjustRightInd w:val="0"/>
        <w:spacing w:line="480" w:lineRule="auto"/>
        <w:rPr>
          <w:rFonts w:ascii="Century Gothic" w:hAnsi="Century Gothic" w:cs="Georgia"/>
          <w:b/>
          <w:bCs/>
        </w:rPr>
      </w:pPr>
    </w:p>
    <w:p w14:paraId="5BC7D79A" w14:textId="77777777" w:rsidR="003305C6" w:rsidRDefault="003305C6" w:rsidP="00921371">
      <w:pPr>
        <w:pStyle w:val="ListParagraph"/>
        <w:widowControl w:val="0"/>
        <w:autoSpaceDE w:val="0"/>
        <w:autoSpaceDN w:val="0"/>
        <w:adjustRightInd w:val="0"/>
        <w:spacing w:line="480" w:lineRule="auto"/>
        <w:rPr>
          <w:rFonts w:ascii="Century Gothic" w:hAnsi="Century Gothic" w:cs="Georgia"/>
          <w:b/>
          <w:bCs/>
        </w:rPr>
      </w:pPr>
    </w:p>
    <w:p w14:paraId="1CA713CD" w14:textId="77777777" w:rsidR="003305C6" w:rsidRDefault="003305C6" w:rsidP="00921371">
      <w:pPr>
        <w:pStyle w:val="ListParagraph"/>
        <w:widowControl w:val="0"/>
        <w:autoSpaceDE w:val="0"/>
        <w:autoSpaceDN w:val="0"/>
        <w:adjustRightInd w:val="0"/>
        <w:spacing w:line="480" w:lineRule="auto"/>
        <w:rPr>
          <w:rFonts w:ascii="Century Gothic" w:hAnsi="Century Gothic" w:cs="Georgia"/>
          <w:b/>
          <w:bCs/>
        </w:rPr>
      </w:pPr>
    </w:p>
    <w:p w14:paraId="50AF65AE" w14:textId="77777777" w:rsidR="003305C6" w:rsidRDefault="003305C6" w:rsidP="00921371">
      <w:pPr>
        <w:pStyle w:val="ListParagraph"/>
        <w:widowControl w:val="0"/>
        <w:autoSpaceDE w:val="0"/>
        <w:autoSpaceDN w:val="0"/>
        <w:adjustRightInd w:val="0"/>
        <w:spacing w:line="480" w:lineRule="auto"/>
        <w:rPr>
          <w:rFonts w:ascii="Century Gothic" w:hAnsi="Century Gothic" w:cs="Georgia"/>
          <w:b/>
          <w:bCs/>
        </w:rPr>
      </w:pPr>
    </w:p>
    <w:p w14:paraId="73DCA59D" w14:textId="77777777" w:rsidR="003305C6" w:rsidRPr="00E335F1" w:rsidRDefault="003305C6" w:rsidP="00921371">
      <w:pPr>
        <w:pStyle w:val="ListParagraph"/>
        <w:widowControl w:val="0"/>
        <w:autoSpaceDE w:val="0"/>
        <w:autoSpaceDN w:val="0"/>
        <w:adjustRightInd w:val="0"/>
        <w:spacing w:line="480" w:lineRule="auto"/>
        <w:rPr>
          <w:rFonts w:ascii="Century Gothic" w:hAnsi="Century Gothic" w:cs="Georgia"/>
        </w:rPr>
      </w:pPr>
    </w:p>
    <w:tbl>
      <w:tblPr>
        <w:tblW w:w="0" w:type="auto"/>
        <w:tblBorders>
          <w:top w:val="nil"/>
          <w:left w:val="nil"/>
          <w:right w:val="nil"/>
        </w:tblBorders>
        <w:tblLayout w:type="fixed"/>
        <w:tblLook w:val="0000" w:firstRow="0" w:lastRow="0" w:firstColumn="0" w:lastColumn="0" w:noHBand="0" w:noVBand="0"/>
      </w:tblPr>
      <w:tblGrid>
        <w:gridCol w:w="2400"/>
        <w:gridCol w:w="2400"/>
        <w:gridCol w:w="2100"/>
        <w:gridCol w:w="2100"/>
      </w:tblGrid>
      <w:tr w:rsidR="004C1C85" w:rsidRPr="00E335F1" w14:paraId="18AAF889" w14:textId="77777777" w:rsidTr="00293A64">
        <w:tc>
          <w:tcPr>
            <w:tcW w:w="2400" w:type="dxa"/>
            <w:shd w:val="clear" w:color="auto" w:fill="EAEAEA"/>
            <w:tcMar>
              <w:top w:w="200" w:type="nil"/>
              <w:left w:w="100" w:type="nil"/>
              <w:bottom w:w="100" w:type="nil"/>
              <w:right w:w="200" w:type="nil"/>
            </w:tcMar>
          </w:tcPr>
          <w:p w14:paraId="45007F5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Number of Guest</w:t>
            </w:r>
          </w:p>
        </w:tc>
        <w:tc>
          <w:tcPr>
            <w:tcW w:w="2400" w:type="dxa"/>
            <w:shd w:val="clear" w:color="auto" w:fill="EAEAEA"/>
            <w:tcMar>
              <w:top w:w="200" w:type="nil"/>
              <w:left w:w="100" w:type="nil"/>
              <w:bottom w:w="100" w:type="nil"/>
              <w:right w:w="200" w:type="nil"/>
            </w:tcMar>
          </w:tcPr>
          <w:p w14:paraId="3F22B69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3 Days / 2 Nights</w:t>
            </w:r>
          </w:p>
        </w:tc>
        <w:tc>
          <w:tcPr>
            <w:tcW w:w="2100" w:type="dxa"/>
            <w:shd w:val="clear" w:color="auto" w:fill="EAEAEA"/>
            <w:tcMar>
              <w:top w:w="200" w:type="nil"/>
              <w:left w:w="100" w:type="nil"/>
              <w:bottom w:w="100" w:type="nil"/>
              <w:right w:w="200" w:type="nil"/>
            </w:tcMar>
          </w:tcPr>
          <w:p w14:paraId="31C4050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4Days /3Nights</w:t>
            </w:r>
          </w:p>
        </w:tc>
        <w:tc>
          <w:tcPr>
            <w:tcW w:w="2100" w:type="dxa"/>
            <w:shd w:val="clear" w:color="auto" w:fill="EAEAEA"/>
            <w:tcMar>
              <w:top w:w="200" w:type="nil"/>
              <w:left w:w="100" w:type="nil"/>
              <w:bottom w:w="100" w:type="nil"/>
              <w:right w:w="200" w:type="nil"/>
            </w:tcMar>
          </w:tcPr>
          <w:p w14:paraId="48023B5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5Days /4Nights</w:t>
            </w:r>
          </w:p>
        </w:tc>
      </w:tr>
      <w:tr w:rsidR="004C1C85" w:rsidRPr="00E335F1" w14:paraId="0EEBE1B5" w14:textId="77777777" w:rsidTr="00293A64">
        <w:tblPrEx>
          <w:tblBorders>
            <w:top w:val="none" w:sz="0" w:space="0" w:color="auto"/>
          </w:tblBorders>
        </w:tblPrEx>
        <w:tc>
          <w:tcPr>
            <w:tcW w:w="2400" w:type="dxa"/>
            <w:tcMar>
              <w:top w:w="200" w:type="nil"/>
              <w:left w:w="100" w:type="nil"/>
              <w:bottom w:w="100" w:type="nil"/>
              <w:right w:w="200" w:type="nil"/>
            </w:tcMar>
          </w:tcPr>
          <w:p w14:paraId="720D4C4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2pax base on 1 room</w:t>
            </w:r>
          </w:p>
        </w:tc>
        <w:tc>
          <w:tcPr>
            <w:tcW w:w="2400" w:type="dxa"/>
            <w:tcMar>
              <w:top w:w="200" w:type="nil"/>
              <w:left w:w="100" w:type="nil"/>
              <w:bottom w:w="100" w:type="nil"/>
              <w:right w:w="200" w:type="nil"/>
            </w:tcMar>
          </w:tcPr>
          <w:p w14:paraId="0334159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8,500.00</w:t>
            </w:r>
          </w:p>
        </w:tc>
        <w:tc>
          <w:tcPr>
            <w:tcW w:w="2100" w:type="dxa"/>
            <w:tcMar>
              <w:top w:w="200" w:type="nil"/>
              <w:left w:w="100" w:type="nil"/>
              <w:bottom w:w="100" w:type="nil"/>
              <w:right w:w="200" w:type="nil"/>
            </w:tcMar>
          </w:tcPr>
          <w:p w14:paraId="002CF49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12,600.00</w:t>
            </w:r>
          </w:p>
        </w:tc>
        <w:tc>
          <w:tcPr>
            <w:tcW w:w="2100" w:type="dxa"/>
            <w:tcMar>
              <w:top w:w="200" w:type="nil"/>
              <w:left w:w="100" w:type="nil"/>
              <w:bottom w:w="100" w:type="nil"/>
              <w:right w:w="200" w:type="nil"/>
            </w:tcMar>
          </w:tcPr>
          <w:p w14:paraId="57AFD0D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14,300.00</w:t>
            </w:r>
          </w:p>
        </w:tc>
      </w:tr>
      <w:tr w:rsidR="004C1C85" w:rsidRPr="00E335F1" w14:paraId="08D5B781" w14:textId="77777777" w:rsidTr="00293A64">
        <w:tblPrEx>
          <w:tblBorders>
            <w:top w:val="none" w:sz="0" w:space="0" w:color="auto"/>
          </w:tblBorders>
        </w:tblPrEx>
        <w:tc>
          <w:tcPr>
            <w:tcW w:w="2400" w:type="dxa"/>
            <w:shd w:val="clear" w:color="auto" w:fill="EAEAEA"/>
            <w:tcMar>
              <w:top w:w="200" w:type="nil"/>
              <w:left w:w="100" w:type="nil"/>
              <w:bottom w:w="100" w:type="nil"/>
              <w:right w:w="200" w:type="nil"/>
            </w:tcMar>
          </w:tcPr>
          <w:p w14:paraId="0A3E8DE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3pax base on 1 room</w:t>
            </w:r>
          </w:p>
        </w:tc>
        <w:tc>
          <w:tcPr>
            <w:tcW w:w="2400" w:type="dxa"/>
            <w:shd w:val="clear" w:color="auto" w:fill="EAEAEA"/>
            <w:tcMar>
              <w:top w:w="200" w:type="nil"/>
              <w:left w:w="100" w:type="nil"/>
              <w:bottom w:w="100" w:type="nil"/>
              <w:right w:w="200" w:type="nil"/>
            </w:tcMar>
          </w:tcPr>
          <w:p w14:paraId="1CD6DD1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6,800.00</w:t>
            </w:r>
          </w:p>
        </w:tc>
        <w:tc>
          <w:tcPr>
            <w:tcW w:w="2100" w:type="dxa"/>
            <w:shd w:val="clear" w:color="auto" w:fill="EAEAEA"/>
            <w:tcMar>
              <w:top w:w="200" w:type="nil"/>
              <w:left w:w="100" w:type="nil"/>
              <w:bottom w:w="100" w:type="nil"/>
              <w:right w:w="200" w:type="nil"/>
            </w:tcMar>
          </w:tcPr>
          <w:p w14:paraId="79ED879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10,300.00</w:t>
            </w:r>
          </w:p>
        </w:tc>
        <w:tc>
          <w:tcPr>
            <w:tcW w:w="2100" w:type="dxa"/>
            <w:shd w:val="clear" w:color="auto" w:fill="EAEAEA"/>
            <w:tcMar>
              <w:top w:w="200" w:type="nil"/>
              <w:left w:w="100" w:type="nil"/>
              <w:bottom w:w="100" w:type="nil"/>
              <w:right w:w="200" w:type="nil"/>
            </w:tcMar>
          </w:tcPr>
          <w:p w14:paraId="28776E7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11,500.00</w:t>
            </w:r>
          </w:p>
        </w:tc>
      </w:tr>
      <w:tr w:rsidR="004C1C85" w:rsidRPr="00E335F1" w14:paraId="46E50978" w14:textId="77777777" w:rsidTr="00293A64">
        <w:tblPrEx>
          <w:tblBorders>
            <w:top w:val="none" w:sz="0" w:space="0" w:color="auto"/>
          </w:tblBorders>
        </w:tblPrEx>
        <w:tc>
          <w:tcPr>
            <w:tcW w:w="2400" w:type="dxa"/>
            <w:tcMar>
              <w:top w:w="200" w:type="nil"/>
              <w:left w:w="100" w:type="nil"/>
              <w:bottom w:w="100" w:type="nil"/>
              <w:right w:w="200" w:type="nil"/>
            </w:tcMar>
          </w:tcPr>
          <w:p w14:paraId="09ED956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4pax base on 2 rooms</w:t>
            </w:r>
          </w:p>
        </w:tc>
        <w:tc>
          <w:tcPr>
            <w:tcW w:w="2400" w:type="dxa"/>
            <w:tcMar>
              <w:top w:w="200" w:type="nil"/>
              <w:left w:w="100" w:type="nil"/>
              <w:bottom w:w="100" w:type="nil"/>
              <w:right w:w="200" w:type="nil"/>
            </w:tcMar>
          </w:tcPr>
          <w:p w14:paraId="7A89331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6,700.00</w:t>
            </w:r>
          </w:p>
        </w:tc>
        <w:tc>
          <w:tcPr>
            <w:tcW w:w="2100" w:type="dxa"/>
            <w:tcMar>
              <w:top w:w="200" w:type="nil"/>
              <w:left w:w="100" w:type="nil"/>
              <w:bottom w:w="100" w:type="nil"/>
              <w:right w:w="200" w:type="nil"/>
            </w:tcMar>
          </w:tcPr>
          <w:p w14:paraId="7C7A96D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9,900.00</w:t>
            </w:r>
          </w:p>
        </w:tc>
        <w:tc>
          <w:tcPr>
            <w:tcW w:w="2100" w:type="dxa"/>
            <w:tcMar>
              <w:top w:w="200" w:type="nil"/>
              <w:left w:w="100" w:type="nil"/>
              <w:bottom w:w="100" w:type="nil"/>
              <w:right w:w="200" w:type="nil"/>
            </w:tcMar>
          </w:tcPr>
          <w:p w14:paraId="05F9455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11,600.00</w:t>
            </w:r>
          </w:p>
        </w:tc>
      </w:tr>
      <w:tr w:rsidR="004C1C85" w:rsidRPr="00E335F1" w14:paraId="128B76F4" w14:textId="77777777" w:rsidTr="00293A64">
        <w:tblPrEx>
          <w:tblBorders>
            <w:top w:val="none" w:sz="0" w:space="0" w:color="auto"/>
          </w:tblBorders>
        </w:tblPrEx>
        <w:tc>
          <w:tcPr>
            <w:tcW w:w="2400" w:type="dxa"/>
            <w:shd w:val="clear" w:color="auto" w:fill="EAEAEA"/>
            <w:tcMar>
              <w:top w:w="200" w:type="nil"/>
              <w:left w:w="100" w:type="nil"/>
              <w:bottom w:w="100" w:type="nil"/>
              <w:right w:w="200" w:type="nil"/>
            </w:tcMar>
          </w:tcPr>
          <w:p w14:paraId="5BA920A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5-6pax base on 2 rooms</w:t>
            </w:r>
          </w:p>
        </w:tc>
        <w:tc>
          <w:tcPr>
            <w:tcW w:w="2400" w:type="dxa"/>
            <w:shd w:val="clear" w:color="auto" w:fill="EAEAEA"/>
            <w:tcMar>
              <w:top w:w="200" w:type="nil"/>
              <w:left w:w="100" w:type="nil"/>
              <w:bottom w:w="100" w:type="nil"/>
              <w:right w:w="200" w:type="nil"/>
            </w:tcMar>
          </w:tcPr>
          <w:p w14:paraId="02567B4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6,000.00</w:t>
            </w:r>
          </w:p>
        </w:tc>
        <w:tc>
          <w:tcPr>
            <w:tcW w:w="2100" w:type="dxa"/>
            <w:shd w:val="clear" w:color="auto" w:fill="EAEAEA"/>
            <w:tcMar>
              <w:top w:w="200" w:type="nil"/>
              <w:left w:w="100" w:type="nil"/>
              <w:bottom w:w="100" w:type="nil"/>
              <w:right w:w="200" w:type="nil"/>
            </w:tcMar>
          </w:tcPr>
          <w:p w14:paraId="4AC395F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8,800.00</w:t>
            </w:r>
          </w:p>
        </w:tc>
        <w:tc>
          <w:tcPr>
            <w:tcW w:w="2100" w:type="dxa"/>
            <w:shd w:val="clear" w:color="auto" w:fill="EAEAEA"/>
            <w:tcMar>
              <w:top w:w="200" w:type="nil"/>
              <w:left w:w="100" w:type="nil"/>
              <w:bottom w:w="100" w:type="nil"/>
              <w:right w:w="200" w:type="nil"/>
            </w:tcMar>
          </w:tcPr>
          <w:p w14:paraId="4C5C789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10,200.00</w:t>
            </w:r>
          </w:p>
        </w:tc>
      </w:tr>
      <w:tr w:rsidR="004C1C85" w:rsidRPr="00E335F1" w14:paraId="774CAC9C" w14:textId="77777777" w:rsidTr="00293A64">
        <w:tblPrEx>
          <w:tblBorders>
            <w:top w:val="none" w:sz="0" w:space="0" w:color="auto"/>
          </w:tblBorders>
        </w:tblPrEx>
        <w:tc>
          <w:tcPr>
            <w:tcW w:w="2400" w:type="dxa"/>
            <w:tcMar>
              <w:top w:w="200" w:type="nil"/>
              <w:left w:w="100" w:type="nil"/>
              <w:bottom w:w="100" w:type="nil"/>
              <w:right w:w="200" w:type="nil"/>
            </w:tcMar>
          </w:tcPr>
          <w:p w14:paraId="0B5F1B4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7-9pax base on 3 rooms</w:t>
            </w:r>
          </w:p>
        </w:tc>
        <w:tc>
          <w:tcPr>
            <w:tcW w:w="2400" w:type="dxa"/>
            <w:tcMar>
              <w:top w:w="200" w:type="nil"/>
              <w:left w:w="100" w:type="nil"/>
              <w:bottom w:w="100" w:type="nil"/>
              <w:right w:w="200" w:type="nil"/>
            </w:tcMar>
          </w:tcPr>
          <w:p w14:paraId="5AA7165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5,700.00</w:t>
            </w:r>
          </w:p>
        </w:tc>
        <w:tc>
          <w:tcPr>
            <w:tcW w:w="2100" w:type="dxa"/>
            <w:tcMar>
              <w:top w:w="200" w:type="nil"/>
              <w:left w:w="100" w:type="nil"/>
              <w:bottom w:w="100" w:type="nil"/>
              <w:right w:w="200" w:type="nil"/>
            </w:tcMar>
          </w:tcPr>
          <w:p w14:paraId="5710D86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8,400.00</w:t>
            </w:r>
          </w:p>
        </w:tc>
        <w:tc>
          <w:tcPr>
            <w:tcW w:w="2100" w:type="dxa"/>
            <w:tcMar>
              <w:top w:w="200" w:type="nil"/>
              <w:left w:w="100" w:type="nil"/>
              <w:bottom w:w="100" w:type="nil"/>
              <w:right w:w="200" w:type="nil"/>
            </w:tcMar>
          </w:tcPr>
          <w:p w14:paraId="3C49D3B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9,800.00</w:t>
            </w:r>
          </w:p>
        </w:tc>
      </w:tr>
      <w:tr w:rsidR="004C1C85" w:rsidRPr="00E335F1" w14:paraId="37CE2E02" w14:textId="77777777" w:rsidTr="00293A64">
        <w:tc>
          <w:tcPr>
            <w:tcW w:w="2400" w:type="dxa"/>
            <w:shd w:val="clear" w:color="auto" w:fill="EAEAEA"/>
            <w:tcMar>
              <w:top w:w="200" w:type="nil"/>
              <w:left w:w="100" w:type="nil"/>
              <w:bottom w:w="100" w:type="nil"/>
              <w:right w:w="200" w:type="nil"/>
            </w:tcMar>
          </w:tcPr>
          <w:p w14:paraId="5386CA4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10pax base on 4 rooms</w:t>
            </w:r>
          </w:p>
        </w:tc>
        <w:tc>
          <w:tcPr>
            <w:tcW w:w="2400" w:type="dxa"/>
            <w:shd w:val="clear" w:color="auto" w:fill="EAEAEA"/>
            <w:tcMar>
              <w:top w:w="200" w:type="nil"/>
              <w:left w:w="100" w:type="nil"/>
              <w:bottom w:w="100" w:type="nil"/>
              <w:right w:w="200" w:type="nil"/>
            </w:tcMar>
          </w:tcPr>
          <w:p w14:paraId="750B6F3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5,400.00</w:t>
            </w:r>
          </w:p>
        </w:tc>
        <w:tc>
          <w:tcPr>
            <w:tcW w:w="2100" w:type="dxa"/>
            <w:shd w:val="clear" w:color="auto" w:fill="EAEAEA"/>
            <w:tcMar>
              <w:top w:w="200" w:type="nil"/>
              <w:left w:w="100" w:type="nil"/>
              <w:bottom w:w="100" w:type="nil"/>
              <w:right w:w="200" w:type="nil"/>
            </w:tcMar>
          </w:tcPr>
          <w:p w14:paraId="52B5A3B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7,800.00</w:t>
            </w:r>
          </w:p>
        </w:tc>
        <w:tc>
          <w:tcPr>
            <w:tcW w:w="2100" w:type="dxa"/>
            <w:shd w:val="clear" w:color="auto" w:fill="EAEAEA"/>
            <w:tcMar>
              <w:top w:w="200" w:type="nil"/>
              <w:left w:w="100" w:type="nil"/>
              <w:bottom w:w="100" w:type="nil"/>
              <w:right w:w="200" w:type="nil"/>
            </w:tcMar>
          </w:tcPr>
          <w:p w14:paraId="1D5743B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9,500.00</w:t>
            </w:r>
          </w:p>
        </w:tc>
      </w:tr>
    </w:tbl>
    <w:p w14:paraId="7BC7CABB"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rPr>
      </w:pPr>
    </w:p>
    <w:p w14:paraId="3AB95721"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b/>
        </w:rPr>
      </w:pPr>
      <w:r w:rsidRPr="00E335F1">
        <w:rPr>
          <w:rFonts w:ascii="Century Gothic" w:hAnsi="Century Gothic" w:cs="Georgia"/>
          <w:b/>
        </w:rPr>
        <w:t>JULY TO SEPTEMBER TOUR PACKAGES</w:t>
      </w:r>
    </w:p>
    <w:p w14:paraId="735055BE" w14:textId="77777777" w:rsidR="004C1C85" w:rsidRPr="00E335F1" w:rsidRDefault="004C1C85" w:rsidP="00921371">
      <w:pPr>
        <w:pStyle w:val="ListParagraph"/>
        <w:widowControl w:val="0"/>
        <w:autoSpaceDE w:val="0"/>
        <w:autoSpaceDN w:val="0"/>
        <w:adjustRightInd w:val="0"/>
        <w:spacing w:line="480" w:lineRule="auto"/>
        <w:rPr>
          <w:rFonts w:ascii="Century Gothic" w:hAnsi="Century Gothic" w:cs="Georgia"/>
          <w:b/>
        </w:rPr>
      </w:pPr>
    </w:p>
    <w:p w14:paraId="6BF6422C" w14:textId="77777777" w:rsidR="004C1C85" w:rsidRPr="00E335F1" w:rsidRDefault="004C1C85" w:rsidP="00921371">
      <w:pPr>
        <w:pStyle w:val="ListParagraph"/>
        <w:widowControl w:val="0"/>
        <w:numPr>
          <w:ilvl w:val="0"/>
          <w:numId w:val="37"/>
        </w:numPr>
        <w:autoSpaceDE w:val="0"/>
        <w:autoSpaceDN w:val="0"/>
        <w:adjustRightInd w:val="0"/>
        <w:spacing w:line="480" w:lineRule="auto"/>
        <w:rPr>
          <w:rFonts w:ascii="Century Gothic" w:hAnsi="Century Gothic" w:cs="Georgia"/>
          <w:b/>
        </w:rPr>
      </w:pPr>
      <w:r w:rsidRPr="00E335F1">
        <w:rPr>
          <w:rFonts w:ascii="Century Gothic" w:hAnsi="Century Gothic" w:cs="Georgia"/>
          <w:b/>
        </w:rPr>
        <w:t xml:space="preserve">Puerto </w:t>
      </w:r>
      <w:proofErr w:type="spellStart"/>
      <w:r w:rsidRPr="00E335F1">
        <w:rPr>
          <w:rFonts w:ascii="Century Gothic" w:hAnsi="Century Gothic" w:cs="Georgia"/>
          <w:b/>
        </w:rPr>
        <w:t>Galera</w:t>
      </w:r>
      <w:proofErr w:type="spellEnd"/>
      <w:r w:rsidRPr="00E335F1">
        <w:rPr>
          <w:rFonts w:ascii="Century Gothic" w:hAnsi="Century Gothic" w:cs="Georgia"/>
          <w:b/>
        </w:rPr>
        <w:t xml:space="preserve"> White beach </w:t>
      </w:r>
    </w:p>
    <w:p w14:paraId="61557E6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 per</w:t>
      </w:r>
    </w:p>
    <w:tbl>
      <w:tblPr>
        <w:tblW w:w="0" w:type="auto"/>
        <w:tblBorders>
          <w:top w:val="nil"/>
          <w:left w:val="nil"/>
          <w:right w:val="nil"/>
        </w:tblBorders>
        <w:tblLayout w:type="fixed"/>
        <w:tblLook w:val="0000" w:firstRow="0" w:lastRow="0" w:firstColumn="0" w:lastColumn="0" w:noHBand="0" w:noVBand="0"/>
      </w:tblPr>
      <w:tblGrid>
        <w:gridCol w:w="4320"/>
        <w:gridCol w:w="2400"/>
        <w:gridCol w:w="2680"/>
      </w:tblGrid>
      <w:tr w:rsidR="004C1C85" w:rsidRPr="00E335F1" w14:paraId="10702EAD" w14:textId="77777777" w:rsidTr="00293A64">
        <w:tc>
          <w:tcPr>
            <w:tcW w:w="4320" w:type="dxa"/>
            <w:shd w:val="clear" w:color="auto" w:fill="EAEAEA"/>
            <w:tcMar>
              <w:top w:w="200" w:type="nil"/>
              <w:left w:w="100" w:type="nil"/>
              <w:bottom w:w="100" w:type="nil"/>
              <w:right w:w="200" w:type="nil"/>
            </w:tcMar>
          </w:tcPr>
          <w:p w14:paraId="27DF2F5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Room Sharing/Rates</w:t>
            </w:r>
          </w:p>
        </w:tc>
        <w:tc>
          <w:tcPr>
            <w:tcW w:w="2400" w:type="dxa"/>
            <w:shd w:val="clear" w:color="auto" w:fill="EAEAEA"/>
            <w:tcMar>
              <w:top w:w="200" w:type="nil"/>
              <w:left w:w="100" w:type="nil"/>
              <w:bottom w:w="100" w:type="nil"/>
              <w:right w:w="200" w:type="nil"/>
            </w:tcMar>
          </w:tcPr>
          <w:p w14:paraId="3827714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Sun to Fri</w:t>
            </w:r>
          </w:p>
        </w:tc>
        <w:tc>
          <w:tcPr>
            <w:tcW w:w="2680" w:type="dxa"/>
            <w:shd w:val="clear" w:color="auto" w:fill="EAEAEA"/>
            <w:tcMar>
              <w:top w:w="200" w:type="nil"/>
              <w:left w:w="100" w:type="nil"/>
              <w:bottom w:w="100" w:type="nil"/>
              <w:right w:w="200" w:type="nil"/>
            </w:tcMar>
          </w:tcPr>
          <w:p w14:paraId="5C324AE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Fri to Sun</w:t>
            </w:r>
          </w:p>
        </w:tc>
      </w:tr>
      <w:tr w:rsidR="004C1C85" w:rsidRPr="00E335F1" w14:paraId="2626E6E9" w14:textId="77777777" w:rsidTr="00293A64">
        <w:tblPrEx>
          <w:tblBorders>
            <w:top w:val="none" w:sz="0" w:space="0" w:color="auto"/>
          </w:tblBorders>
        </w:tblPrEx>
        <w:tc>
          <w:tcPr>
            <w:tcW w:w="4320" w:type="dxa"/>
            <w:tcMar>
              <w:top w:w="200" w:type="nil"/>
              <w:left w:w="100" w:type="nil"/>
              <w:bottom w:w="100" w:type="nil"/>
              <w:right w:w="200" w:type="nil"/>
            </w:tcMar>
          </w:tcPr>
          <w:p w14:paraId="3ABB638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4 to 6pax Sharing</w:t>
            </w:r>
          </w:p>
        </w:tc>
        <w:tc>
          <w:tcPr>
            <w:tcW w:w="2400" w:type="dxa"/>
            <w:tcMar>
              <w:top w:w="200" w:type="nil"/>
              <w:left w:w="100" w:type="nil"/>
              <w:bottom w:w="100" w:type="nil"/>
              <w:right w:w="200" w:type="nil"/>
            </w:tcMar>
          </w:tcPr>
          <w:p w14:paraId="41E5691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2,888</w:t>
            </w:r>
          </w:p>
        </w:tc>
        <w:tc>
          <w:tcPr>
            <w:tcW w:w="2680" w:type="dxa"/>
            <w:tcMar>
              <w:top w:w="200" w:type="nil"/>
              <w:left w:w="100" w:type="nil"/>
              <w:bottom w:w="100" w:type="nil"/>
              <w:right w:w="200" w:type="nil"/>
            </w:tcMar>
          </w:tcPr>
          <w:p w14:paraId="18FC67C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3,288</w:t>
            </w:r>
          </w:p>
        </w:tc>
      </w:tr>
      <w:tr w:rsidR="004C1C85" w:rsidRPr="00E335F1" w14:paraId="0A38C1AF" w14:textId="77777777" w:rsidTr="00293A64">
        <w:tblPrEx>
          <w:tblBorders>
            <w:top w:val="none" w:sz="0" w:space="0" w:color="auto"/>
          </w:tblBorders>
        </w:tblPrEx>
        <w:tc>
          <w:tcPr>
            <w:tcW w:w="4320" w:type="dxa"/>
            <w:shd w:val="clear" w:color="auto" w:fill="EAEAEA"/>
            <w:tcMar>
              <w:top w:w="200" w:type="nil"/>
              <w:left w:w="100" w:type="nil"/>
              <w:bottom w:w="100" w:type="nil"/>
              <w:right w:w="200" w:type="nil"/>
            </w:tcMar>
          </w:tcPr>
          <w:p w14:paraId="3D753E6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3pls Sharing</w:t>
            </w:r>
          </w:p>
        </w:tc>
        <w:tc>
          <w:tcPr>
            <w:tcW w:w="2400" w:type="dxa"/>
            <w:shd w:val="clear" w:color="auto" w:fill="EAEAEA"/>
            <w:tcMar>
              <w:top w:w="200" w:type="nil"/>
              <w:left w:w="100" w:type="nil"/>
              <w:bottom w:w="100" w:type="nil"/>
              <w:right w:w="200" w:type="nil"/>
            </w:tcMar>
          </w:tcPr>
          <w:p w14:paraId="55E7D36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3,188</w:t>
            </w:r>
          </w:p>
        </w:tc>
        <w:tc>
          <w:tcPr>
            <w:tcW w:w="2680" w:type="dxa"/>
            <w:shd w:val="clear" w:color="auto" w:fill="EAEAEA"/>
            <w:tcMar>
              <w:top w:w="200" w:type="nil"/>
              <w:left w:w="100" w:type="nil"/>
              <w:bottom w:w="100" w:type="nil"/>
              <w:right w:w="200" w:type="nil"/>
            </w:tcMar>
          </w:tcPr>
          <w:p w14:paraId="39A5018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3,488</w:t>
            </w:r>
          </w:p>
        </w:tc>
      </w:tr>
      <w:tr w:rsidR="004C1C85" w:rsidRPr="00E335F1" w14:paraId="1E9B2E30" w14:textId="77777777" w:rsidTr="00293A64">
        <w:tc>
          <w:tcPr>
            <w:tcW w:w="4320" w:type="dxa"/>
            <w:tcMar>
              <w:top w:w="200" w:type="nil"/>
              <w:left w:w="100" w:type="nil"/>
              <w:bottom w:w="100" w:type="nil"/>
              <w:right w:w="200" w:type="nil"/>
            </w:tcMar>
          </w:tcPr>
          <w:p w14:paraId="3E6B130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2pax Sharing</w:t>
            </w:r>
          </w:p>
        </w:tc>
        <w:tc>
          <w:tcPr>
            <w:tcW w:w="2400" w:type="dxa"/>
            <w:tcMar>
              <w:top w:w="200" w:type="nil"/>
              <w:left w:w="100" w:type="nil"/>
              <w:bottom w:w="100" w:type="nil"/>
              <w:right w:w="200" w:type="nil"/>
            </w:tcMar>
          </w:tcPr>
          <w:p w14:paraId="2CC656E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3,488</w:t>
            </w:r>
          </w:p>
        </w:tc>
        <w:tc>
          <w:tcPr>
            <w:tcW w:w="2680" w:type="dxa"/>
            <w:tcMar>
              <w:top w:w="200" w:type="nil"/>
              <w:left w:w="100" w:type="nil"/>
              <w:bottom w:w="100" w:type="nil"/>
              <w:right w:w="200" w:type="nil"/>
            </w:tcMar>
          </w:tcPr>
          <w:p w14:paraId="4FFFACF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3,888</w:t>
            </w:r>
          </w:p>
        </w:tc>
      </w:tr>
    </w:tbl>
    <w:p w14:paraId="4247B29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w:t>
      </w:r>
    </w:p>
    <w:p w14:paraId="539B2BD0"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3days/2night </w:t>
      </w:r>
      <w:proofErr w:type="spellStart"/>
      <w:r w:rsidRPr="00E335F1">
        <w:rPr>
          <w:rFonts w:ascii="Century Gothic" w:hAnsi="Century Gothic" w:cs="Georgia"/>
        </w:rPr>
        <w:t>Aircon</w:t>
      </w:r>
      <w:proofErr w:type="spellEnd"/>
      <w:r w:rsidRPr="00E335F1">
        <w:rPr>
          <w:rFonts w:ascii="Century Gothic" w:hAnsi="Century Gothic" w:cs="Georgia"/>
        </w:rPr>
        <w:t xml:space="preserve"> Accommodation with toilet &amp; Bath</w:t>
      </w:r>
    </w:p>
    <w:p w14:paraId="02ECA60E" w14:textId="77777777" w:rsidR="004C1C85" w:rsidRPr="00E335F1" w:rsidRDefault="004C1C85" w:rsidP="00921371">
      <w:pPr>
        <w:pStyle w:val="ListParagraph"/>
        <w:widowControl w:val="0"/>
        <w:numPr>
          <w:ilvl w:val="0"/>
          <w:numId w:val="27"/>
        </w:numPr>
        <w:autoSpaceDE w:val="0"/>
        <w:autoSpaceDN w:val="0"/>
        <w:adjustRightInd w:val="0"/>
        <w:spacing w:line="480" w:lineRule="auto"/>
        <w:rPr>
          <w:rFonts w:ascii="Century Gothic" w:hAnsi="Century Gothic" w:cs="Georgia"/>
        </w:rPr>
      </w:pPr>
      <w:proofErr w:type="gramStart"/>
      <w:r w:rsidRPr="00E335F1">
        <w:rPr>
          <w:rFonts w:ascii="Century Gothic" w:hAnsi="Century Gothic" w:cs="Georgia"/>
        </w:rPr>
        <w:t>set</w:t>
      </w:r>
      <w:proofErr w:type="gramEnd"/>
      <w:r w:rsidRPr="00E335F1">
        <w:rPr>
          <w:rFonts w:ascii="Century Gothic" w:hAnsi="Century Gothic" w:cs="Georgia"/>
        </w:rPr>
        <w:t xml:space="preserve"> breakfast w/ coffee or </w:t>
      </w:r>
      <w:proofErr w:type="spellStart"/>
      <w:r w:rsidRPr="00E335F1">
        <w:rPr>
          <w:rFonts w:ascii="Century Gothic" w:hAnsi="Century Gothic" w:cs="Georgia"/>
        </w:rPr>
        <w:t>choco</w:t>
      </w:r>
      <w:proofErr w:type="spellEnd"/>
      <w:r w:rsidRPr="00E335F1">
        <w:rPr>
          <w:rFonts w:ascii="Century Gothic" w:hAnsi="Century Gothic" w:cs="Georgia"/>
        </w:rPr>
        <w:t xml:space="preserve"> (other drinks not included)</w:t>
      </w:r>
    </w:p>
    <w:p w14:paraId="4BAB123F" w14:textId="77777777" w:rsidR="004C1C85" w:rsidRPr="00E335F1" w:rsidRDefault="004C1C85" w:rsidP="00921371">
      <w:pPr>
        <w:widowControl w:val="0"/>
        <w:autoSpaceDE w:val="0"/>
        <w:autoSpaceDN w:val="0"/>
        <w:adjustRightInd w:val="0"/>
        <w:spacing w:line="480" w:lineRule="auto"/>
        <w:rPr>
          <w:rFonts w:ascii="Century Gothic" w:hAnsi="Century Gothic" w:cs="Georgia"/>
          <w:b/>
        </w:rPr>
      </w:pPr>
    </w:p>
    <w:p w14:paraId="7CE7C657" w14:textId="77777777" w:rsidR="004C1C85" w:rsidRPr="00E335F1" w:rsidRDefault="004C1C85" w:rsidP="00921371">
      <w:pPr>
        <w:pStyle w:val="ListParagraph"/>
        <w:widowControl w:val="0"/>
        <w:numPr>
          <w:ilvl w:val="0"/>
          <w:numId w:val="37"/>
        </w:numPr>
        <w:autoSpaceDE w:val="0"/>
        <w:autoSpaceDN w:val="0"/>
        <w:adjustRightInd w:val="0"/>
        <w:spacing w:line="480" w:lineRule="auto"/>
        <w:rPr>
          <w:rFonts w:ascii="Century Gothic" w:hAnsi="Century Gothic" w:cs="Georgia"/>
          <w:b/>
        </w:rPr>
      </w:pPr>
      <w:r w:rsidRPr="00E335F1">
        <w:rPr>
          <w:rFonts w:ascii="Century Gothic" w:hAnsi="Century Gothic" w:cs="Georgia"/>
          <w:b/>
        </w:rPr>
        <w:t>From Baguio to Baler</w:t>
      </w:r>
    </w:p>
    <w:p w14:paraId="62B0E513" w14:textId="77777777" w:rsidR="004C1C85" w:rsidRPr="00E335F1" w:rsidRDefault="004C1C85" w:rsidP="00921371">
      <w:pPr>
        <w:widowControl w:val="0"/>
        <w:autoSpaceDE w:val="0"/>
        <w:autoSpaceDN w:val="0"/>
        <w:adjustRightInd w:val="0"/>
        <w:spacing w:line="480" w:lineRule="auto"/>
        <w:rPr>
          <w:rFonts w:ascii="Century Gothic" w:hAnsi="Century Gothic" w:cs="Georgia"/>
          <w:b/>
        </w:rPr>
      </w:pPr>
    </w:p>
    <w:p w14:paraId="3750F24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w:t>
      </w:r>
    </w:p>
    <w:p w14:paraId="376B689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2,288/</w:t>
      </w:r>
      <w:proofErr w:type="spellStart"/>
      <w:r w:rsidRPr="00E335F1">
        <w:rPr>
          <w:rFonts w:ascii="Century Gothic" w:hAnsi="Century Gothic" w:cs="Georgia"/>
        </w:rPr>
        <w:t>pax</w:t>
      </w:r>
      <w:proofErr w:type="spellEnd"/>
      <w:r w:rsidRPr="00E335F1">
        <w:rPr>
          <w:rFonts w:ascii="Century Gothic" w:hAnsi="Century Gothic" w:cs="Georgia"/>
        </w:rPr>
        <w:t xml:space="preserve"> base on 10 </w:t>
      </w:r>
      <w:proofErr w:type="spellStart"/>
      <w:r w:rsidRPr="00E335F1">
        <w:rPr>
          <w:rFonts w:ascii="Century Gothic" w:hAnsi="Century Gothic" w:cs="Georgia"/>
        </w:rPr>
        <w:t>pax</w:t>
      </w:r>
      <w:proofErr w:type="spellEnd"/>
      <w:r w:rsidRPr="00E335F1">
        <w:rPr>
          <w:rFonts w:ascii="Century Gothic" w:hAnsi="Century Gothic" w:cs="Georgia"/>
        </w:rPr>
        <w:t xml:space="preserve"> (max capacity in a van, </w:t>
      </w:r>
      <w:r w:rsidRPr="00E335F1">
        <w:rPr>
          <w:rFonts w:ascii="Century Gothic" w:hAnsi="Century Gothic" w:cs="Georgia"/>
          <w:b/>
          <w:bCs/>
        </w:rPr>
        <w:t>for quality control</w:t>
      </w:r>
      <w:r w:rsidRPr="00E335F1">
        <w:rPr>
          <w:rFonts w:ascii="Century Gothic" w:hAnsi="Century Gothic" w:cs="Georgia"/>
        </w:rPr>
        <w:t>)</w:t>
      </w:r>
    </w:p>
    <w:p w14:paraId="2E98E1D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2,588/</w:t>
      </w:r>
      <w:proofErr w:type="spellStart"/>
      <w:r w:rsidRPr="00E335F1">
        <w:rPr>
          <w:rFonts w:ascii="Century Gothic" w:hAnsi="Century Gothic" w:cs="Georgia"/>
        </w:rPr>
        <w:t>pax</w:t>
      </w:r>
      <w:proofErr w:type="spellEnd"/>
      <w:r w:rsidRPr="00E335F1">
        <w:rPr>
          <w:rFonts w:ascii="Century Gothic" w:hAnsi="Century Gothic" w:cs="Georgia"/>
        </w:rPr>
        <w:t xml:space="preserve"> base on </w:t>
      </w:r>
      <w:proofErr w:type="gramStart"/>
      <w:r w:rsidRPr="00E335F1">
        <w:rPr>
          <w:rFonts w:ascii="Century Gothic" w:hAnsi="Century Gothic" w:cs="Georgia"/>
        </w:rPr>
        <w:t xml:space="preserve">9  </w:t>
      </w:r>
      <w:proofErr w:type="spellStart"/>
      <w:r w:rsidRPr="00E335F1">
        <w:rPr>
          <w:rFonts w:ascii="Century Gothic" w:hAnsi="Century Gothic" w:cs="Georgia"/>
        </w:rPr>
        <w:t>pax</w:t>
      </w:r>
      <w:proofErr w:type="spellEnd"/>
      <w:proofErr w:type="gramEnd"/>
    </w:p>
    <w:p w14:paraId="3A1CE5A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2,988/</w:t>
      </w:r>
      <w:proofErr w:type="spellStart"/>
      <w:r w:rsidRPr="00E335F1">
        <w:rPr>
          <w:rFonts w:ascii="Century Gothic" w:hAnsi="Century Gothic" w:cs="Georgia"/>
        </w:rPr>
        <w:t>pax</w:t>
      </w:r>
      <w:proofErr w:type="spellEnd"/>
      <w:r w:rsidRPr="00E335F1">
        <w:rPr>
          <w:rFonts w:ascii="Century Gothic" w:hAnsi="Century Gothic" w:cs="Georgia"/>
        </w:rPr>
        <w:t xml:space="preserve"> base on 8 </w:t>
      </w:r>
      <w:proofErr w:type="spellStart"/>
      <w:r w:rsidRPr="00E335F1">
        <w:rPr>
          <w:rFonts w:ascii="Century Gothic" w:hAnsi="Century Gothic" w:cs="Georgia"/>
        </w:rPr>
        <w:t>pax</w:t>
      </w:r>
      <w:proofErr w:type="spellEnd"/>
    </w:p>
    <w:p w14:paraId="01A2E46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3,488/</w:t>
      </w:r>
      <w:proofErr w:type="spellStart"/>
      <w:r w:rsidRPr="00E335F1">
        <w:rPr>
          <w:rFonts w:ascii="Century Gothic" w:hAnsi="Century Gothic" w:cs="Georgia"/>
        </w:rPr>
        <w:t>pax</w:t>
      </w:r>
      <w:proofErr w:type="spellEnd"/>
      <w:r w:rsidRPr="00E335F1">
        <w:rPr>
          <w:rFonts w:ascii="Century Gothic" w:hAnsi="Century Gothic" w:cs="Georgia"/>
        </w:rPr>
        <w:t xml:space="preserve"> base on 7 </w:t>
      </w:r>
      <w:proofErr w:type="spellStart"/>
      <w:r w:rsidRPr="00E335F1">
        <w:rPr>
          <w:rFonts w:ascii="Century Gothic" w:hAnsi="Century Gothic" w:cs="Georgia"/>
        </w:rPr>
        <w:t>pax</w:t>
      </w:r>
      <w:proofErr w:type="spellEnd"/>
    </w:p>
    <w:p w14:paraId="612107C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4,088/</w:t>
      </w:r>
      <w:proofErr w:type="spellStart"/>
      <w:r w:rsidRPr="00E335F1">
        <w:rPr>
          <w:rFonts w:ascii="Century Gothic" w:hAnsi="Century Gothic" w:cs="Georgia"/>
        </w:rPr>
        <w:t>pax</w:t>
      </w:r>
      <w:proofErr w:type="spellEnd"/>
      <w:r w:rsidRPr="00E335F1">
        <w:rPr>
          <w:rFonts w:ascii="Century Gothic" w:hAnsi="Century Gothic" w:cs="Georgia"/>
        </w:rPr>
        <w:t xml:space="preserve"> base on 6 </w:t>
      </w:r>
      <w:proofErr w:type="spellStart"/>
      <w:r w:rsidRPr="00E335F1">
        <w:rPr>
          <w:rFonts w:ascii="Century Gothic" w:hAnsi="Century Gothic" w:cs="Georgia"/>
        </w:rPr>
        <w:t>pax</w:t>
      </w:r>
      <w:proofErr w:type="spellEnd"/>
    </w:p>
    <w:p w14:paraId="4B3343C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5 </w:t>
      </w:r>
      <w:proofErr w:type="spellStart"/>
      <w:r w:rsidRPr="00E335F1">
        <w:rPr>
          <w:rFonts w:ascii="Century Gothic" w:hAnsi="Century Gothic" w:cs="Georgia"/>
        </w:rPr>
        <w:t>pax</w:t>
      </w:r>
      <w:proofErr w:type="spellEnd"/>
    </w:p>
    <w:p w14:paraId="08BB948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5,888/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4 </w:t>
      </w:r>
      <w:proofErr w:type="spellStart"/>
      <w:r w:rsidRPr="00E335F1">
        <w:rPr>
          <w:rFonts w:ascii="Century Gothic" w:hAnsi="Century Gothic" w:cs="Georgia"/>
        </w:rPr>
        <w:t>pax</w:t>
      </w:r>
      <w:proofErr w:type="spellEnd"/>
    </w:p>
    <w:p w14:paraId="1F3E3FE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7,888/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3 </w:t>
      </w:r>
      <w:proofErr w:type="spellStart"/>
      <w:r w:rsidRPr="00E335F1">
        <w:rPr>
          <w:rFonts w:ascii="Century Gothic" w:hAnsi="Century Gothic" w:cs="Georgia"/>
        </w:rPr>
        <w:t>pax</w:t>
      </w:r>
      <w:proofErr w:type="spellEnd"/>
    </w:p>
    <w:p w14:paraId="322695F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10,888/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2 </w:t>
      </w:r>
      <w:proofErr w:type="spellStart"/>
      <w:r w:rsidRPr="00E335F1">
        <w:rPr>
          <w:rFonts w:ascii="Century Gothic" w:hAnsi="Century Gothic" w:cs="Georgia"/>
        </w:rPr>
        <w:t>pax</w:t>
      </w:r>
      <w:proofErr w:type="spellEnd"/>
    </w:p>
    <w:p w14:paraId="0D536FF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20,888/</w:t>
      </w:r>
      <w:proofErr w:type="spellStart"/>
      <w:r w:rsidRPr="00E335F1">
        <w:rPr>
          <w:rFonts w:ascii="Century Gothic" w:hAnsi="Century Gothic" w:cs="Georgia"/>
        </w:rPr>
        <w:t>pax</w:t>
      </w:r>
      <w:proofErr w:type="spellEnd"/>
      <w:r w:rsidRPr="00E335F1">
        <w:rPr>
          <w:rFonts w:ascii="Century Gothic" w:hAnsi="Century Gothic" w:cs="Georgia"/>
        </w:rPr>
        <w:t xml:space="preserve"> base on 1 </w:t>
      </w:r>
      <w:proofErr w:type="spellStart"/>
      <w:r w:rsidRPr="00E335F1">
        <w:rPr>
          <w:rFonts w:ascii="Century Gothic" w:hAnsi="Century Gothic" w:cs="Georgia"/>
        </w:rPr>
        <w:t>pax</w:t>
      </w:r>
      <w:proofErr w:type="spellEnd"/>
    </w:p>
    <w:p w14:paraId="54FBCED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            </w:t>
      </w:r>
    </w:p>
    <w:p w14:paraId="5B3A1193"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Round Trip </w:t>
      </w:r>
      <w:proofErr w:type="spellStart"/>
      <w:r w:rsidRPr="00E335F1">
        <w:rPr>
          <w:rFonts w:ascii="Century Gothic" w:hAnsi="Century Gothic" w:cs="Georgia"/>
        </w:rPr>
        <w:t>Aicon</w:t>
      </w:r>
      <w:proofErr w:type="spellEnd"/>
      <w:r w:rsidRPr="00E335F1">
        <w:rPr>
          <w:rFonts w:ascii="Century Gothic" w:hAnsi="Century Gothic" w:cs="Georgia"/>
        </w:rPr>
        <w:t xml:space="preserve"> Van Baguio Baler Baguio (DOT Baguio </w:t>
      </w:r>
      <w:proofErr w:type="spellStart"/>
      <w:r w:rsidRPr="00E335F1">
        <w:rPr>
          <w:rFonts w:ascii="Century Gothic" w:hAnsi="Century Gothic" w:cs="Georgia"/>
        </w:rPr>
        <w:t>Endrsed</w:t>
      </w:r>
      <w:proofErr w:type="spellEnd"/>
      <w:r w:rsidRPr="00E335F1">
        <w:rPr>
          <w:rFonts w:ascii="Century Gothic" w:hAnsi="Century Gothic" w:cs="Georgia"/>
        </w:rPr>
        <w:t>)</w:t>
      </w:r>
    </w:p>
    <w:p w14:paraId="5DC11296"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proofErr w:type="spellStart"/>
      <w:r w:rsidRPr="00E335F1">
        <w:rPr>
          <w:rFonts w:ascii="Century Gothic" w:hAnsi="Century Gothic" w:cs="Georgia"/>
        </w:rPr>
        <w:t>Aircon</w:t>
      </w:r>
      <w:proofErr w:type="spellEnd"/>
      <w:r w:rsidRPr="00E335F1">
        <w:rPr>
          <w:rFonts w:ascii="Century Gothic" w:hAnsi="Century Gothic" w:cs="Georgia"/>
        </w:rPr>
        <w:t xml:space="preserve"> Room Accommodation Dorm Room/Family Room</w:t>
      </w:r>
    </w:p>
    <w:p w14:paraId="52F2EAB2"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Service of Tour coordinator from Baler)</w:t>
      </w:r>
    </w:p>
    <w:p w14:paraId="4C227F36"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Baler Tour and itinerary (van will take you all over Baler)</w:t>
      </w:r>
    </w:p>
    <w:p w14:paraId="62771E92"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Driver’s board and lodging</w:t>
      </w:r>
    </w:p>
    <w:p w14:paraId="0EDCACB8"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2 Eat All You Can Breakfast (not buffet)</w:t>
      </w:r>
    </w:p>
    <w:p w14:paraId="42DAD4FA"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Use of Resort Facilities (swim pool)</w:t>
      </w:r>
    </w:p>
    <w:p w14:paraId="60295542" w14:textId="77777777" w:rsidR="004C1C85" w:rsidRPr="00E335F1" w:rsidRDefault="004C1C85" w:rsidP="00921371">
      <w:pPr>
        <w:widowControl w:val="0"/>
        <w:autoSpaceDE w:val="0"/>
        <w:autoSpaceDN w:val="0"/>
        <w:adjustRightInd w:val="0"/>
        <w:spacing w:line="480" w:lineRule="auto"/>
        <w:rPr>
          <w:rFonts w:ascii="Century Gothic" w:hAnsi="Century Gothic" w:cs="Georgia"/>
          <w:b/>
        </w:rPr>
      </w:pPr>
    </w:p>
    <w:p w14:paraId="2CB8A809" w14:textId="77777777" w:rsidR="004C1C85" w:rsidRPr="00E335F1" w:rsidRDefault="004C1C85" w:rsidP="00921371">
      <w:pPr>
        <w:widowControl w:val="0"/>
        <w:autoSpaceDE w:val="0"/>
        <w:autoSpaceDN w:val="0"/>
        <w:adjustRightInd w:val="0"/>
        <w:spacing w:line="480" w:lineRule="auto"/>
        <w:rPr>
          <w:rFonts w:ascii="Century Gothic" w:hAnsi="Century Gothic" w:cs="Georgia"/>
          <w:b/>
        </w:rPr>
      </w:pPr>
    </w:p>
    <w:p w14:paraId="431319B1" w14:textId="77777777" w:rsidR="004C1C85" w:rsidRPr="00E335F1" w:rsidRDefault="004C1C85" w:rsidP="00921371">
      <w:pPr>
        <w:widowControl w:val="0"/>
        <w:autoSpaceDE w:val="0"/>
        <w:autoSpaceDN w:val="0"/>
        <w:adjustRightInd w:val="0"/>
        <w:spacing w:line="480" w:lineRule="auto"/>
        <w:rPr>
          <w:rFonts w:ascii="Century Gothic" w:hAnsi="Century Gothic" w:cs="Georgia"/>
          <w:b/>
        </w:rPr>
      </w:pPr>
      <w:r w:rsidRPr="00E335F1">
        <w:rPr>
          <w:rFonts w:ascii="Century Gothic" w:hAnsi="Century Gothic" w:cs="Georgia"/>
          <w:b/>
        </w:rPr>
        <w:t xml:space="preserve">3.  Baler </w:t>
      </w:r>
      <w:proofErr w:type="spellStart"/>
      <w:r w:rsidRPr="00E335F1">
        <w:rPr>
          <w:rFonts w:ascii="Century Gothic" w:hAnsi="Century Gothic" w:cs="Georgia"/>
          <w:b/>
        </w:rPr>
        <w:t>Beachy</w:t>
      </w:r>
      <w:proofErr w:type="spellEnd"/>
      <w:r w:rsidRPr="00E335F1">
        <w:rPr>
          <w:rFonts w:ascii="Century Gothic" w:hAnsi="Century Gothic" w:cs="Georgia"/>
          <w:b/>
        </w:rPr>
        <w:t xml:space="preserve"> Escapades </w:t>
      </w:r>
    </w:p>
    <w:p w14:paraId="4ECD6C86" w14:textId="77777777" w:rsidR="004C1C85" w:rsidRPr="00E335F1" w:rsidRDefault="004C1C85" w:rsidP="00921371">
      <w:pPr>
        <w:spacing w:line="480" w:lineRule="auto"/>
        <w:ind w:left="360"/>
        <w:rPr>
          <w:rFonts w:ascii="Century Gothic" w:hAnsi="Century Gothic"/>
          <w:b/>
        </w:rPr>
      </w:pPr>
    </w:p>
    <w:p w14:paraId="39C926A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w:t>
      </w:r>
    </w:p>
    <w:p w14:paraId="74DB88B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2,588/</w:t>
      </w:r>
      <w:proofErr w:type="spellStart"/>
      <w:r w:rsidRPr="00E335F1">
        <w:rPr>
          <w:rFonts w:ascii="Century Gothic" w:hAnsi="Century Gothic" w:cs="Georgia"/>
        </w:rPr>
        <w:t>pax</w:t>
      </w:r>
      <w:proofErr w:type="spellEnd"/>
      <w:r w:rsidRPr="00E335F1">
        <w:rPr>
          <w:rFonts w:ascii="Century Gothic" w:hAnsi="Century Gothic" w:cs="Georgia"/>
        </w:rPr>
        <w:t xml:space="preserve"> (family / Dorm room Accommodation)</w:t>
      </w:r>
    </w:p>
    <w:p w14:paraId="25189DF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2,788/</w:t>
      </w:r>
      <w:proofErr w:type="spellStart"/>
      <w:r w:rsidRPr="00E335F1">
        <w:rPr>
          <w:rFonts w:ascii="Century Gothic" w:hAnsi="Century Gothic" w:cs="Georgia"/>
        </w:rPr>
        <w:t>pax</w:t>
      </w:r>
      <w:proofErr w:type="spellEnd"/>
      <w:r w:rsidRPr="00E335F1">
        <w:rPr>
          <w:rFonts w:ascii="Century Gothic" w:hAnsi="Century Gothic" w:cs="Georgia"/>
        </w:rPr>
        <w:t xml:space="preserve"> (Quad Room sharing)</w:t>
      </w:r>
    </w:p>
    <w:p w14:paraId="3C71ADB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2,988/</w:t>
      </w:r>
      <w:proofErr w:type="spellStart"/>
      <w:r w:rsidRPr="00E335F1">
        <w:rPr>
          <w:rFonts w:ascii="Century Gothic" w:hAnsi="Century Gothic" w:cs="Georgia"/>
        </w:rPr>
        <w:t>pax</w:t>
      </w:r>
      <w:proofErr w:type="spellEnd"/>
      <w:r w:rsidRPr="00E335F1">
        <w:rPr>
          <w:rFonts w:ascii="Century Gothic" w:hAnsi="Century Gothic" w:cs="Georgia"/>
        </w:rPr>
        <w:t xml:space="preserve"> (Triple Sharing)</w:t>
      </w:r>
    </w:p>
    <w:p w14:paraId="7022A8F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3,288/</w:t>
      </w:r>
      <w:proofErr w:type="spellStart"/>
      <w:r w:rsidRPr="00E335F1">
        <w:rPr>
          <w:rFonts w:ascii="Century Gothic" w:hAnsi="Century Gothic" w:cs="Georgia"/>
        </w:rPr>
        <w:t>pax</w:t>
      </w:r>
      <w:proofErr w:type="spellEnd"/>
      <w:r w:rsidRPr="00E335F1">
        <w:rPr>
          <w:rFonts w:ascii="Century Gothic" w:hAnsi="Century Gothic" w:cs="Georgia"/>
        </w:rPr>
        <w:t xml:space="preserve"> (twin sharing)</w:t>
      </w:r>
    </w:p>
    <w:p w14:paraId="7CB8D0E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w:t>
      </w:r>
    </w:p>
    <w:p w14:paraId="5932877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            </w:t>
      </w:r>
    </w:p>
    <w:p w14:paraId="02844CA2"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Round Trip </w:t>
      </w:r>
      <w:proofErr w:type="spellStart"/>
      <w:r w:rsidRPr="00E335F1">
        <w:rPr>
          <w:rFonts w:ascii="Century Gothic" w:hAnsi="Century Gothic" w:cs="Georgia"/>
        </w:rPr>
        <w:t>Aicon</w:t>
      </w:r>
      <w:proofErr w:type="spellEnd"/>
      <w:r w:rsidRPr="00E335F1">
        <w:rPr>
          <w:rFonts w:ascii="Century Gothic" w:hAnsi="Century Gothic" w:cs="Georgia"/>
        </w:rPr>
        <w:t xml:space="preserve"> Van, driver, toll fee, parking</w:t>
      </w:r>
    </w:p>
    <w:p w14:paraId="287C9940"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proofErr w:type="spellStart"/>
      <w:r w:rsidRPr="00E335F1">
        <w:rPr>
          <w:rFonts w:ascii="Century Gothic" w:hAnsi="Century Gothic" w:cs="Georgia"/>
        </w:rPr>
        <w:t>Aircon</w:t>
      </w:r>
      <w:proofErr w:type="spellEnd"/>
      <w:r w:rsidRPr="00E335F1">
        <w:rPr>
          <w:rFonts w:ascii="Century Gothic" w:hAnsi="Century Gothic" w:cs="Georgia"/>
        </w:rPr>
        <w:t xml:space="preserve"> Room Accommodation (family and dorm room)</w:t>
      </w:r>
    </w:p>
    <w:p w14:paraId="4F100125"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Service of Tour coordinator</w:t>
      </w:r>
    </w:p>
    <w:p w14:paraId="3408D191"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Baler Tour and itinerary (van will take you all over Baler)</w:t>
      </w:r>
    </w:p>
    <w:p w14:paraId="515C7B7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Not Included are all meals, surfing cost, </w:t>
      </w:r>
      <w:proofErr w:type="spellStart"/>
      <w:r w:rsidRPr="00E335F1">
        <w:rPr>
          <w:rFonts w:ascii="Century Gothic" w:hAnsi="Century Gothic" w:cs="Georgia"/>
        </w:rPr>
        <w:t>pasalubong</w:t>
      </w:r>
      <w:proofErr w:type="spellEnd"/>
      <w:r w:rsidRPr="00E335F1">
        <w:rPr>
          <w:rFonts w:ascii="Century Gothic" w:hAnsi="Century Gothic" w:cs="Georgia"/>
        </w:rPr>
        <w:t>, souvenirs, tip to the guides,</w:t>
      </w:r>
    </w:p>
    <w:p w14:paraId="63F8A119" w14:textId="77777777" w:rsidR="004C1C85" w:rsidRPr="00E335F1" w:rsidRDefault="004C1C85" w:rsidP="00921371">
      <w:pPr>
        <w:spacing w:line="480" w:lineRule="auto"/>
        <w:ind w:left="360"/>
        <w:rPr>
          <w:rFonts w:ascii="Century Gothic" w:hAnsi="Century Gothic"/>
          <w:b/>
        </w:rPr>
      </w:pPr>
    </w:p>
    <w:p w14:paraId="5449305F" w14:textId="77777777" w:rsidR="004C1C85" w:rsidRDefault="004C1C85" w:rsidP="00921371">
      <w:pPr>
        <w:spacing w:line="480" w:lineRule="auto"/>
        <w:ind w:left="360"/>
        <w:rPr>
          <w:rFonts w:ascii="Century Gothic" w:hAnsi="Century Gothic"/>
          <w:b/>
        </w:rPr>
      </w:pPr>
    </w:p>
    <w:p w14:paraId="72CA7D54" w14:textId="77777777" w:rsidR="003305C6" w:rsidRPr="00E335F1" w:rsidRDefault="003305C6" w:rsidP="00921371">
      <w:pPr>
        <w:spacing w:line="480" w:lineRule="auto"/>
        <w:ind w:left="360"/>
        <w:rPr>
          <w:rFonts w:ascii="Century Gothic" w:hAnsi="Century Gothic"/>
          <w:b/>
        </w:rPr>
      </w:pPr>
    </w:p>
    <w:p w14:paraId="16D182C2" w14:textId="77777777" w:rsidR="004C1C85" w:rsidRDefault="004C1C85" w:rsidP="00921371">
      <w:pPr>
        <w:spacing w:line="480" w:lineRule="auto"/>
        <w:ind w:left="360"/>
        <w:rPr>
          <w:rFonts w:ascii="Century Gothic" w:hAnsi="Century Gothic"/>
          <w:b/>
        </w:rPr>
      </w:pPr>
      <w:r w:rsidRPr="00E335F1">
        <w:rPr>
          <w:rFonts w:ascii="Century Gothic" w:hAnsi="Century Gothic"/>
          <w:b/>
        </w:rPr>
        <w:t>OCTOBER TO DECEMBER TOUR PACKAGES</w:t>
      </w:r>
    </w:p>
    <w:p w14:paraId="5D37051C" w14:textId="77777777" w:rsidR="003305C6" w:rsidRPr="00E335F1" w:rsidRDefault="003305C6" w:rsidP="00921371">
      <w:pPr>
        <w:spacing w:line="480" w:lineRule="auto"/>
        <w:ind w:left="360"/>
        <w:rPr>
          <w:rFonts w:ascii="Century Gothic" w:hAnsi="Century Gothic"/>
          <w:b/>
        </w:rPr>
      </w:pPr>
    </w:p>
    <w:p w14:paraId="7E920292" w14:textId="77777777" w:rsidR="004C1C85" w:rsidRPr="00E335F1" w:rsidRDefault="004C1C85" w:rsidP="00921371">
      <w:pPr>
        <w:pStyle w:val="ListParagraph"/>
        <w:numPr>
          <w:ilvl w:val="0"/>
          <w:numId w:val="38"/>
        </w:numPr>
        <w:spacing w:line="480" w:lineRule="auto"/>
        <w:rPr>
          <w:rFonts w:ascii="Century Gothic" w:hAnsi="Century Gothic"/>
          <w:b/>
        </w:rPr>
      </w:pPr>
      <w:proofErr w:type="spellStart"/>
      <w:r w:rsidRPr="00E335F1">
        <w:rPr>
          <w:rFonts w:ascii="Century Gothic" w:hAnsi="Century Gothic"/>
          <w:b/>
        </w:rPr>
        <w:t>Sagada</w:t>
      </w:r>
      <w:proofErr w:type="spellEnd"/>
      <w:r w:rsidRPr="00E335F1">
        <w:rPr>
          <w:rFonts w:ascii="Century Gothic" w:hAnsi="Century Gothic"/>
          <w:b/>
        </w:rPr>
        <w:t xml:space="preserve"> with </w:t>
      </w:r>
      <w:proofErr w:type="spellStart"/>
      <w:r w:rsidRPr="00E335F1">
        <w:rPr>
          <w:rFonts w:ascii="Century Gothic" w:hAnsi="Century Gothic"/>
          <w:b/>
        </w:rPr>
        <w:t>Banawe</w:t>
      </w:r>
      <w:proofErr w:type="spellEnd"/>
      <w:r w:rsidRPr="00E335F1">
        <w:rPr>
          <w:rFonts w:ascii="Century Gothic" w:hAnsi="Century Gothic"/>
          <w:b/>
        </w:rPr>
        <w:t xml:space="preserve"> and </w:t>
      </w:r>
      <w:proofErr w:type="spellStart"/>
      <w:r w:rsidRPr="00E335F1">
        <w:rPr>
          <w:rFonts w:ascii="Century Gothic" w:hAnsi="Century Gothic"/>
          <w:b/>
        </w:rPr>
        <w:t>Bontoc</w:t>
      </w:r>
      <w:proofErr w:type="spellEnd"/>
    </w:p>
    <w:p w14:paraId="4279A0C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w:t>
      </w:r>
    </w:p>
    <w:tbl>
      <w:tblPr>
        <w:tblW w:w="0" w:type="auto"/>
        <w:tblBorders>
          <w:top w:val="nil"/>
          <w:left w:val="nil"/>
          <w:right w:val="nil"/>
        </w:tblBorders>
        <w:tblLayout w:type="fixed"/>
        <w:tblLook w:val="0000" w:firstRow="0" w:lastRow="0" w:firstColumn="0" w:lastColumn="0" w:noHBand="0" w:noVBand="0"/>
      </w:tblPr>
      <w:tblGrid>
        <w:gridCol w:w="2780"/>
        <w:gridCol w:w="2060"/>
        <w:gridCol w:w="2060"/>
        <w:gridCol w:w="2100"/>
      </w:tblGrid>
      <w:tr w:rsidR="004C1C85" w:rsidRPr="00E335F1" w14:paraId="6C4663D9" w14:textId="77777777" w:rsidTr="00293A64">
        <w:tc>
          <w:tcPr>
            <w:tcW w:w="2780" w:type="dxa"/>
            <w:shd w:val="clear" w:color="auto" w:fill="EAEAEA"/>
            <w:tcMar>
              <w:top w:w="200" w:type="nil"/>
              <w:left w:w="100" w:type="nil"/>
              <w:bottom w:w="100" w:type="nil"/>
              <w:right w:w="200" w:type="nil"/>
            </w:tcMar>
          </w:tcPr>
          <w:p w14:paraId="4F1A21B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Room Sharing</w:t>
            </w:r>
          </w:p>
        </w:tc>
        <w:tc>
          <w:tcPr>
            <w:tcW w:w="2060" w:type="dxa"/>
            <w:shd w:val="clear" w:color="auto" w:fill="EAEAEA"/>
            <w:tcMar>
              <w:top w:w="200" w:type="nil"/>
              <w:left w:w="100" w:type="nil"/>
              <w:bottom w:w="100" w:type="nil"/>
              <w:right w:w="200" w:type="nil"/>
            </w:tcMar>
          </w:tcPr>
          <w:p w14:paraId="388BB25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Quad Sharing</w:t>
            </w:r>
          </w:p>
        </w:tc>
        <w:tc>
          <w:tcPr>
            <w:tcW w:w="2060" w:type="dxa"/>
            <w:shd w:val="clear" w:color="auto" w:fill="EAEAEA"/>
            <w:tcMar>
              <w:top w:w="200" w:type="nil"/>
              <w:left w:w="100" w:type="nil"/>
              <w:bottom w:w="100" w:type="nil"/>
              <w:right w:w="200" w:type="nil"/>
            </w:tcMar>
          </w:tcPr>
          <w:p w14:paraId="62454CB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Triple</w:t>
            </w:r>
          </w:p>
        </w:tc>
        <w:tc>
          <w:tcPr>
            <w:tcW w:w="2100" w:type="dxa"/>
            <w:shd w:val="clear" w:color="auto" w:fill="EAEAEA"/>
            <w:tcMar>
              <w:top w:w="200" w:type="nil"/>
              <w:left w:w="100" w:type="nil"/>
              <w:bottom w:w="100" w:type="nil"/>
              <w:right w:w="200" w:type="nil"/>
            </w:tcMar>
          </w:tcPr>
          <w:p w14:paraId="179C8FD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Twin</w:t>
            </w:r>
          </w:p>
        </w:tc>
      </w:tr>
      <w:tr w:rsidR="004C1C85" w:rsidRPr="00E335F1" w14:paraId="06635833" w14:textId="77777777" w:rsidTr="00293A64">
        <w:tblPrEx>
          <w:tblBorders>
            <w:top w:val="none" w:sz="0" w:space="0" w:color="auto"/>
          </w:tblBorders>
        </w:tblPrEx>
        <w:tc>
          <w:tcPr>
            <w:tcW w:w="2780" w:type="dxa"/>
            <w:tcMar>
              <w:top w:w="200" w:type="nil"/>
              <w:left w:w="100" w:type="nil"/>
              <w:bottom w:w="100" w:type="nil"/>
              <w:right w:w="200" w:type="nil"/>
            </w:tcMar>
          </w:tcPr>
          <w:p w14:paraId="63715FA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Early Sept Promo</w:t>
            </w:r>
          </w:p>
        </w:tc>
        <w:tc>
          <w:tcPr>
            <w:tcW w:w="2060" w:type="dxa"/>
            <w:tcMar>
              <w:top w:w="200" w:type="nil"/>
              <w:left w:w="100" w:type="nil"/>
              <w:bottom w:w="100" w:type="nil"/>
              <w:right w:w="200" w:type="nil"/>
            </w:tcMar>
          </w:tcPr>
          <w:p w14:paraId="0F6EC7F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2888/</w:t>
            </w:r>
            <w:proofErr w:type="spellStart"/>
            <w:r w:rsidRPr="00E335F1">
              <w:rPr>
                <w:rFonts w:ascii="Century Gothic" w:hAnsi="Century Gothic" w:cs="Georgia"/>
              </w:rPr>
              <w:t>pax</w:t>
            </w:r>
            <w:proofErr w:type="spellEnd"/>
          </w:p>
        </w:tc>
        <w:tc>
          <w:tcPr>
            <w:tcW w:w="2060" w:type="dxa"/>
            <w:tcMar>
              <w:top w:w="200" w:type="nil"/>
              <w:left w:w="100" w:type="nil"/>
              <w:bottom w:w="100" w:type="nil"/>
              <w:right w:w="200" w:type="nil"/>
            </w:tcMar>
          </w:tcPr>
          <w:p w14:paraId="27F9D06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3138/</w:t>
            </w:r>
            <w:proofErr w:type="spellStart"/>
            <w:r w:rsidRPr="00E335F1">
              <w:rPr>
                <w:rFonts w:ascii="Century Gothic" w:hAnsi="Century Gothic" w:cs="Georgia"/>
              </w:rPr>
              <w:t>pax</w:t>
            </w:r>
            <w:proofErr w:type="spellEnd"/>
          </w:p>
        </w:tc>
        <w:tc>
          <w:tcPr>
            <w:tcW w:w="2100" w:type="dxa"/>
            <w:tcMar>
              <w:top w:w="200" w:type="nil"/>
              <w:left w:w="100" w:type="nil"/>
              <w:bottom w:w="100" w:type="nil"/>
              <w:right w:w="200" w:type="nil"/>
            </w:tcMar>
          </w:tcPr>
          <w:p w14:paraId="35BBF2E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3388/</w:t>
            </w:r>
            <w:proofErr w:type="spellStart"/>
            <w:r w:rsidRPr="00E335F1">
              <w:rPr>
                <w:rFonts w:ascii="Century Gothic" w:hAnsi="Century Gothic" w:cs="Georgia"/>
              </w:rPr>
              <w:t>pax</w:t>
            </w:r>
            <w:proofErr w:type="spellEnd"/>
          </w:p>
        </w:tc>
      </w:tr>
      <w:tr w:rsidR="004C1C85" w:rsidRPr="00E335F1" w14:paraId="63EB64C2" w14:textId="77777777" w:rsidTr="00293A64">
        <w:tblPrEx>
          <w:tblBorders>
            <w:top w:val="none" w:sz="0" w:space="0" w:color="auto"/>
          </w:tblBorders>
        </w:tblPrEx>
        <w:tc>
          <w:tcPr>
            <w:tcW w:w="2780" w:type="dxa"/>
            <w:shd w:val="clear" w:color="auto" w:fill="EAEAEA"/>
            <w:tcMar>
              <w:top w:w="200" w:type="nil"/>
              <w:left w:w="100" w:type="nil"/>
              <w:bottom w:w="100" w:type="nil"/>
              <w:right w:w="200" w:type="nil"/>
            </w:tcMar>
          </w:tcPr>
          <w:p w14:paraId="2C3B57C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Discount Oct Promo</w:t>
            </w:r>
          </w:p>
        </w:tc>
        <w:tc>
          <w:tcPr>
            <w:tcW w:w="2060" w:type="dxa"/>
            <w:shd w:val="clear" w:color="auto" w:fill="EAEAEA"/>
            <w:tcMar>
              <w:top w:w="200" w:type="nil"/>
              <w:left w:w="100" w:type="nil"/>
              <w:bottom w:w="100" w:type="nil"/>
              <w:right w:w="200" w:type="nil"/>
            </w:tcMar>
          </w:tcPr>
          <w:p w14:paraId="7BA3FA9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3138/</w:t>
            </w:r>
            <w:proofErr w:type="spellStart"/>
            <w:r w:rsidRPr="00E335F1">
              <w:rPr>
                <w:rFonts w:ascii="Century Gothic" w:hAnsi="Century Gothic" w:cs="Georgia"/>
              </w:rPr>
              <w:t>pax</w:t>
            </w:r>
            <w:proofErr w:type="spellEnd"/>
          </w:p>
        </w:tc>
        <w:tc>
          <w:tcPr>
            <w:tcW w:w="2060" w:type="dxa"/>
            <w:shd w:val="clear" w:color="auto" w:fill="EAEAEA"/>
            <w:tcMar>
              <w:top w:w="200" w:type="nil"/>
              <w:left w:w="100" w:type="nil"/>
              <w:bottom w:w="100" w:type="nil"/>
              <w:right w:w="200" w:type="nil"/>
            </w:tcMar>
          </w:tcPr>
          <w:p w14:paraId="5CD11F4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3388/</w:t>
            </w:r>
            <w:proofErr w:type="spellStart"/>
            <w:r w:rsidRPr="00E335F1">
              <w:rPr>
                <w:rFonts w:ascii="Century Gothic" w:hAnsi="Century Gothic" w:cs="Georgia"/>
              </w:rPr>
              <w:t>pax</w:t>
            </w:r>
            <w:proofErr w:type="spellEnd"/>
          </w:p>
        </w:tc>
        <w:tc>
          <w:tcPr>
            <w:tcW w:w="2100" w:type="dxa"/>
            <w:shd w:val="clear" w:color="auto" w:fill="EAEAEA"/>
            <w:tcMar>
              <w:top w:w="200" w:type="nil"/>
              <w:left w:w="100" w:type="nil"/>
              <w:bottom w:w="100" w:type="nil"/>
              <w:right w:w="200" w:type="nil"/>
            </w:tcMar>
          </w:tcPr>
          <w:p w14:paraId="5DAA28C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3638/</w:t>
            </w:r>
            <w:proofErr w:type="spellStart"/>
            <w:r w:rsidRPr="00E335F1">
              <w:rPr>
                <w:rFonts w:ascii="Century Gothic" w:hAnsi="Century Gothic" w:cs="Georgia"/>
              </w:rPr>
              <w:t>pax</w:t>
            </w:r>
            <w:proofErr w:type="spellEnd"/>
          </w:p>
        </w:tc>
      </w:tr>
      <w:tr w:rsidR="004C1C85" w:rsidRPr="00E335F1" w14:paraId="34BFCEC3" w14:textId="77777777" w:rsidTr="00293A64">
        <w:tblPrEx>
          <w:tblBorders>
            <w:top w:val="none" w:sz="0" w:space="0" w:color="auto"/>
          </w:tblBorders>
        </w:tblPrEx>
        <w:tc>
          <w:tcPr>
            <w:tcW w:w="2780" w:type="dxa"/>
            <w:tcMar>
              <w:top w:w="200" w:type="nil"/>
              <w:left w:w="100" w:type="nil"/>
              <w:bottom w:w="100" w:type="nil"/>
              <w:right w:w="200" w:type="nil"/>
            </w:tcMar>
          </w:tcPr>
          <w:p w14:paraId="58855A1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Regular Nov Rate</w:t>
            </w:r>
          </w:p>
        </w:tc>
        <w:tc>
          <w:tcPr>
            <w:tcW w:w="2060" w:type="dxa"/>
            <w:tcMar>
              <w:top w:w="200" w:type="nil"/>
              <w:left w:w="100" w:type="nil"/>
              <w:bottom w:w="100" w:type="nil"/>
              <w:right w:w="200" w:type="nil"/>
            </w:tcMar>
          </w:tcPr>
          <w:p w14:paraId="0EDE089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3388/</w:t>
            </w:r>
            <w:proofErr w:type="spellStart"/>
            <w:r w:rsidRPr="00E335F1">
              <w:rPr>
                <w:rFonts w:ascii="Century Gothic" w:hAnsi="Century Gothic" w:cs="Georgia"/>
              </w:rPr>
              <w:t>pax</w:t>
            </w:r>
            <w:proofErr w:type="spellEnd"/>
          </w:p>
        </w:tc>
        <w:tc>
          <w:tcPr>
            <w:tcW w:w="2060" w:type="dxa"/>
            <w:tcMar>
              <w:top w:w="200" w:type="nil"/>
              <w:left w:w="100" w:type="nil"/>
              <w:bottom w:w="100" w:type="nil"/>
              <w:right w:w="200" w:type="nil"/>
            </w:tcMar>
          </w:tcPr>
          <w:p w14:paraId="76FD23DB"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3638/</w:t>
            </w:r>
            <w:proofErr w:type="spellStart"/>
            <w:r w:rsidRPr="00E335F1">
              <w:rPr>
                <w:rFonts w:ascii="Century Gothic" w:hAnsi="Century Gothic" w:cs="Georgia"/>
              </w:rPr>
              <w:t>pax</w:t>
            </w:r>
            <w:proofErr w:type="spellEnd"/>
          </w:p>
        </w:tc>
        <w:tc>
          <w:tcPr>
            <w:tcW w:w="2100" w:type="dxa"/>
            <w:tcMar>
              <w:top w:w="200" w:type="nil"/>
              <w:left w:w="100" w:type="nil"/>
              <w:bottom w:w="100" w:type="nil"/>
              <w:right w:w="200" w:type="nil"/>
            </w:tcMar>
          </w:tcPr>
          <w:p w14:paraId="68558AE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3888/</w:t>
            </w:r>
            <w:proofErr w:type="spellStart"/>
            <w:r w:rsidRPr="00E335F1">
              <w:rPr>
                <w:rFonts w:ascii="Century Gothic" w:hAnsi="Century Gothic" w:cs="Georgia"/>
              </w:rPr>
              <w:t>pax</w:t>
            </w:r>
            <w:proofErr w:type="spellEnd"/>
          </w:p>
        </w:tc>
      </w:tr>
      <w:tr w:rsidR="004C1C85" w:rsidRPr="00E335F1" w14:paraId="3DF497C5" w14:textId="77777777" w:rsidTr="00293A64">
        <w:tc>
          <w:tcPr>
            <w:tcW w:w="2780" w:type="dxa"/>
            <w:shd w:val="clear" w:color="auto" w:fill="EAEAEA"/>
            <w:tcMar>
              <w:top w:w="200" w:type="nil"/>
              <w:left w:w="100" w:type="nil"/>
              <w:bottom w:w="100" w:type="nil"/>
              <w:right w:w="200" w:type="nil"/>
            </w:tcMar>
          </w:tcPr>
          <w:p w14:paraId="3D6BE3C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If still available Dec rate</w:t>
            </w:r>
          </w:p>
        </w:tc>
        <w:tc>
          <w:tcPr>
            <w:tcW w:w="2060" w:type="dxa"/>
            <w:shd w:val="clear" w:color="auto" w:fill="EAEAEA"/>
            <w:tcMar>
              <w:top w:w="200" w:type="nil"/>
              <w:left w:w="100" w:type="nil"/>
              <w:bottom w:w="100" w:type="nil"/>
              <w:right w:w="200" w:type="nil"/>
            </w:tcMar>
          </w:tcPr>
          <w:p w14:paraId="6F0F554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3638</w:t>
            </w:r>
          </w:p>
        </w:tc>
        <w:tc>
          <w:tcPr>
            <w:tcW w:w="2060" w:type="dxa"/>
            <w:shd w:val="clear" w:color="auto" w:fill="EAEAEA"/>
            <w:tcMar>
              <w:top w:w="200" w:type="nil"/>
              <w:left w:w="100" w:type="nil"/>
              <w:bottom w:w="100" w:type="nil"/>
              <w:right w:w="200" w:type="nil"/>
            </w:tcMar>
          </w:tcPr>
          <w:p w14:paraId="3A47D09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3888/</w:t>
            </w:r>
            <w:proofErr w:type="spellStart"/>
            <w:r w:rsidRPr="00E335F1">
              <w:rPr>
                <w:rFonts w:ascii="Century Gothic" w:hAnsi="Century Gothic" w:cs="Georgia"/>
              </w:rPr>
              <w:t>pax</w:t>
            </w:r>
            <w:proofErr w:type="spellEnd"/>
          </w:p>
        </w:tc>
        <w:tc>
          <w:tcPr>
            <w:tcW w:w="2100" w:type="dxa"/>
            <w:shd w:val="clear" w:color="auto" w:fill="EAEAEA"/>
            <w:tcMar>
              <w:top w:w="200" w:type="nil"/>
              <w:left w:w="100" w:type="nil"/>
              <w:bottom w:w="100" w:type="nil"/>
              <w:right w:w="200" w:type="nil"/>
            </w:tcMar>
          </w:tcPr>
          <w:p w14:paraId="701A59D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4,138/</w:t>
            </w:r>
            <w:proofErr w:type="spellStart"/>
            <w:r w:rsidRPr="00E335F1">
              <w:rPr>
                <w:rFonts w:ascii="Century Gothic" w:hAnsi="Century Gothic" w:cs="Georgia"/>
              </w:rPr>
              <w:t>pax</w:t>
            </w:r>
            <w:proofErr w:type="spellEnd"/>
          </w:p>
        </w:tc>
      </w:tr>
    </w:tbl>
    <w:p w14:paraId="6B6F295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w:t>
      </w:r>
    </w:p>
    <w:p w14:paraId="229116F1"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Round Trip fare Manila to </w:t>
      </w:r>
      <w:proofErr w:type="spellStart"/>
      <w:r w:rsidRPr="00E335F1">
        <w:rPr>
          <w:rFonts w:ascii="Century Gothic" w:hAnsi="Century Gothic" w:cs="Georgia"/>
        </w:rPr>
        <w:t>Sagada</w:t>
      </w:r>
      <w:proofErr w:type="spellEnd"/>
      <w:r w:rsidRPr="00E335F1">
        <w:rPr>
          <w:rFonts w:ascii="Century Gothic" w:hAnsi="Century Gothic" w:cs="Georgia"/>
        </w:rPr>
        <w:t xml:space="preserve"> Manila</w:t>
      </w:r>
    </w:p>
    <w:p w14:paraId="3329E19C"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3days/2nights Accommodation</w:t>
      </w:r>
    </w:p>
    <w:p w14:paraId="68C0F124"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3 days eat all you can breakfast</w:t>
      </w:r>
    </w:p>
    <w:p w14:paraId="4CEFD941"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Day 2 Full Itinerary w free service of the local guide</w:t>
      </w:r>
    </w:p>
    <w:p w14:paraId="286E7106"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Entrance at </w:t>
      </w:r>
      <w:proofErr w:type="spellStart"/>
      <w:r w:rsidRPr="00E335F1">
        <w:rPr>
          <w:rFonts w:ascii="Century Gothic" w:hAnsi="Century Gothic" w:cs="Georgia"/>
        </w:rPr>
        <w:t>Bontoc</w:t>
      </w:r>
      <w:proofErr w:type="spellEnd"/>
      <w:r w:rsidRPr="00E335F1">
        <w:rPr>
          <w:rFonts w:ascii="Century Gothic" w:hAnsi="Century Gothic" w:cs="Georgia"/>
        </w:rPr>
        <w:t xml:space="preserve"> Museum</w:t>
      </w:r>
    </w:p>
    <w:p w14:paraId="2FF2C7ED"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 xml:space="preserve">Environment Fee in </w:t>
      </w:r>
      <w:proofErr w:type="spellStart"/>
      <w:r w:rsidRPr="00E335F1">
        <w:rPr>
          <w:rFonts w:ascii="Century Gothic" w:hAnsi="Century Gothic" w:cs="Georgia"/>
        </w:rPr>
        <w:t>Sagada</w:t>
      </w:r>
      <w:proofErr w:type="spellEnd"/>
    </w:p>
    <w:p w14:paraId="0FEC9349" w14:textId="77777777" w:rsidR="004C1C85" w:rsidRPr="00E335F1" w:rsidRDefault="004C1C85" w:rsidP="00921371">
      <w:pPr>
        <w:widowControl w:val="0"/>
        <w:numPr>
          <w:ilvl w:val="0"/>
          <w:numId w:val="4"/>
        </w:numPr>
        <w:tabs>
          <w:tab w:val="left" w:pos="220"/>
          <w:tab w:val="left" w:pos="720"/>
        </w:tabs>
        <w:autoSpaceDE w:val="0"/>
        <w:autoSpaceDN w:val="0"/>
        <w:adjustRightInd w:val="0"/>
        <w:spacing w:line="480" w:lineRule="auto"/>
        <w:ind w:hanging="720"/>
        <w:rPr>
          <w:rFonts w:ascii="Century Gothic" w:hAnsi="Century Gothic" w:cs="Georgia"/>
        </w:rPr>
      </w:pPr>
      <w:r w:rsidRPr="00E335F1">
        <w:rPr>
          <w:rFonts w:ascii="Century Gothic" w:hAnsi="Century Gothic" w:cs="Georgia"/>
        </w:rPr>
        <w:t>Service of the Tour Director</w:t>
      </w:r>
    </w:p>
    <w:p w14:paraId="01DB163D" w14:textId="77777777" w:rsidR="004C1C85" w:rsidRPr="00E335F1" w:rsidRDefault="004C1C85" w:rsidP="00921371">
      <w:pPr>
        <w:spacing w:line="480" w:lineRule="auto"/>
        <w:rPr>
          <w:rFonts w:ascii="Century Gothic" w:hAnsi="Century Gothic" w:cs="Georgia"/>
        </w:rPr>
      </w:pPr>
      <w:r w:rsidRPr="00E335F1">
        <w:rPr>
          <w:rFonts w:ascii="Century Gothic" w:hAnsi="Century Gothic" w:cs="Georgia"/>
        </w:rPr>
        <w:t xml:space="preserve">FREE </w:t>
      </w:r>
      <w:proofErr w:type="spellStart"/>
      <w:r w:rsidRPr="00E335F1">
        <w:rPr>
          <w:rFonts w:ascii="Century Gothic" w:hAnsi="Century Gothic" w:cs="Georgia"/>
        </w:rPr>
        <w:t>Pinikpikan</w:t>
      </w:r>
      <w:proofErr w:type="spellEnd"/>
      <w:r w:rsidRPr="00E335F1">
        <w:rPr>
          <w:rFonts w:ascii="Century Gothic" w:hAnsi="Century Gothic" w:cs="Georgia"/>
        </w:rPr>
        <w:t xml:space="preserve"> dinner if the group is more than 20pax</w:t>
      </w:r>
    </w:p>
    <w:p w14:paraId="4CF0D6E9" w14:textId="77777777" w:rsidR="004C1C85" w:rsidRPr="00E335F1" w:rsidRDefault="004C1C85" w:rsidP="00921371">
      <w:pPr>
        <w:spacing w:line="480" w:lineRule="auto"/>
        <w:rPr>
          <w:rFonts w:ascii="Century Gothic" w:hAnsi="Century Gothic" w:cs="Georgia"/>
        </w:rPr>
      </w:pPr>
    </w:p>
    <w:p w14:paraId="4E717DB1" w14:textId="77777777" w:rsidR="004C1C85" w:rsidRPr="00E335F1" w:rsidRDefault="004C1C85" w:rsidP="00921371">
      <w:pPr>
        <w:pStyle w:val="ListParagraph"/>
        <w:numPr>
          <w:ilvl w:val="0"/>
          <w:numId w:val="38"/>
        </w:numPr>
        <w:spacing w:line="480" w:lineRule="auto"/>
        <w:rPr>
          <w:rFonts w:ascii="Century Gothic" w:hAnsi="Century Gothic" w:cs="Georgia"/>
        </w:rPr>
      </w:pPr>
      <w:proofErr w:type="spellStart"/>
      <w:r w:rsidRPr="00E335F1">
        <w:rPr>
          <w:rFonts w:ascii="Century Gothic" w:hAnsi="Century Gothic" w:cs="Georgia"/>
        </w:rPr>
        <w:t>Manaoag</w:t>
      </w:r>
      <w:proofErr w:type="spellEnd"/>
      <w:r w:rsidRPr="00E335F1">
        <w:rPr>
          <w:rFonts w:ascii="Century Gothic" w:hAnsi="Century Gothic" w:cs="Georgia"/>
        </w:rPr>
        <w:t xml:space="preserve"> Healing Pilgrimage</w:t>
      </w:r>
    </w:p>
    <w:p w14:paraId="72EFBFFF" w14:textId="77777777" w:rsidR="004C1C85" w:rsidRPr="00E335F1" w:rsidRDefault="004C1C85" w:rsidP="00921371">
      <w:pPr>
        <w:spacing w:line="480" w:lineRule="auto"/>
        <w:rPr>
          <w:rFonts w:ascii="Century Gothic" w:hAnsi="Century Gothic"/>
          <w:b/>
        </w:rPr>
      </w:pPr>
    </w:p>
    <w:p w14:paraId="72A58B8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ITINERARY</w:t>
      </w:r>
    </w:p>
    <w:p w14:paraId="53E6977A"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Pick Up/Drop off Points</w:t>
      </w:r>
    </w:p>
    <w:p w14:paraId="504E10A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2:00 am </w:t>
      </w:r>
      <w:proofErr w:type="spellStart"/>
      <w:r w:rsidRPr="00E335F1">
        <w:rPr>
          <w:rFonts w:ascii="Century Gothic" w:hAnsi="Century Gothic" w:cs="Georgia"/>
        </w:rPr>
        <w:t>Dusit</w:t>
      </w:r>
      <w:proofErr w:type="spellEnd"/>
      <w:r w:rsidRPr="00E335F1">
        <w:rPr>
          <w:rFonts w:ascii="Century Gothic" w:hAnsi="Century Gothic" w:cs="Georgia"/>
        </w:rPr>
        <w:t xml:space="preserve"> Hotel Lobby, Ayala Center Makati</w:t>
      </w:r>
    </w:p>
    <w:p w14:paraId="5DE13DF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Crown Plaza Lobby, Galleria </w:t>
      </w:r>
      <w:proofErr w:type="spellStart"/>
      <w:r w:rsidRPr="00E335F1">
        <w:rPr>
          <w:rFonts w:ascii="Century Gothic" w:hAnsi="Century Gothic" w:cs="Georgia"/>
        </w:rPr>
        <w:t>Ortigas</w:t>
      </w:r>
      <w:proofErr w:type="spellEnd"/>
    </w:p>
    <w:p w14:paraId="251222A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roofErr w:type="spellStart"/>
      <w:r w:rsidRPr="00E335F1">
        <w:rPr>
          <w:rFonts w:ascii="Century Gothic" w:hAnsi="Century Gothic" w:cs="Georgia"/>
        </w:rPr>
        <w:t>Shakeys</w:t>
      </w:r>
      <w:proofErr w:type="spellEnd"/>
      <w:r w:rsidRPr="00E335F1">
        <w:rPr>
          <w:rFonts w:ascii="Century Gothic" w:hAnsi="Century Gothic" w:cs="Georgia"/>
        </w:rPr>
        <w:t xml:space="preserve"> </w:t>
      </w:r>
      <w:proofErr w:type="spellStart"/>
      <w:r w:rsidRPr="00E335F1">
        <w:rPr>
          <w:rFonts w:ascii="Century Gothic" w:hAnsi="Century Gothic" w:cs="Georgia"/>
        </w:rPr>
        <w:t>Centris</w:t>
      </w:r>
      <w:proofErr w:type="spellEnd"/>
      <w:r w:rsidRPr="00E335F1">
        <w:rPr>
          <w:rFonts w:ascii="Century Gothic" w:hAnsi="Century Gothic" w:cs="Georgia"/>
        </w:rPr>
        <w:t xml:space="preserve">, Quezon Ave </w:t>
      </w:r>
      <w:proofErr w:type="spellStart"/>
      <w:r w:rsidRPr="00E335F1">
        <w:rPr>
          <w:rFonts w:ascii="Century Gothic" w:hAnsi="Century Gothic" w:cs="Georgia"/>
        </w:rPr>
        <w:t>cor</w:t>
      </w:r>
      <w:proofErr w:type="spellEnd"/>
      <w:r w:rsidRPr="00E335F1">
        <w:rPr>
          <w:rFonts w:ascii="Century Gothic" w:hAnsi="Century Gothic" w:cs="Georgia"/>
        </w:rPr>
        <w:t xml:space="preserve"> </w:t>
      </w:r>
      <w:proofErr w:type="spellStart"/>
      <w:r w:rsidRPr="00E335F1">
        <w:rPr>
          <w:rFonts w:ascii="Century Gothic" w:hAnsi="Century Gothic" w:cs="Georgia"/>
        </w:rPr>
        <w:t>Edsa</w:t>
      </w:r>
      <w:proofErr w:type="spellEnd"/>
    </w:p>
    <w:p w14:paraId="43C7AA1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Attend the Mass Service at the Lady of </w:t>
      </w:r>
      <w:proofErr w:type="spellStart"/>
      <w:r w:rsidRPr="00E335F1">
        <w:rPr>
          <w:rFonts w:ascii="Century Gothic" w:hAnsi="Century Gothic" w:cs="Georgia"/>
        </w:rPr>
        <w:t>Manaoag</w:t>
      </w:r>
      <w:proofErr w:type="spellEnd"/>
      <w:r w:rsidRPr="00E335F1">
        <w:rPr>
          <w:rFonts w:ascii="Century Gothic" w:hAnsi="Century Gothic" w:cs="Georgia"/>
        </w:rPr>
        <w:t xml:space="preserve"> Parish,</w:t>
      </w:r>
    </w:p>
    <w:p w14:paraId="5DD6381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Pray for miracles &amp; blessings. Shop for </w:t>
      </w:r>
      <w:proofErr w:type="spellStart"/>
      <w:r w:rsidRPr="00E335F1">
        <w:rPr>
          <w:rFonts w:ascii="Century Gothic" w:hAnsi="Century Gothic" w:cs="Georgia"/>
        </w:rPr>
        <w:t>pasalubong</w:t>
      </w:r>
      <w:proofErr w:type="spellEnd"/>
      <w:r w:rsidRPr="00E335F1">
        <w:rPr>
          <w:rFonts w:ascii="Century Gothic" w:hAnsi="Century Gothic" w:cs="Georgia"/>
        </w:rPr>
        <w:t xml:space="preserve"> and souvenirs</w:t>
      </w:r>
    </w:p>
    <w:p w14:paraId="7E3363A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roofErr w:type="gramStart"/>
      <w:r w:rsidRPr="00E335F1">
        <w:rPr>
          <w:rFonts w:ascii="Century Gothic" w:hAnsi="Century Gothic" w:cs="Georgia"/>
        </w:rPr>
        <w:t>12NN :</w:t>
      </w:r>
      <w:proofErr w:type="gramEnd"/>
      <w:r w:rsidRPr="00E335F1">
        <w:rPr>
          <w:rFonts w:ascii="Century Gothic" w:hAnsi="Century Gothic" w:cs="Georgia"/>
        </w:rPr>
        <w:t xml:space="preserve"> Sea Food Lunch in </w:t>
      </w:r>
      <w:proofErr w:type="spellStart"/>
      <w:r w:rsidRPr="00E335F1">
        <w:rPr>
          <w:rFonts w:ascii="Century Gothic" w:hAnsi="Century Gothic" w:cs="Georgia"/>
        </w:rPr>
        <w:t>Urdaneta</w:t>
      </w:r>
      <w:proofErr w:type="spellEnd"/>
    </w:p>
    <w:p w14:paraId="1482396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3:00 </w:t>
      </w:r>
      <w:proofErr w:type="gramStart"/>
      <w:r w:rsidRPr="00E335F1">
        <w:rPr>
          <w:rFonts w:ascii="Century Gothic" w:hAnsi="Century Gothic" w:cs="Georgia"/>
        </w:rPr>
        <w:t>pm :</w:t>
      </w:r>
      <w:proofErr w:type="gramEnd"/>
      <w:r w:rsidRPr="00E335F1">
        <w:rPr>
          <w:rFonts w:ascii="Century Gothic" w:hAnsi="Century Gothic" w:cs="Georgia"/>
        </w:rPr>
        <w:t xml:space="preserve"> ETA back to Manila</w:t>
      </w:r>
    </w:p>
    <w:p w14:paraId="62E138D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w:t>
      </w:r>
    </w:p>
    <w:p w14:paraId="754ED68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PACKAGE RATE per PERSON</w:t>
      </w:r>
      <w:r w:rsidRPr="00E335F1">
        <w:rPr>
          <w:rFonts w:ascii="Century Gothic" w:hAnsi="Century Gothic" w:cs="Georgia"/>
        </w:rPr>
        <w:t xml:space="preserve"> for private tours</w:t>
      </w:r>
    </w:p>
    <w:tbl>
      <w:tblPr>
        <w:tblW w:w="0" w:type="auto"/>
        <w:tblBorders>
          <w:top w:val="nil"/>
          <w:left w:val="nil"/>
          <w:right w:val="nil"/>
        </w:tblBorders>
        <w:tblLayout w:type="fixed"/>
        <w:tblLook w:val="0000" w:firstRow="0" w:lastRow="0" w:firstColumn="0" w:lastColumn="0" w:noHBand="0" w:noVBand="0"/>
      </w:tblPr>
      <w:tblGrid>
        <w:gridCol w:w="5200"/>
        <w:gridCol w:w="4600"/>
      </w:tblGrid>
      <w:tr w:rsidR="004C1C85" w:rsidRPr="00E335F1" w14:paraId="38E53315" w14:textId="77777777" w:rsidTr="00293A64">
        <w:tc>
          <w:tcPr>
            <w:tcW w:w="5200" w:type="dxa"/>
            <w:shd w:val="clear" w:color="auto" w:fill="EAEAEA"/>
            <w:tcMar>
              <w:top w:w="200" w:type="nil"/>
              <w:left w:w="100" w:type="nil"/>
              <w:bottom w:w="100" w:type="nil"/>
              <w:right w:w="200" w:type="nil"/>
            </w:tcMar>
          </w:tcPr>
          <w:p w14:paraId="6C885F3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1,088/</w:t>
            </w:r>
            <w:proofErr w:type="spellStart"/>
            <w:r w:rsidRPr="00E335F1">
              <w:rPr>
                <w:rFonts w:ascii="Century Gothic" w:hAnsi="Century Gothic" w:cs="Georgia"/>
              </w:rPr>
              <w:t>pax</w:t>
            </w:r>
            <w:proofErr w:type="spellEnd"/>
            <w:r w:rsidRPr="00E335F1">
              <w:rPr>
                <w:rFonts w:ascii="Century Gothic" w:hAnsi="Century Gothic" w:cs="Georgia"/>
              </w:rPr>
              <w:t xml:space="preserve"> min of 12 </w:t>
            </w:r>
            <w:proofErr w:type="spellStart"/>
            <w:r w:rsidRPr="00E335F1">
              <w:rPr>
                <w:rFonts w:ascii="Century Gothic" w:hAnsi="Century Gothic" w:cs="Georgia"/>
              </w:rPr>
              <w:t>pax</w:t>
            </w:r>
            <w:proofErr w:type="spellEnd"/>
          </w:p>
        </w:tc>
        <w:tc>
          <w:tcPr>
            <w:tcW w:w="4600" w:type="dxa"/>
            <w:shd w:val="clear" w:color="auto" w:fill="EAEAEA"/>
            <w:tcMar>
              <w:top w:w="200" w:type="nil"/>
              <w:left w:w="100" w:type="nil"/>
              <w:bottom w:w="100" w:type="nil"/>
              <w:right w:w="200" w:type="nil"/>
            </w:tcMar>
          </w:tcPr>
          <w:p w14:paraId="46B8C18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2,288/</w:t>
            </w:r>
            <w:proofErr w:type="spellStart"/>
            <w:r w:rsidRPr="00E335F1">
              <w:rPr>
                <w:rFonts w:ascii="Century Gothic" w:hAnsi="Century Gothic" w:cs="Georgia"/>
              </w:rPr>
              <w:t>pax</w:t>
            </w:r>
            <w:proofErr w:type="spellEnd"/>
            <w:r w:rsidRPr="00E335F1">
              <w:rPr>
                <w:rFonts w:ascii="Century Gothic" w:hAnsi="Century Gothic" w:cs="Georgia"/>
              </w:rPr>
              <w:t xml:space="preserve"> min of 6 </w:t>
            </w:r>
            <w:proofErr w:type="spellStart"/>
            <w:r w:rsidRPr="00E335F1">
              <w:rPr>
                <w:rFonts w:ascii="Century Gothic" w:hAnsi="Century Gothic" w:cs="Georgia"/>
              </w:rPr>
              <w:t>pax</w:t>
            </w:r>
            <w:proofErr w:type="spellEnd"/>
          </w:p>
        </w:tc>
      </w:tr>
      <w:tr w:rsidR="004C1C85" w:rsidRPr="00E335F1" w14:paraId="6BAAC842" w14:textId="77777777" w:rsidTr="00293A64">
        <w:tblPrEx>
          <w:tblBorders>
            <w:top w:val="none" w:sz="0" w:space="0" w:color="auto"/>
          </w:tblBorders>
        </w:tblPrEx>
        <w:tc>
          <w:tcPr>
            <w:tcW w:w="5200" w:type="dxa"/>
            <w:tcMar>
              <w:top w:w="200" w:type="nil"/>
              <w:left w:w="100" w:type="nil"/>
              <w:bottom w:w="100" w:type="nil"/>
              <w:right w:w="200" w:type="nil"/>
            </w:tcMar>
          </w:tcPr>
          <w:p w14:paraId="4BE57AB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1,288/</w:t>
            </w:r>
            <w:proofErr w:type="spellStart"/>
            <w:r w:rsidRPr="00E335F1">
              <w:rPr>
                <w:rFonts w:ascii="Century Gothic" w:hAnsi="Century Gothic" w:cs="Georgia"/>
              </w:rPr>
              <w:t>pax</w:t>
            </w:r>
            <w:proofErr w:type="spellEnd"/>
            <w:r w:rsidRPr="00E335F1">
              <w:rPr>
                <w:rFonts w:ascii="Century Gothic" w:hAnsi="Century Gothic" w:cs="Georgia"/>
              </w:rPr>
              <w:t xml:space="preserve"> min of 11 </w:t>
            </w:r>
            <w:proofErr w:type="spellStart"/>
            <w:r w:rsidRPr="00E335F1">
              <w:rPr>
                <w:rFonts w:ascii="Century Gothic" w:hAnsi="Century Gothic" w:cs="Georgia"/>
              </w:rPr>
              <w:t>pax</w:t>
            </w:r>
            <w:proofErr w:type="spellEnd"/>
          </w:p>
        </w:tc>
        <w:tc>
          <w:tcPr>
            <w:tcW w:w="4600" w:type="dxa"/>
            <w:tcMar>
              <w:top w:w="200" w:type="nil"/>
              <w:left w:w="100" w:type="nil"/>
              <w:bottom w:w="100" w:type="nil"/>
              <w:right w:w="200" w:type="nil"/>
            </w:tcMar>
          </w:tcPr>
          <w:p w14:paraId="3DA12F9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2,888/</w:t>
            </w:r>
            <w:proofErr w:type="spellStart"/>
            <w:r w:rsidRPr="00E335F1">
              <w:rPr>
                <w:rFonts w:ascii="Century Gothic" w:hAnsi="Century Gothic" w:cs="Georgia"/>
              </w:rPr>
              <w:t>pax</w:t>
            </w:r>
            <w:proofErr w:type="spellEnd"/>
            <w:r w:rsidRPr="00E335F1">
              <w:rPr>
                <w:rFonts w:ascii="Century Gothic" w:hAnsi="Century Gothic" w:cs="Georgia"/>
              </w:rPr>
              <w:t xml:space="preserve"> min of 5 </w:t>
            </w:r>
            <w:proofErr w:type="spellStart"/>
            <w:r w:rsidRPr="00E335F1">
              <w:rPr>
                <w:rFonts w:ascii="Century Gothic" w:hAnsi="Century Gothic" w:cs="Georgia"/>
              </w:rPr>
              <w:t>pax</w:t>
            </w:r>
            <w:proofErr w:type="spellEnd"/>
          </w:p>
        </w:tc>
      </w:tr>
      <w:tr w:rsidR="004C1C85" w:rsidRPr="00E335F1" w14:paraId="267569A9" w14:textId="77777777" w:rsidTr="00293A64">
        <w:tblPrEx>
          <w:tblBorders>
            <w:top w:val="none" w:sz="0" w:space="0" w:color="auto"/>
          </w:tblBorders>
        </w:tblPrEx>
        <w:tc>
          <w:tcPr>
            <w:tcW w:w="5200" w:type="dxa"/>
            <w:shd w:val="clear" w:color="auto" w:fill="EAEAEA"/>
            <w:tcMar>
              <w:top w:w="200" w:type="nil"/>
              <w:left w:w="100" w:type="nil"/>
              <w:bottom w:w="100" w:type="nil"/>
              <w:right w:w="200" w:type="nil"/>
            </w:tcMar>
          </w:tcPr>
          <w:p w14:paraId="11D16C1D"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1,388/</w:t>
            </w:r>
            <w:proofErr w:type="spellStart"/>
            <w:r w:rsidRPr="00E335F1">
              <w:rPr>
                <w:rFonts w:ascii="Century Gothic" w:hAnsi="Century Gothic" w:cs="Georgia"/>
              </w:rPr>
              <w:t>pax</w:t>
            </w:r>
            <w:proofErr w:type="spellEnd"/>
            <w:r w:rsidRPr="00E335F1">
              <w:rPr>
                <w:rFonts w:ascii="Century Gothic" w:hAnsi="Century Gothic" w:cs="Georgia"/>
              </w:rPr>
              <w:t xml:space="preserve"> min of 10 </w:t>
            </w:r>
            <w:proofErr w:type="spellStart"/>
            <w:r w:rsidRPr="00E335F1">
              <w:rPr>
                <w:rFonts w:ascii="Century Gothic" w:hAnsi="Century Gothic" w:cs="Georgia"/>
              </w:rPr>
              <w:t>pax</w:t>
            </w:r>
            <w:proofErr w:type="spellEnd"/>
          </w:p>
        </w:tc>
        <w:tc>
          <w:tcPr>
            <w:tcW w:w="4600" w:type="dxa"/>
            <w:shd w:val="clear" w:color="auto" w:fill="EAEAEA"/>
            <w:tcMar>
              <w:top w:w="200" w:type="nil"/>
              <w:left w:w="100" w:type="nil"/>
              <w:bottom w:w="100" w:type="nil"/>
              <w:right w:w="200" w:type="nil"/>
            </w:tcMar>
          </w:tcPr>
          <w:p w14:paraId="2A2D49D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3,488/</w:t>
            </w:r>
            <w:proofErr w:type="spellStart"/>
            <w:r w:rsidRPr="00E335F1">
              <w:rPr>
                <w:rFonts w:ascii="Century Gothic" w:hAnsi="Century Gothic" w:cs="Georgia"/>
              </w:rPr>
              <w:t>pax</w:t>
            </w:r>
            <w:proofErr w:type="spellEnd"/>
            <w:r w:rsidRPr="00E335F1">
              <w:rPr>
                <w:rFonts w:ascii="Century Gothic" w:hAnsi="Century Gothic" w:cs="Georgia"/>
              </w:rPr>
              <w:t xml:space="preserve"> min of 4 </w:t>
            </w:r>
            <w:proofErr w:type="spellStart"/>
            <w:r w:rsidRPr="00E335F1">
              <w:rPr>
                <w:rFonts w:ascii="Century Gothic" w:hAnsi="Century Gothic" w:cs="Georgia"/>
              </w:rPr>
              <w:t>pax</w:t>
            </w:r>
            <w:proofErr w:type="spellEnd"/>
          </w:p>
        </w:tc>
      </w:tr>
      <w:tr w:rsidR="004C1C85" w:rsidRPr="00E335F1" w14:paraId="30397F01" w14:textId="77777777" w:rsidTr="00293A64">
        <w:tblPrEx>
          <w:tblBorders>
            <w:top w:val="none" w:sz="0" w:space="0" w:color="auto"/>
          </w:tblBorders>
        </w:tblPrEx>
        <w:tc>
          <w:tcPr>
            <w:tcW w:w="5200" w:type="dxa"/>
            <w:tcMar>
              <w:top w:w="200" w:type="nil"/>
              <w:left w:w="100" w:type="nil"/>
              <w:bottom w:w="100" w:type="nil"/>
              <w:right w:w="200" w:type="nil"/>
            </w:tcMar>
          </w:tcPr>
          <w:p w14:paraId="01633B9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1,588/</w:t>
            </w:r>
            <w:proofErr w:type="spellStart"/>
            <w:r w:rsidRPr="00E335F1">
              <w:rPr>
                <w:rFonts w:ascii="Century Gothic" w:hAnsi="Century Gothic" w:cs="Georgia"/>
              </w:rPr>
              <w:t>pax</w:t>
            </w:r>
            <w:proofErr w:type="spellEnd"/>
            <w:r w:rsidRPr="00E335F1">
              <w:rPr>
                <w:rFonts w:ascii="Century Gothic" w:hAnsi="Century Gothic" w:cs="Georgia"/>
              </w:rPr>
              <w:t xml:space="preserve"> min of 9 </w:t>
            </w:r>
            <w:proofErr w:type="spellStart"/>
            <w:r w:rsidRPr="00E335F1">
              <w:rPr>
                <w:rFonts w:ascii="Century Gothic" w:hAnsi="Century Gothic" w:cs="Georgia"/>
              </w:rPr>
              <w:t>pax</w:t>
            </w:r>
            <w:proofErr w:type="spellEnd"/>
          </w:p>
        </w:tc>
        <w:tc>
          <w:tcPr>
            <w:tcW w:w="4600" w:type="dxa"/>
            <w:tcMar>
              <w:top w:w="200" w:type="nil"/>
              <w:left w:w="100" w:type="nil"/>
              <w:bottom w:w="100" w:type="nil"/>
              <w:right w:w="200" w:type="nil"/>
            </w:tcMar>
          </w:tcPr>
          <w:p w14:paraId="56F28086"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4,888/</w:t>
            </w:r>
            <w:proofErr w:type="spellStart"/>
            <w:r w:rsidRPr="00E335F1">
              <w:rPr>
                <w:rFonts w:ascii="Century Gothic" w:hAnsi="Century Gothic" w:cs="Georgia"/>
              </w:rPr>
              <w:t>pax</w:t>
            </w:r>
            <w:proofErr w:type="spellEnd"/>
            <w:r w:rsidRPr="00E335F1">
              <w:rPr>
                <w:rFonts w:ascii="Century Gothic" w:hAnsi="Century Gothic" w:cs="Georgia"/>
              </w:rPr>
              <w:t xml:space="preserve"> min of 3 </w:t>
            </w:r>
            <w:proofErr w:type="spellStart"/>
            <w:r w:rsidRPr="00E335F1">
              <w:rPr>
                <w:rFonts w:ascii="Century Gothic" w:hAnsi="Century Gothic" w:cs="Georgia"/>
              </w:rPr>
              <w:t>pax</w:t>
            </w:r>
            <w:proofErr w:type="spellEnd"/>
          </w:p>
        </w:tc>
      </w:tr>
      <w:tr w:rsidR="004C1C85" w:rsidRPr="00E335F1" w14:paraId="36ED8214" w14:textId="77777777" w:rsidTr="00293A64">
        <w:tblPrEx>
          <w:tblBorders>
            <w:top w:val="none" w:sz="0" w:space="0" w:color="auto"/>
          </w:tblBorders>
        </w:tblPrEx>
        <w:tc>
          <w:tcPr>
            <w:tcW w:w="5200" w:type="dxa"/>
            <w:shd w:val="clear" w:color="auto" w:fill="EAEAEA"/>
            <w:tcMar>
              <w:top w:w="200" w:type="nil"/>
              <w:left w:w="100" w:type="nil"/>
              <w:bottom w:w="100" w:type="nil"/>
              <w:right w:w="200" w:type="nil"/>
            </w:tcMar>
          </w:tcPr>
          <w:p w14:paraId="28CA250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1,788/</w:t>
            </w:r>
            <w:proofErr w:type="spellStart"/>
            <w:r w:rsidRPr="00E335F1">
              <w:rPr>
                <w:rFonts w:ascii="Century Gothic" w:hAnsi="Century Gothic" w:cs="Georgia"/>
              </w:rPr>
              <w:t>pax</w:t>
            </w:r>
            <w:proofErr w:type="spellEnd"/>
            <w:r w:rsidRPr="00E335F1">
              <w:rPr>
                <w:rFonts w:ascii="Century Gothic" w:hAnsi="Century Gothic" w:cs="Georgia"/>
              </w:rPr>
              <w:t xml:space="preserve"> min of 8 </w:t>
            </w:r>
            <w:proofErr w:type="spellStart"/>
            <w:r w:rsidRPr="00E335F1">
              <w:rPr>
                <w:rFonts w:ascii="Century Gothic" w:hAnsi="Century Gothic" w:cs="Georgia"/>
              </w:rPr>
              <w:t>pax</w:t>
            </w:r>
            <w:proofErr w:type="spellEnd"/>
          </w:p>
        </w:tc>
        <w:tc>
          <w:tcPr>
            <w:tcW w:w="4600" w:type="dxa"/>
            <w:shd w:val="clear" w:color="auto" w:fill="EAEAEA"/>
            <w:tcMar>
              <w:top w:w="200" w:type="nil"/>
              <w:left w:w="100" w:type="nil"/>
              <w:bottom w:w="100" w:type="nil"/>
              <w:right w:w="200" w:type="nil"/>
            </w:tcMar>
          </w:tcPr>
          <w:p w14:paraId="6DFA507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6,888/</w:t>
            </w:r>
            <w:proofErr w:type="spellStart"/>
            <w:r w:rsidRPr="00E335F1">
              <w:rPr>
                <w:rFonts w:ascii="Century Gothic" w:hAnsi="Century Gothic" w:cs="Georgia"/>
              </w:rPr>
              <w:t>pax</w:t>
            </w:r>
            <w:proofErr w:type="spellEnd"/>
            <w:r w:rsidRPr="00E335F1">
              <w:rPr>
                <w:rFonts w:ascii="Century Gothic" w:hAnsi="Century Gothic" w:cs="Georgia"/>
              </w:rPr>
              <w:t xml:space="preserve"> min of 2 </w:t>
            </w:r>
            <w:proofErr w:type="spellStart"/>
            <w:r w:rsidRPr="00E335F1">
              <w:rPr>
                <w:rFonts w:ascii="Century Gothic" w:hAnsi="Century Gothic" w:cs="Georgia"/>
              </w:rPr>
              <w:t>pax</w:t>
            </w:r>
            <w:proofErr w:type="spellEnd"/>
          </w:p>
        </w:tc>
      </w:tr>
      <w:tr w:rsidR="004C1C85" w:rsidRPr="00E335F1" w14:paraId="6B8D6BCA" w14:textId="77777777" w:rsidTr="00293A64">
        <w:tc>
          <w:tcPr>
            <w:tcW w:w="5200" w:type="dxa"/>
            <w:tcMar>
              <w:top w:w="200" w:type="nil"/>
              <w:left w:w="100" w:type="nil"/>
              <w:bottom w:w="100" w:type="nil"/>
              <w:right w:w="200" w:type="nil"/>
            </w:tcMar>
          </w:tcPr>
          <w:p w14:paraId="50A4108E"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1,988/</w:t>
            </w:r>
            <w:proofErr w:type="spellStart"/>
            <w:r w:rsidRPr="00E335F1">
              <w:rPr>
                <w:rFonts w:ascii="Century Gothic" w:hAnsi="Century Gothic" w:cs="Georgia"/>
              </w:rPr>
              <w:t>pax</w:t>
            </w:r>
            <w:proofErr w:type="spellEnd"/>
            <w:r w:rsidRPr="00E335F1">
              <w:rPr>
                <w:rFonts w:ascii="Century Gothic" w:hAnsi="Century Gothic" w:cs="Georgia"/>
              </w:rPr>
              <w:t xml:space="preserve"> min of 7 </w:t>
            </w:r>
            <w:proofErr w:type="spellStart"/>
            <w:r w:rsidRPr="00E335F1">
              <w:rPr>
                <w:rFonts w:ascii="Century Gothic" w:hAnsi="Century Gothic" w:cs="Georgia"/>
              </w:rPr>
              <w:t>pax</w:t>
            </w:r>
            <w:proofErr w:type="spellEnd"/>
          </w:p>
        </w:tc>
        <w:tc>
          <w:tcPr>
            <w:tcW w:w="4600" w:type="dxa"/>
            <w:tcMar>
              <w:top w:w="200" w:type="nil"/>
              <w:left w:w="100" w:type="nil"/>
              <w:bottom w:w="100" w:type="nil"/>
              <w:right w:w="200" w:type="nil"/>
            </w:tcMar>
          </w:tcPr>
          <w:p w14:paraId="411C08E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P 12,888/</w:t>
            </w:r>
            <w:proofErr w:type="spellStart"/>
            <w:r w:rsidRPr="00E335F1">
              <w:rPr>
                <w:rFonts w:ascii="Century Gothic" w:hAnsi="Century Gothic" w:cs="Georgia"/>
              </w:rPr>
              <w:t>pax</w:t>
            </w:r>
            <w:proofErr w:type="spellEnd"/>
            <w:r w:rsidRPr="00E335F1">
              <w:rPr>
                <w:rFonts w:ascii="Century Gothic" w:hAnsi="Century Gothic" w:cs="Georgia"/>
              </w:rPr>
              <w:t xml:space="preserve"> solo</w:t>
            </w:r>
          </w:p>
        </w:tc>
      </w:tr>
    </w:tbl>
    <w:p w14:paraId="2B6D0C3C" w14:textId="77777777" w:rsidR="004C1C85" w:rsidRPr="00E335F1" w:rsidRDefault="004C1C85" w:rsidP="00921371">
      <w:pPr>
        <w:spacing w:line="480" w:lineRule="auto"/>
        <w:rPr>
          <w:rFonts w:ascii="Century Gothic" w:hAnsi="Century Gothic"/>
          <w:b/>
        </w:rPr>
      </w:pPr>
    </w:p>
    <w:p w14:paraId="117B2A5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b/>
        </w:rPr>
        <w:t xml:space="preserve">3. </w:t>
      </w:r>
      <w:proofErr w:type="spellStart"/>
      <w:r w:rsidRPr="00E335F1">
        <w:rPr>
          <w:rFonts w:ascii="Century Gothic" w:hAnsi="Century Gothic" w:cs="Georgia"/>
          <w:b/>
          <w:bCs/>
        </w:rPr>
        <w:t>Banawe</w:t>
      </w:r>
      <w:proofErr w:type="spellEnd"/>
      <w:r w:rsidRPr="00E335F1">
        <w:rPr>
          <w:rFonts w:ascii="Century Gothic" w:hAnsi="Century Gothic" w:cs="Georgia"/>
          <w:b/>
          <w:bCs/>
        </w:rPr>
        <w:t xml:space="preserve"> </w:t>
      </w:r>
      <w:proofErr w:type="spellStart"/>
      <w:r w:rsidRPr="00E335F1">
        <w:rPr>
          <w:rFonts w:ascii="Century Gothic" w:hAnsi="Century Gothic" w:cs="Georgia"/>
          <w:b/>
          <w:bCs/>
        </w:rPr>
        <w:t>Bontoc</w:t>
      </w:r>
      <w:proofErr w:type="spellEnd"/>
      <w:r w:rsidRPr="00E335F1">
        <w:rPr>
          <w:rFonts w:ascii="Century Gothic" w:hAnsi="Century Gothic" w:cs="Georgia"/>
          <w:b/>
          <w:bCs/>
        </w:rPr>
        <w:t xml:space="preserve"> </w:t>
      </w:r>
      <w:proofErr w:type="spellStart"/>
      <w:r w:rsidRPr="00E335F1">
        <w:rPr>
          <w:rFonts w:ascii="Century Gothic" w:hAnsi="Century Gothic" w:cs="Georgia"/>
          <w:b/>
          <w:bCs/>
        </w:rPr>
        <w:t>Sagada</w:t>
      </w:r>
      <w:proofErr w:type="spellEnd"/>
      <w:r w:rsidRPr="00E335F1">
        <w:rPr>
          <w:rFonts w:ascii="Century Gothic" w:hAnsi="Century Gothic" w:cs="Georgia"/>
          <w:b/>
          <w:bCs/>
        </w:rPr>
        <w:t xml:space="preserve"> P 3,588/</w:t>
      </w:r>
      <w:proofErr w:type="spellStart"/>
      <w:r w:rsidRPr="00E335F1">
        <w:rPr>
          <w:rFonts w:ascii="Century Gothic" w:hAnsi="Century Gothic" w:cs="Georgia"/>
          <w:b/>
          <w:bCs/>
        </w:rPr>
        <w:t>pax</w:t>
      </w:r>
      <w:proofErr w:type="spellEnd"/>
    </w:p>
    <w:p w14:paraId="3D1455EC"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Inclusive of 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Bus, Round Trip Transfer from </w:t>
      </w:r>
      <w:proofErr w:type="spellStart"/>
      <w:r w:rsidRPr="00E335F1">
        <w:rPr>
          <w:rFonts w:ascii="Century Gothic" w:hAnsi="Century Gothic" w:cs="Georgia"/>
        </w:rPr>
        <w:t>Banawe</w:t>
      </w:r>
      <w:proofErr w:type="spellEnd"/>
      <w:r w:rsidRPr="00E335F1">
        <w:rPr>
          <w:rFonts w:ascii="Century Gothic" w:hAnsi="Century Gothic" w:cs="Georgia"/>
        </w:rPr>
        <w:t xml:space="preserve"> to </w:t>
      </w:r>
      <w:proofErr w:type="spellStart"/>
      <w:r w:rsidRPr="00E335F1">
        <w:rPr>
          <w:rFonts w:ascii="Century Gothic" w:hAnsi="Century Gothic" w:cs="Georgia"/>
        </w:rPr>
        <w:t>Sagada</w:t>
      </w:r>
      <w:proofErr w:type="spellEnd"/>
      <w:r w:rsidRPr="00E335F1">
        <w:rPr>
          <w:rFonts w:ascii="Century Gothic" w:hAnsi="Century Gothic" w:cs="Georgia"/>
        </w:rPr>
        <w:t>, Quad Sharing, Daily Breakfast, Day 1 and 3 Tour, Service of the Tour Shepherd, and Christmas gift</w:t>
      </w:r>
    </w:p>
    <w:p w14:paraId="50312469" w14:textId="77777777" w:rsidR="004C1C85" w:rsidRPr="00E335F1" w:rsidRDefault="004C1C85" w:rsidP="00921371">
      <w:pPr>
        <w:spacing w:line="480" w:lineRule="auto"/>
        <w:rPr>
          <w:rFonts w:ascii="Century Gothic" w:hAnsi="Century Gothic"/>
          <w:b/>
        </w:rPr>
      </w:pPr>
    </w:p>
    <w:p w14:paraId="084EBCA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xml:space="preserve">Mt. </w:t>
      </w:r>
      <w:proofErr w:type="spellStart"/>
      <w:r w:rsidRPr="00E335F1">
        <w:rPr>
          <w:rFonts w:ascii="Century Gothic" w:hAnsi="Century Gothic" w:cs="Georgia"/>
          <w:b/>
          <w:bCs/>
        </w:rPr>
        <w:t>Makiling</w:t>
      </w:r>
      <w:proofErr w:type="spellEnd"/>
      <w:r w:rsidRPr="00E335F1">
        <w:rPr>
          <w:rFonts w:ascii="Century Gothic" w:hAnsi="Century Gothic" w:cs="Georgia"/>
          <w:b/>
          <w:bCs/>
        </w:rPr>
        <w:t xml:space="preserve"> Day Hike and Los </w:t>
      </w:r>
      <w:proofErr w:type="spellStart"/>
      <w:r w:rsidRPr="00E335F1">
        <w:rPr>
          <w:rFonts w:ascii="Century Gothic" w:hAnsi="Century Gothic" w:cs="Georgia"/>
          <w:b/>
          <w:bCs/>
        </w:rPr>
        <w:t>Banos</w:t>
      </w:r>
      <w:proofErr w:type="spellEnd"/>
      <w:r w:rsidRPr="00E335F1">
        <w:rPr>
          <w:rFonts w:ascii="Century Gothic" w:hAnsi="Century Gothic" w:cs="Georgia"/>
          <w:b/>
          <w:bCs/>
        </w:rPr>
        <w:t xml:space="preserve"> Hot Spring P 1888/</w:t>
      </w:r>
      <w:proofErr w:type="spellStart"/>
      <w:r w:rsidRPr="00E335F1">
        <w:rPr>
          <w:rFonts w:ascii="Century Gothic" w:hAnsi="Century Gothic" w:cs="Georgia"/>
          <w:b/>
          <w:bCs/>
        </w:rPr>
        <w:t>pax</w:t>
      </w:r>
      <w:proofErr w:type="spellEnd"/>
    </w:p>
    <w:p w14:paraId="4FA7BA0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Inclusive of 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Van, </w:t>
      </w:r>
      <w:proofErr w:type="spellStart"/>
      <w:r w:rsidRPr="00E335F1">
        <w:rPr>
          <w:rFonts w:ascii="Century Gothic" w:hAnsi="Century Gothic" w:cs="Georgia"/>
        </w:rPr>
        <w:t>Makiling</w:t>
      </w:r>
      <w:proofErr w:type="spellEnd"/>
      <w:r w:rsidRPr="00E335F1">
        <w:rPr>
          <w:rFonts w:ascii="Century Gothic" w:hAnsi="Century Gothic" w:cs="Georgia"/>
        </w:rPr>
        <w:t xml:space="preserve"> Entrance Fee, Eat All You can Lunch by Laguna Lake, Hot Spring Entrance Fee, </w:t>
      </w:r>
      <w:proofErr w:type="spellStart"/>
      <w:r w:rsidRPr="00E335F1">
        <w:rPr>
          <w:rFonts w:ascii="Century Gothic" w:hAnsi="Century Gothic" w:cs="Georgia"/>
        </w:rPr>
        <w:t>Buko</w:t>
      </w:r>
      <w:proofErr w:type="spellEnd"/>
      <w:r w:rsidRPr="00E335F1">
        <w:rPr>
          <w:rFonts w:ascii="Century Gothic" w:hAnsi="Century Gothic" w:cs="Georgia"/>
        </w:rPr>
        <w:t xml:space="preserve"> Pie pm snacks, service of tour shepherd and Christmas Gift.</w:t>
      </w:r>
    </w:p>
    <w:p w14:paraId="70980E81" w14:textId="77777777" w:rsidR="004C1C85" w:rsidRPr="00E335F1" w:rsidRDefault="004C1C85" w:rsidP="00921371">
      <w:pPr>
        <w:spacing w:line="480" w:lineRule="auto"/>
        <w:rPr>
          <w:rFonts w:ascii="Century Gothic" w:hAnsi="Century Gothic"/>
          <w:b/>
        </w:rPr>
      </w:pPr>
    </w:p>
    <w:p w14:paraId="14717004"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roofErr w:type="spellStart"/>
      <w:r w:rsidRPr="00E335F1">
        <w:rPr>
          <w:rFonts w:ascii="Century Gothic" w:hAnsi="Century Gothic" w:cs="Georgia"/>
          <w:b/>
          <w:bCs/>
        </w:rPr>
        <w:t>Taal</w:t>
      </w:r>
      <w:proofErr w:type="spellEnd"/>
      <w:r w:rsidRPr="00E335F1">
        <w:rPr>
          <w:rFonts w:ascii="Century Gothic" w:hAnsi="Century Gothic" w:cs="Georgia"/>
          <w:b/>
          <w:bCs/>
        </w:rPr>
        <w:t xml:space="preserve"> Lake and Island tour w </w:t>
      </w:r>
      <w:proofErr w:type="spellStart"/>
      <w:r w:rsidRPr="00E335F1">
        <w:rPr>
          <w:rFonts w:ascii="Century Gothic" w:hAnsi="Century Gothic" w:cs="Georgia"/>
          <w:b/>
          <w:bCs/>
        </w:rPr>
        <w:t>Tagaytay</w:t>
      </w:r>
      <w:proofErr w:type="spellEnd"/>
      <w:r w:rsidRPr="00E335F1">
        <w:rPr>
          <w:rFonts w:ascii="Century Gothic" w:hAnsi="Century Gothic" w:cs="Georgia"/>
          <w:b/>
          <w:bCs/>
        </w:rPr>
        <w:t xml:space="preserve"> Ridge Tour P 2888/</w:t>
      </w:r>
      <w:proofErr w:type="spellStart"/>
      <w:r w:rsidRPr="00E335F1">
        <w:rPr>
          <w:rFonts w:ascii="Century Gothic" w:hAnsi="Century Gothic" w:cs="Georgia"/>
          <w:b/>
          <w:bCs/>
        </w:rPr>
        <w:t>pax</w:t>
      </w:r>
      <w:proofErr w:type="spellEnd"/>
    </w:p>
    <w:p w14:paraId="5EE2F463" w14:textId="77777777" w:rsidR="004C1C85" w:rsidRPr="00E335F1" w:rsidRDefault="004C1C85" w:rsidP="00921371">
      <w:pPr>
        <w:spacing w:line="480" w:lineRule="auto"/>
        <w:rPr>
          <w:rFonts w:ascii="Century Gothic" w:hAnsi="Century Gothic" w:cs="Georgia"/>
        </w:rPr>
      </w:pPr>
      <w:r w:rsidRPr="00E335F1">
        <w:rPr>
          <w:rFonts w:ascii="Century Gothic" w:hAnsi="Century Gothic" w:cs="Georgia"/>
        </w:rPr>
        <w:t xml:space="preserve">Inclusive of 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Van, Round Trip Boat Ride to the Volcano, Round trip horse ride with personal </w:t>
      </w:r>
      <w:proofErr w:type="spellStart"/>
      <w:r w:rsidRPr="00E335F1">
        <w:rPr>
          <w:rFonts w:ascii="Century Gothic" w:hAnsi="Century Gothic" w:cs="Georgia"/>
        </w:rPr>
        <w:t>tourguide</w:t>
      </w:r>
      <w:proofErr w:type="spellEnd"/>
      <w:r w:rsidRPr="00E335F1">
        <w:rPr>
          <w:rFonts w:ascii="Century Gothic" w:hAnsi="Century Gothic" w:cs="Georgia"/>
        </w:rPr>
        <w:t xml:space="preserve">, buffet lunch, </w:t>
      </w:r>
      <w:proofErr w:type="spellStart"/>
      <w:r w:rsidRPr="00E335F1">
        <w:rPr>
          <w:rFonts w:ascii="Century Gothic" w:hAnsi="Century Gothic" w:cs="Georgia"/>
        </w:rPr>
        <w:t>Tagaytay</w:t>
      </w:r>
      <w:proofErr w:type="spellEnd"/>
      <w:r w:rsidRPr="00E335F1">
        <w:rPr>
          <w:rFonts w:ascii="Century Gothic" w:hAnsi="Century Gothic" w:cs="Georgia"/>
        </w:rPr>
        <w:t xml:space="preserve"> ridge tour, service of tour shepherd and Christmas gift.</w:t>
      </w:r>
    </w:p>
    <w:p w14:paraId="43C656E0" w14:textId="77777777" w:rsidR="004C1C85" w:rsidRPr="00E335F1" w:rsidRDefault="004C1C85" w:rsidP="00921371">
      <w:pPr>
        <w:spacing w:line="480" w:lineRule="auto"/>
        <w:rPr>
          <w:rFonts w:ascii="Century Gothic" w:hAnsi="Century Gothic" w:cs="Georgia"/>
        </w:rPr>
      </w:pPr>
    </w:p>
    <w:p w14:paraId="2AFFB23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Pinatubo 4WD Adventure and Fun Hike P 3888/</w:t>
      </w:r>
      <w:proofErr w:type="spellStart"/>
      <w:r w:rsidRPr="00E335F1">
        <w:rPr>
          <w:rFonts w:ascii="Century Gothic" w:hAnsi="Century Gothic" w:cs="Georgia"/>
          <w:b/>
          <w:bCs/>
        </w:rPr>
        <w:t>pax</w:t>
      </w:r>
      <w:proofErr w:type="spellEnd"/>
      <w:r w:rsidRPr="00E335F1">
        <w:rPr>
          <w:rFonts w:ascii="Century Gothic" w:hAnsi="Century Gothic" w:cs="Georgia"/>
          <w:b/>
          <w:bCs/>
        </w:rPr>
        <w:t xml:space="preserve"> (min of 2 booking)</w:t>
      </w:r>
    </w:p>
    <w:p w14:paraId="2E64652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Inclusive of 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Van, Round Trip 4WD, Local </w:t>
      </w:r>
      <w:proofErr w:type="spellStart"/>
      <w:r w:rsidRPr="00E335F1">
        <w:rPr>
          <w:rFonts w:ascii="Century Gothic" w:hAnsi="Century Gothic" w:cs="Georgia"/>
        </w:rPr>
        <w:t>Tourguide</w:t>
      </w:r>
      <w:proofErr w:type="spellEnd"/>
      <w:r w:rsidRPr="00E335F1">
        <w:rPr>
          <w:rFonts w:ascii="Century Gothic" w:hAnsi="Century Gothic" w:cs="Georgia"/>
        </w:rPr>
        <w:t>, Permit to Climb, Environment Fee, Service of the Tour Shepherd and Christmas Gift.</w:t>
      </w:r>
    </w:p>
    <w:p w14:paraId="5C88A6F0" w14:textId="77777777" w:rsidR="004C1C85" w:rsidRPr="00E335F1" w:rsidRDefault="004C1C85" w:rsidP="00921371">
      <w:pPr>
        <w:spacing w:line="480" w:lineRule="auto"/>
        <w:rPr>
          <w:rFonts w:ascii="Century Gothic" w:hAnsi="Century Gothic"/>
          <w:b/>
        </w:rPr>
      </w:pPr>
    </w:p>
    <w:p w14:paraId="01791A0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Hidden Valley P 2888/</w:t>
      </w:r>
      <w:proofErr w:type="spellStart"/>
      <w:r w:rsidRPr="00E335F1">
        <w:rPr>
          <w:rFonts w:ascii="Century Gothic" w:hAnsi="Century Gothic" w:cs="Georgia"/>
          <w:b/>
          <w:bCs/>
        </w:rPr>
        <w:t>pax</w:t>
      </w:r>
      <w:proofErr w:type="spellEnd"/>
    </w:p>
    <w:p w14:paraId="1DE789E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Inclusive of Round Trip </w:t>
      </w:r>
      <w:proofErr w:type="spellStart"/>
      <w:r w:rsidRPr="00E335F1">
        <w:rPr>
          <w:rFonts w:ascii="Century Gothic" w:hAnsi="Century Gothic" w:cs="Georgia"/>
        </w:rPr>
        <w:t>Aircon</w:t>
      </w:r>
      <w:proofErr w:type="spellEnd"/>
      <w:r w:rsidRPr="00E335F1">
        <w:rPr>
          <w:rFonts w:ascii="Century Gothic" w:hAnsi="Century Gothic" w:cs="Georgia"/>
        </w:rPr>
        <w:t xml:space="preserve"> van, Resort Entrance Fee, Use of the Spring </w:t>
      </w:r>
      <w:proofErr w:type="spellStart"/>
      <w:r w:rsidRPr="00E335F1">
        <w:rPr>
          <w:rFonts w:ascii="Century Gothic" w:hAnsi="Century Gothic" w:cs="Georgia"/>
        </w:rPr>
        <w:t>Swimpool</w:t>
      </w:r>
      <w:proofErr w:type="spellEnd"/>
      <w:r w:rsidRPr="00E335F1">
        <w:rPr>
          <w:rFonts w:ascii="Century Gothic" w:hAnsi="Century Gothic" w:cs="Georgia"/>
        </w:rPr>
        <w:t xml:space="preserve"> (heated), Use of other facilities, Buffet Lunch, Buffet PM Snacks, Service of Tour Shepherd and Christmas Gift.</w:t>
      </w:r>
    </w:p>
    <w:p w14:paraId="56A15DB2" w14:textId="77777777" w:rsidR="004C1C85" w:rsidRPr="00E335F1" w:rsidRDefault="004C1C85" w:rsidP="00921371">
      <w:pPr>
        <w:spacing w:line="480" w:lineRule="auto"/>
        <w:rPr>
          <w:rFonts w:ascii="Century Gothic" w:hAnsi="Century Gothic"/>
          <w:b/>
        </w:rPr>
      </w:pPr>
    </w:p>
    <w:p w14:paraId="07945CA8" w14:textId="77777777" w:rsidR="004C1C85" w:rsidRPr="00E335F1" w:rsidRDefault="004C1C85" w:rsidP="00921371">
      <w:pPr>
        <w:spacing w:line="480" w:lineRule="auto"/>
        <w:rPr>
          <w:rFonts w:ascii="Century Gothic" w:hAnsi="Century Gothic" w:cs="Georgia"/>
          <w:b/>
          <w:bCs/>
        </w:rPr>
      </w:pPr>
      <w:r w:rsidRPr="00E335F1">
        <w:rPr>
          <w:rFonts w:ascii="Century Gothic" w:hAnsi="Century Gothic" w:cs="Georgia"/>
          <w:b/>
          <w:bCs/>
        </w:rPr>
        <w:t xml:space="preserve">1.Villa </w:t>
      </w:r>
      <w:proofErr w:type="spellStart"/>
      <w:r w:rsidRPr="00E335F1">
        <w:rPr>
          <w:rFonts w:ascii="Century Gothic" w:hAnsi="Century Gothic" w:cs="Georgia"/>
          <w:b/>
          <w:bCs/>
        </w:rPr>
        <w:t>Escudero</w:t>
      </w:r>
      <w:proofErr w:type="spellEnd"/>
      <w:r w:rsidRPr="00E335F1">
        <w:rPr>
          <w:rFonts w:ascii="Century Gothic" w:hAnsi="Century Gothic" w:cs="Georgia"/>
          <w:b/>
          <w:bCs/>
        </w:rPr>
        <w:t xml:space="preserve"> Truly Filipino Experience</w:t>
      </w:r>
    </w:p>
    <w:p w14:paraId="61B352E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i/>
          <w:iCs/>
        </w:rPr>
        <w:t>Rates: Day Tour Packages</w:t>
      </w:r>
    </w:p>
    <w:p w14:paraId="377F3DE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i/>
          <w:iCs/>
        </w:rPr>
        <w:t>Mondays to Thursday</w:t>
      </w:r>
    </w:p>
    <w:p w14:paraId="2776C1A7"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roofErr w:type="gramStart"/>
      <w:r w:rsidRPr="00E335F1">
        <w:rPr>
          <w:rFonts w:ascii="Century Gothic" w:hAnsi="Century Gothic" w:cs="Georgia"/>
          <w:i/>
          <w:iCs/>
        </w:rPr>
        <w:t>Adults :</w:t>
      </w:r>
      <w:proofErr w:type="gramEnd"/>
      <w:r w:rsidRPr="00E335F1">
        <w:rPr>
          <w:rFonts w:ascii="Century Gothic" w:hAnsi="Century Gothic" w:cs="Georgia"/>
          <w:i/>
          <w:iCs/>
        </w:rPr>
        <w:t xml:space="preserve"> P1,250 Half rate : P625 (Children below 4 feet)</w:t>
      </w:r>
    </w:p>
    <w:p w14:paraId="11EFEB61"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i/>
          <w:iCs/>
        </w:rPr>
        <w:t> </w:t>
      </w:r>
    </w:p>
    <w:p w14:paraId="3C259532"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i/>
          <w:iCs/>
        </w:rPr>
        <w:t>Fridays to Sundays &amp; Holidays</w:t>
      </w:r>
    </w:p>
    <w:p w14:paraId="08D9786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proofErr w:type="gramStart"/>
      <w:r w:rsidRPr="00E335F1">
        <w:rPr>
          <w:rFonts w:ascii="Century Gothic" w:hAnsi="Century Gothic" w:cs="Georgia"/>
          <w:i/>
          <w:iCs/>
        </w:rPr>
        <w:t>Adults :</w:t>
      </w:r>
      <w:proofErr w:type="gramEnd"/>
      <w:r w:rsidRPr="00E335F1">
        <w:rPr>
          <w:rFonts w:ascii="Century Gothic" w:hAnsi="Century Gothic" w:cs="Georgia"/>
          <w:i/>
          <w:iCs/>
        </w:rPr>
        <w:t xml:space="preserve"> P1,400 Half rate : P700 (Children below 4 feet)</w:t>
      </w:r>
    </w:p>
    <w:p w14:paraId="19ECEE1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i/>
          <w:iCs/>
        </w:rPr>
        <w:t> </w:t>
      </w:r>
    </w:p>
    <w:p w14:paraId="3175FC89"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Inclusive of</w:t>
      </w:r>
    </w:p>
    <w:p w14:paraId="1665DF00"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Welcome cool tropical drink</w:t>
      </w:r>
    </w:p>
    <w:p w14:paraId="5D28C490"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 xml:space="preserve">Museum tour and </w:t>
      </w:r>
      <w:proofErr w:type="spellStart"/>
      <w:r w:rsidRPr="00E335F1">
        <w:rPr>
          <w:rFonts w:ascii="Century Gothic" w:hAnsi="Century Gothic" w:cs="Georgia"/>
        </w:rPr>
        <w:t>Aera</w:t>
      </w:r>
      <w:proofErr w:type="spellEnd"/>
      <w:r w:rsidRPr="00E335F1">
        <w:rPr>
          <w:rFonts w:ascii="Century Gothic" w:hAnsi="Century Gothic" w:cs="Georgia"/>
        </w:rPr>
        <w:t xml:space="preserve"> Tour</w:t>
      </w:r>
    </w:p>
    <w:p w14:paraId="00099FAF"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proofErr w:type="spellStart"/>
      <w:r w:rsidRPr="00E335F1">
        <w:rPr>
          <w:rFonts w:ascii="Century Gothic" w:hAnsi="Century Gothic" w:cs="Georgia"/>
        </w:rPr>
        <w:t>Carabao</w:t>
      </w:r>
      <w:proofErr w:type="spellEnd"/>
      <w:r w:rsidRPr="00E335F1">
        <w:rPr>
          <w:rFonts w:ascii="Century Gothic" w:hAnsi="Century Gothic" w:cs="Georgia"/>
        </w:rPr>
        <w:t xml:space="preserve"> ride</w:t>
      </w:r>
    </w:p>
    <w:p w14:paraId="0C3FA81C"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Use of Swimming pool and facilities</w:t>
      </w:r>
    </w:p>
    <w:p w14:paraId="0121021C"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Use of Bamboo Raft</w:t>
      </w:r>
    </w:p>
    <w:p w14:paraId="6A5A9553"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Grand Filipino Buffet Lunch by the Waterfalls (</w:t>
      </w:r>
      <w:proofErr w:type="spellStart"/>
      <w:r w:rsidRPr="00E335F1">
        <w:rPr>
          <w:rFonts w:ascii="Century Gothic" w:hAnsi="Century Gothic" w:cs="Georgia"/>
        </w:rPr>
        <w:t>softdrinks</w:t>
      </w:r>
      <w:proofErr w:type="spellEnd"/>
      <w:r w:rsidRPr="00E335F1">
        <w:rPr>
          <w:rFonts w:ascii="Century Gothic" w:hAnsi="Century Gothic" w:cs="Georgia"/>
        </w:rPr>
        <w:t xml:space="preserve"> not included)</w:t>
      </w:r>
    </w:p>
    <w:p w14:paraId="301F7ECB"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 xml:space="preserve">Cultural Tour if </w:t>
      </w:r>
      <w:proofErr w:type="gramStart"/>
      <w:r w:rsidRPr="00E335F1">
        <w:rPr>
          <w:rFonts w:ascii="Century Gothic" w:hAnsi="Century Gothic" w:cs="Georgia"/>
        </w:rPr>
        <w:t>your</w:t>
      </w:r>
      <w:proofErr w:type="gramEnd"/>
      <w:r w:rsidRPr="00E335F1">
        <w:rPr>
          <w:rFonts w:ascii="Century Gothic" w:hAnsi="Century Gothic" w:cs="Georgia"/>
        </w:rPr>
        <w:t xml:space="preserve"> going on Friday to Saturday</w:t>
      </w:r>
    </w:p>
    <w:p w14:paraId="4350054B"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Village Tour</w:t>
      </w:r>
    </w:p>
    <w:p w14:paraId="6FE7D606" w14:textId="77777777" w:rsidR="004C1C85" w:rsidRPr="00E335F1" w:rsidRDefault="004C1C85" w:rsidP="003305C6">
      <w:pPr>
        <w:widowControl w:val="0"/>
        <w:tabs>
          <w:tab w:val="left" w:pos="220"/>
          <w:tab w:val="left" w:pos="720"/>
        </w:tabs>
        <w:autoSpaceDE w:val="0"/>
        <w:autoSpaceDN w:val="0"/>
        <w:adjustRightInd w:val="0"/>
        <w:spacing w:line="480" w:lineRule="auto"/>
        <w:ind w:left="720"/>
        <w:rPr>
          <w:rFonts w:ascii="Century Gothic" w:hAnsi="Century Gothic" w:cs="Georgia"/>
        </w:rPr>
      </w:pPr>
      <w:r w:rsidRPr="00E335F1">
        <w:rPr>
          <w:rFonts w:ascii="Century Gothic" w:hAnsi="Century Gothic" w:cs="Georgia"/>
        </w:rPr>
        <w:t>Parking</w:t>
      </w:r>
    </w:p>
    <w:p w14:paraId="2C0AA4D5"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Not included are the fare to and from the site, and tips to the guide</w:t>
      </w:r>
    </w:p>
    <w:p w14:paraId="2F625493"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Round trip Van Rental is P 6500 good for 10pax</w:t>
      </w:r>
    </w:p>
    <w:p w14:paraId="6A535308"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 xml:space="preserve">Public Transportation: Take </w:t>
      </w:r>
      <w:proofErr w:type="spellStart"/>
      <w:r w:rsidRPr="00E335F1">
        <w:rPr>
          <w:rFonts w:ascii="Century Gothic" w:hAnsi="Century Gothic" w:cs="Georgia"/>
        </w:rPr>
        <w:t>Lucena</w:t>
      </w:r>
      <w:proofErr w:type="spellEnd"/>
      <w:r w:rsidRPr="00E335F1">
        <w:rPr>
          <w:rFonts w:ascii="Century Gothic" w:hAnsi="Century Gothic" w:cs="Georgia"/>
        </w:rPr>
        <w:t xml:space="preserve"> Bus from Pasay LRT Taft </w:t>
      </w:r>
      <w:proofErr w:type="spellStart"/>
      <w:r w:rsidRPr="00E335F1">
        <w:rPr>
          <w:rFonts w:ascii="Century Gothic" w:hAnsi="Century Gothic" w:cs="Georgia"/>
        </w:rPr>
        <w:t>Buendia</w:t>
      </w:r>
      <w:proofErr w:type="spellEnd"/>
      <w:r w:rsidRPr="00E335F1">
        <w:rPr>
          <w:rFonts w:ascii="Century Gothic" w:hAnsi="Century Gothic" w:cs="Georgia"/>
        </w:rPr>
        <w:t xml:space="preserve"> beside </w:t>
      </w:r>
      <w:proofErr w:type="spellStart"/>
      <w:r w:rsidRPr="00E335F1">
        <w:rPr>
          <w:rFonts w:ascii="Century Gothic" w:hAnsi="Century Gothic" w:cs="Georgia"/>
        </w:rPr>
        <w:t>Mcdo</w:t>
      </w:r>
      <w:proofErr w:type="spellEnd"/>
      <w:r w:rsidRPr="00E335F1">
        <w:rPr>
          <w:rFonts w:ascii="Century Gothic" w:hAnsi="Century Gothic" w:cs="Georgia"/>
        </w:rPr>
        <w:t xml:space="preserve">. Get Off in from of Villa </w:t>
      </w:r>
      <w:proofErr w:type="spellStart"/>
      <w:r w:rsidRPr="00E335F1">
        <w:rPr>
          <w:rFonts w:ascii="Century Gothic" w:hAnsi="Century Gothic" w:cs="Georgia"/>
        </w:rPr>
        <w:t>Escudero</w:t>
      </w:r>
      <w:proofErr w:type="spellEnd"/>
      <w:r w:rsidRPr="00E335F1">
        <w:rPr>
          <w:rFonts w:ascii="Century Gothic" w:hAnsi="Century Gothic" w:cs="Georgia"/>
        </w:rPr>
        <w:t xml:space="preserve"> Gate, just after San Pablo, Laguna. FYI, please remind the driver your getting off at Villa </w:t>
      </w:r>
      <w:proofErr w:type="spellStart"/>
      <w:r w:rsidRPr="00E335F1">
        <w:rPr>
          <w:rFonts w:ascii="Century Gothic" w:hAnsi="Century Gothic" w:cs="Georgia"/>
        </w:rPr>
        <w:t>Escudero</w:t>
      </w:r>
      <w:proofErr w:type="spellEnd"/>
    </w:p>
    <w:p w14:paraId="19A54CA0"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b/>
          <w:bCs/>
        </w:rPr>
        <w:t> </w:t>
      </w:r>
    </w:p>
    <w:p w14:paraId="75794D1F" w14:textId="77777777" w:rsidR="004C1C85" w:rsidRPr="00E335F1" w:rsidRDefault="004C1C85"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OVERNIGHT ACCOMMODATIONS ALSO AVAILABLE</w:t>
      </w:r>
    </w:p>
    <w:p w14:paraId="4990848A" w14:textId="77777777" w:rsidR="004C1C85" w:rsidRPr="00E335F1" w:rsidRDefault="004C1C85" w:rsidP="00921371">
      <w:pPr>
        <w:spacing w:line="480" w:lineRule="auto"/>
        <w:rPr>
          <w:rFonts w:ascii="Century Gothic" w:hAnsi="Century Gothic"/>
          <w:b/>
        </w:rPr>
      </w:pPr>
    </w:p>
    <w:p w14:paraId="71FDC06C" w14:textId="2ECBD118" w:rsidR="00184EF2" w:rsidRPr="00E335F1" w:rsidRDefault="00184EF2" w:rsidP="00921371">
      <w:pPr>
        <w:spacing w:line="480" w:lineRule="auto"/>
        <w:rPr>
          <w:rFonts w:ascii="Century Gothic" w:hAnsi="Century Gothic"/>
          <w:b/>
        </w:rPr>
      </w:pPr>
      <w:r w:rsidRPr="00E335F1">
        <w:rPr>
          <w:rFonts w:ascii="Century Gothic" w:hAnsi="Century Gothic"/>
          <w:b/>
        </w:rPr>
        <w:t xml:space="preserve">-For the year 2017, everything will still be followed there will just be addition of tour packages for the next years. </w:t>
      </w:r>
    </w:p>
    <w:p w14:paraId="3B196A72" w14:textId="77777777" w:rsidR="004C1C85" w:rsidRPr="00E335F1" w:rsidRDefault="004C1C85" w:rsidP="00921371">
      <w:pPr>
        <w:spacing w:line="480" w:lineRule="auto"/>
        <w:rPr>
          <w:rFonts w:ascii="Century Gothic" w:hAnsi="Century Gothic" w:cs="Times New Roman"/>
          <w:b/>
        </w:rPr>
      </w:pPr>
    </w:p>
    <w:p w14:paraId="5631D375" w14:textId="4D02A895" w:rsidR="009115E7" w:rsidRPr="00E335F1" w:rsidRDefault="007C307A" w:rsidP="00921371">
      <w:pPr>
        <w:spacing w:line="480" w:lineRule="auto"/>
        <w:rPr>
          <w:rFonts w:ascii="Century Gothic" w:hAnsi="Century Gothic"/>
        </w:rPr>
      </w:pPr>
      <w:r w:rsidRPr="00E335F1">
        <w:rPr>
          <w:rFonts w:ascii="Century Gothic" w:hAnsi="Century Gothic" w:cs="Times New Roman"/>
          <w:b/>
        </w:rPr>
        <w:t xml:space="preserve">B. </w:t>
      </w:r>
      <w:r w:rsidR="00E851CC" w:rsidRPr="00E335F1">
        <w:rPr>
          <w:rFonts w:ascii="Century Gothic" w:hAnsi="Century Gothic" w:cs="Times New Roman"/>
          <w:b/>
        </w:rPr>
        <w:t>Need</w:t>
      </w:r>
      <w:r w:rsidRPr="00E335F1">
        <w:rPr>
          <w:rFonts w:ascii="Century Gothic" w:hAnsi="Century Gothic" w:cs="Times New Roman"/>
          <w:b/>
        </w:rPr>
        <w:t>, Situation, Person, Service Description and Unique Selli</w:t>
      </w:r>
      <w:r w:rsidR="00CD6138" w:rsidRPr="00E335F1">
        <w:rPr>
          <w:rFonts w:ascii="Century Gothic" w:hAnsi="Century Gothic" w:cs="Times New Roman"/>
          <w:b/>
        </w:rPr>
        <w:t>ng Pro</w:t>
      </w:r>
      <w:r w:rsidRPr="00E335F1">
        <w:rPr>
          <w:rFonts w:ascii="Century Gothic" w:hAnsi="Century Gothic" w:cs="Times New Roman"/>
          <w:b/>
        </w:rPr>
        <w:t xml:space="preserve">position </w:t>
      </w:r>
    </w:p>
    <w:tbl>
      <w:tblPr>
        <w:tblW w:w="9890" w:type="dxa"/>
        <w:tblCellMar>
          <w:top w:w="72" w:type="dxa"/>
          <w:left w:w="115" w:type="dxa"/>
          <w:bottom w:w="72" w:type="dxa"/>
          <w:right w:w="115" w:type="dxa"/>
        </w:tblCellMar>
        <w:tblLook w:val="04A0" w:firstRow="1" w:lastRow="0" w:firstColumn="1" w:lastColumn="0" w:noHBand="0" w:noVBand="1"/>
      </w:tblPr>
      <w:tblGrid>
        <w:gridCol w:w="2065"/>
        <w:gridCol w:w="7825"/>
      </w:tblGrid>
      <w:tr w:rsidR="00364CE8" w:rsidRPr="00E335F1" w14:paraId="5196EFA6" w14:textId="77777777" w:rsidTr="00364CE8">
        <w:tc>
          <w:tcPr>
            <w:tcW w:w="2065" w:type="dxa"/>
            <w:vAlign w:val="center"/>
          </w:tcPr>
          <w:p w14:paraId="5E34A52E" w14:textId="20EF15D4" w:rsidR="00364CE8" w:rsidRPr="00E335F1" w:rsidRDefault="00364CE8" w:rsidP="00921371">
            <w:pPr>
              <w:spacing w:line="480" w:lineRule="auto"/>
              <w:jc w:val="center"/>
              <w:rPr>
                <w:rFonts w:ascii="Century Gothic" w:hAnsi="Century Gothic"/>
              </w:rPr>
            </w:pPr>
          </w:p>
        </w:tc>
        <w:tc>
          <w:tcPr>
            <w:tcW w:w="7825" w:type="dxa"/>
            <w:vAlign w:val="center"/>
          </w:tcPr>
          <w:p w14:paraId="0E22D789" w14:textId="0F251C44" w:rsidR="003305C6" w:rsidRPr="003305C6" w:rsidRDefault="003305C6" w:rsidP="00921371">
            <w:pPr>
              <w:spacing w:line="480" w:lineRule="auto"/>
              <w:rPr>
                <w:rFonts w:ascii="Century Gothic" w:hAnsi="Century Gothic"/>
                <w:b/>
              </w:rPr>
            </w:pPr>
            <w:r w:rsidRPr="003305C6">
              <w:rPr>
                <w:rFonts w:ascii="Century Gothic" w:hAnsi="Century Gothic"/>
                <w:b/>
              </w:rPr>
              <w:t>Need</w:t>
            </w:r>
          </w:p>
          <w:p w14:paraId="1EDEF138" w14:textId="77777777" w:rsidR="00364CE8" w:rsidRDefault="00364CE8" w:rsidP="00921371">
            <w:pPr>
              <w:spacing w:line="480" w:lineRule="auto"/>
              <w:rPr>
                <w:rFonts w:ascii="Century Gothic" w:hAnsi="Century Gothic"/>
              </w:rPr>
            </w:pPr>
            <w:r w:rsidRPr="00E335F1">
              <w:rPr>
                <w:rFonts w:ascii="Century Gothic" w:hAnsi="Century Gothic"/>
              </w:rPr>
              <w:t>Above and Beyond Travel provides travel and tour convenience for people who are too busy to arrange journey itineraries – book transportation, reserve accommodations, research destinations, look for activities according to their preference, all while keeping tight budget without compromising the fun of their trip.</w:t>
            </w:r>
          </w:p>
          <w:p w14:paraId="24B1BC71" w14:textId="69D8C231" w:rsidR="003305C6" w:rsidRPr="003305C6" w:rsidRDefault="003305C6" w:rsidP="00921371">
            <w:pPr>
              <w:spacing w:line="480" w:lineRule="auto"/>
              <w:rPr>
                <w:rFonts w:ascii="Century Gothic" w:hAnsi="Century Gothic"/>
                <w:b/>
              </w:rPr>
            </w:pPr>
            <w:r w:rsidRPr="003305C6">
              <w:rPr>
                <w:rFonts w:ascii="Century Gothic" w:hAnsi="Century Gothic"/>
                <w:b/>
              </w:rPr>
              <w:t>Situation</w:t>
            </w:r>
          </w:p>
        </w:tc>
      </w:tr>
      <w:tr w:rsidR="00364CE8" w:rsidRPr="00E335F1" w14:paraId="77370F46" w14:textId="77777777" w:rsidTr="00364CE8">
        <w:tc>
          <w:tcPr>
            <w:tcW w:w="2065" w:type="dxa"/>
            <w:vAlign w:val="center"/>
          </w:tcPr>
          <w:p w14:paraId="2674A0C7" w14:textId="02B2C291" w:rsidR="00364CE8" w:rsidRPr="00E335F1" w:rsidRDefault="00364CE8" w:rsidP="00921371">
            <w:pPr>
              <w:spacing w:line="480" w:lineRule="auto"/>
              <w:jc w:val="center"/>
              <w:rPr>
                <w:rFonts w:ascii="Century Gothic" w:hAnsi="Century Gothic"/>
              </w:rPr>
            </w:pPr>
          </w:p>
        </w:tc>
        <w:tc>
          <w:tcPr>
            <w:tcW w:w="7825" w:type="dxa"/>
            <w:vAlign w:val="center"/>
          </w:tcPr>
          <w:p w14:paraId="42812FAD" w14:textId="77777777" w:rsidR="00364CE8" w:rsidRPr="00E335F1" w:rsidRDefault="00364CE8" w:rsidP="00921371">
            <w:pPr>
              <w:tabs>
                <w:tab w:val="left" w:pos="1440"/>
              </w:tabs>
              <w:spacing w:line="480" w:lineRule="auto"/>
              <w:rPr>
                <w:rFonts w:ascii="Century Gothic" w:hAnsi="Century Gothic" w:cs="Times New Roman"/>
              </w:rPr>
            </w:pPr>
            <w:r w:rsidRPr="00E335F1">
              <w:rPr>
                <w:rFonts w:ascii="Century Gothic" w:hAnsi="Century Gothic" w:cs="Times New Roman"/>
              </w:rPr>
              <w:t xml:space="preserve">Travel and Tourism has become one of the world’s largest and fastest growing industries. Adventure travellers are always looking for exotic trips and today with a new global </w:t>
            </w:r>
            <w:proofErr w:type="gramStart"/>
            <w:r w:rsidRPr="00E335F1">
              <w:rPr>
                <w:rFonts w:ascii="Century Gothic" w:hAnsi="Century Gothic" w:cs="Times New Roman"/>
              </w:rPr>
              <w:t>consciousness,</w:t>
            </w:r>
            <w:proofErr w:type="gramEnd"/>
            <w:r w:rsidRPr="00E335F1">
              <w:rPr>
                <w:rFonts w:ascii="Century Gothic" w:hAnsi="Century Gothic" w:cs="Times New Roman"/>
              </w:rPr>
              <w:t xml:space="preserve"> this love of the outdoors is translating into a burgeoning industry known as ecotourism. </w:t>
            </w:r>
          </w:p>
          <w:p w14:paraId="6348B43A" w14:textId="0291530B" w:rsidR="00364CE8" w:rsidRPr="003305C6" w:rsidRDefault="003305C6" w:rsidP="00921371">
            <w:pPr>
              <w:spacing w:line="480" w:lineRule="auto"/>
              <w:rPr>
                <w:rFonts w:ascii="Century Gothic" w:hAnsi="Century Gothic"/>
                <w:b/>
              </w:rPr>
            </w:pPr>
            <w:r w:rsidRPr="003305C6">
              <w:rPr>
                <w:rFonts w:ascii="Century Gothic" w:hAnsi="Century Gothic"/>
                <w:b/>
              </w:rPr>
              <w:t>Person</w:t>
            </w:r>
          </w:p>
        </w:tc>
      </w:tr>
      <w:tr w:rsidR="00364CE8" w:rsidRPr="00E335F1" w14:paraId="7BBE057C" w14:textId="77777777" w:rsidTr="00364CE8">
        <w:tc>
          <w:tcPr>
            <w:tcW w:w="2065" w:type="dxa"/>
            <w:vAlign w:val="center"/>
          </w:tcPr>
          <w:p w14:paraId="1651FA73" w14:textId="248E4F9F" w:rsidR="00364CE8" w:rsidRPr="00E335F1" w:rsidRDefault="00364CE8" w:rsidP="00921371">
            <w:pPr>
              <w:spacing w:line="480" w:lineRule="auto"/>
              <w:jc w:val="center"/>
              <w:rPr>
                <w:rFonts w:ascii="Century Gothic" w:hAnsi="Century Gothic"/>
              </w:rPr>
            </w:pPr>
          </w:p>
        </w:tc>
        <w:tc>
          <w:tcPr>
            <w:tcW w:w="7825" w:type="dxa"/>
            <w:vAlign w:val="center"/>
          </w:tcPr>
          <w:p w14:paraId="5CDE1527" w14:textId="14F4F4DF" w:rsidR="00364CE8" w:rsidRPr="00E335F1" w:rsidRDefault="00364CE8"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 xml:space="preserve">Above and Beyond Travel target customers are individuals interested in popular hard-adventure sports and people who love to go different ecotourism destinations. </w:t>
            </w:r>
          </w:p>
          <w:p w14:paraId="6201D7BB" w14:textId="5ADC54EF" w:rsidR="00364CE8" w:rsidRPr="003305C6" w:rsidRDefault="003305C6" w:rsidP="00921371">
            <w:pPr>
              <w:spacing w:line="480" w:lineRule="auto"/>
              <w:rPr>
                <w:rFonts w:ascii="Century Gothic" w:hAnsi="Century Gothic"/>
                <w:b/>
              </w:rPr>
            </w:pPr>
            <w:r w:rsidRPr="003305C6">
              <w:rPr>
                <w:rFonts w:ascii="Century Gothic" w:hAnsi="Century Gothic"/>
                <w:b/>
              </w:rPr>
              <w:t>Service Description</w:t>
            </w:r>
          </w:p>
        </w:tc>
      </w:tr>
      <w:tr w:rsidR="00364CE8" w:rsidRPr="00E335F1" w14:paraId="5E571E73" w14:textId="77777777" w:rsidTr="00364CE8">
        <w:tc>
          <w:tcPr>
            <w:tcW w:w="2065" w:type="dxa"/>
            <w:vAlign w:val="center"/>
          </w:tcPr>
          <w:p w14:paraId="43E55D1C" w14:textId="7875D0E8" w:rsidR="00364CE8" w:rsidRPr="00E335F1" w:rsidRDefault="00364CE8" w:rsidP="00921371">
            <w:pPr>
              <w:spacing w:line="480" w:lineRule="auto"/>
              <w:jc w:val="center"/>
              <w:rPr>
                <w:rFonts w:ascii="Century Gothic" w:hAnsi="Century Gothic"/>
              </w:rPr>
            </w:pPr>
          </w:p>
        </w:tc>
        <w:tc>
          <w:tcPr>
            <w:tcW w:w="7825" w:type="dxa"/>
            <w:vAlign w:val="center"/>
          </w:tcPr>
          <w:p w14:paraId="18EF7E2B" w14:textId="77777777" w:rsidR="00364CE8" w:rsidRPr="00E335F1" w:rsidRDefault="00364CE8"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rPr>
              <w:t xml:space="preserve">Services and products provided by Above and Beyond Travel will initially include pre-arranged tours to different ecotourism destinations, custom packages according to clients specifications, travel consultation and as time goes by making reservation for lodging amongst other related services. Above and Beyond Travel seeks to differentiate itself as one of the ecotourism travel company in the Philippines. </w:t>
            </w:r>
          </w:p>
          <w:p w14:paraId="753A72E8" w14:textId="30DD555F" w:rsidR="00364CE8" w:rsidRPr="00E335F1" w:rsidRDefault="00364CE8" w:rsidP="00921371">
            <w:pPr>
              <w:spacing w:line="480" w:lineRule="auto"/>
              <w:rPr>
                <w:rFonts w:ascii="Century Gothic" w:hAnsi="Century Gothic"/>
              </w:rPr>
            </w:pPr>
            <w:r w:rsidRPr="00E335F1">
              <w:rPr>
                <w:rFonts w:ascii="Century Gothic" w:hAnsi="Century Gothic"/>
              </w:rPr>
              <w:t>Activities – historical places tours; physical intensive activities such as skydiving, mountain climbing, surfboarding; attending festivals, seminars and other events; etc. according to customer preference</w:t>
            </w:r>
          </w:p>
        </w:tc>
      </w:tr>
      <w:tr w:rsidR="00364CE8" w:rsidRPr="00E335F1" w14:paraId="16E16286" w14:textId="77777777" w:rsidTr="00364CE8">
        <w:tc>
          <w:tcPr>
            <w:tcW w:w="2065" w:type="dxa"/>
            <w:vAlign w:val="center"/>
          </w:tcPr>
          <w:p w14:paraId="4F37F878" w14:textId="77777777" w:rsidR="00364CE8" w:rsidRPr="00E335F1" w:rsidRDefault="00364CE8" w:rsidP="00921371">
            <w:pPr>
              <w:spacing w:line="480" w:lineRule="auto"/>
              <w:jc w:val="center"/>
              <w:rPr>
                <w:rFonts w:ascii="Century Gothic" w:hAnsi="Century Gothic"/>
              </w:rPr>
            </w:pPr>
            <w:r w:rsidRPr="00E335F1">
              <w:rPr>
                <w:rFonts w:ascii="Century Gothic" w:hAnsi="Century Gothic"/>
              </w:rPr>
              <w:t>Unique Selling Proposition</w:t>
            </w:r>
          </w:p>
        </w:tc>
        <w:tc>
          <w:tcPr>
            <w:tcW w:w="7825" w:type="dxa"/>
            <w:vAlign w:val="center"/>
          </w:tcPr>
          <w:p w14:paraId="5A7275C2" w14:textId="1E1D4601" w:rsidR="00364CE8" w:rsidRPr="00E335F1" w:rsidRDefault="00364CE8" w:rsidP="00921371">
            <w:pPr>
              <w:tabs>
                <w:tab w:val="left" w:pos="1440"/>
              </w:tabs>
              <w:spacing w:line="480" w:lineRule="auto"/>
              <w:rPr>
                <w:rFonts w:ascii="Century Gothic" w:hAnsi="Century Gothic" w:cs="Times New Roman"/>
              </w:rPr>
            </w:pPr>
            <w:r w:rsidRPr="00E335F1">
              <w:rPr>
                <w:rFonts w:ascii="Century Gothic" w:hAnsi="Century Gothic"/>
              </w:rPr>
              <w:t xml:space="preserve">It provides </w:t>
            </w:r>
            <w:r w:rsidRPr="00E335F1">
              <w:rPr>
                <w:rFonts w:ascii="Century Gothic" w:hAnsi="Century Gothic" w:cs="Times New Roman"/>
              </w:rPr>
              <w:t xml:space="preserve">customization of packages according to </w:t>
            </w:r>
            <w:proofErr w:type="gramStart"/>
            <w:r w:rsidRPr="00E335F1">
              <w:rPr>
                <w:rFonts w:ascii="Century Gothic" w:hAnsi="Century Gothic" w:cs="Times New Roman"/>
              </w:rPr>
              <w:t>clients</w:t>
            </w:r>
            <w:proofErr w:type="gramEnd"/>
            <w:r w:rsidRPr="00E335F1">
              <w:rPr>
                <w:rFonts w:ascii="Century Gothic" w:hAnsi="Century Gothic" w:cs="Times New Roman"/>
              </w:rPr>
              <w:t xml:space="preserve"> different specifications </w:t>
            </w:r>
            <w:r w:rsidRPr="00E335F1">
              <w:rPr>
                <w:rFonts w:ascii="Century Gothic" w:hAnsi="Century Gothic"/>
              </w:rPr>
              <w:t>that are not present with competitors.</w:t>
            </w:r>
          </w:p>
          <w:p w14:paraId="741C7E8C" w14:textId="77777777" w:rsidR="00364CE8" w:rsidRPr="00E335F1" w:rsidRDefault="00364CE8" w:rsidP="00921371">
            <w:pPr>
              <w:tabs>
                <w:tab w:val="left" w:pos="1440"/>
              </w:tabs>
              <w:spacing w:line="480" w:lineRule="auto"/>
              <w:rPr>
                <w:rFonts w:ascii="Century Gothic" w:hAnsi="Century Gothic" w:cs="Times New Roman"/>
              </w:rPr>
            </w:pPr>
            <w:r w:rsidRPr="00E335F1">
              <w:rPr>
                <w:rFonts w:ascii="Century Gothic" w:hAnsi="Century Gothic" w:cs="Times New Roman"/>
              </w:rPr>
              <w:t>One-stop travel agency, We provide everything that our clients need when it comes to planning their vacations</w:t>
            </w:r>
          </w:p>
          <w:p w14:paraId="042FB05B" w14:textId="77777777" w:rsidR="00364CE8" w:rsidRPr="00E335F1" w:rsidRDefault="00364CE8" w:rsidP="00921371">
            <w:pPr>
              <w:tabs>
                <w:tab w:val="left" w:pos="1440"/>
              </w:tabs>
              <w:spacing w:line="480" w:lineRule="auto"/>
              <w:rPr>
                <w:rFonts w:ascii="Century Gothic" w:hAnsi="Century Gothic" w:cs="Times New Roman"/>
              </w:rPr>
            </w:pPr>
            <w:r w:rsidRPr="00E335F1">
              <w:rPr>
                <w:rFonts w:ascii="Century Gothic" w:hAnsi="Century Gothic" w:cs="Times New Roman"/>
              </w:rPr>
              <w:t>Clients will go to different ecotourism destinations in the Philippines and will experience different activities related to ecotourism.</w:t>
            </w:r>
          </w:p>
          <w:p w14:paraId="3143F381" w14:textId="77777777" w:rsidR="00364CE8" w:rsidRPr="00E335F1" w:rsidRDefault="00364CE8" w:rsidP="00921371">
            <w:pPr>
              <w:tabs>
                <w:tab w:val="left" w:pos="1440"/>
              </w:tabs>
              <w:spacing w:line="480" w:lineRule="auto"/>
              <w:rPr>
                <w:rFonts w:ascii="Century Gothic" w:hAnsi="Century Gothic"/>
              </w:rPr>
            </w:pPr>
          </w:p>
        </w:tc>
      </w:tr>
    </w:tbl>
    <w:p w14:paraId="25202B94" w14:textId="77777777" w:rsidR="00364CE8" w:rsidRPr="00E335F1" w:rsidRDefault="00364CE8" w:rsidP="00921371">
      <w:pPr>
        <w:tabs>
          <w:tab w:val="left" w:pos="1440"/>
        </w:tabs>
        <w:spacing w:line="480" w:lineRule="auto"/>
        <w:rPr>
          <w:rFonts w:ascii="Century Gothic" w:hAnsi="Century Gothic" w:cs="Times New Roman"/>
          <w:b/>
        </w:rPr>
      </w:pPr>
    </w:p>
    <w:p w14:paraId="16B3F2E6" w14:textId="2EED235D" w:rsidR="00E851CC" w:rsidRPr="00E335F1" w:rsidRDefault="00E851CC" w:rsidP="00921371">
      <w:pPr>
        <w:tabs>
          <w:tab w:val="left" w:pos="1440"/>
        </w:tabs>
        <w:spacing w:line="480" w:lineRule="auto"/>
        <w:rPr>
          <w:rFonts w:ascii="Century Gothic" w:hAnsi="Century Gothic" w:cs="Times New Roman"/>
          <w:b/>
        </w:rPr>
      </w:pPr>
    </w:p>
    <w:p w14:paraId="36C7C29B" w14:textId="45C061AC" w:rsidR="00E851CC" w:rsidRPr="00E335F1" w:rsidRDefault="00364CE8" w:rsidP="00921371">
      <w:pPr>
        <w:tabs>
          <w:tab w:val="left" w:pos="1440"/>
        </w:tabs>
        <w:spacing w:line="480" w:lineRule="auto"/>
        <w:rPr>
          <w:rFonts w:ascii="Century Gothic" w:hAnsi="Century Gothic" w:cs="Times New Roman"/>
          <w:b/>
        </w:rPr>
      </w:pPr>
      <w:r w:rsidRPr="00E335F1">
        <w:rPr>
          <w:rFonts w:ascii="Century Gothic" w:hAnsi="Century Gothic" w:cs="Times New Roman"/>
          <w:b/>
        </w:rPr>
        <w:t xml:space="preserve">C. </w:t>
      </w:r>
      <w:r w:rsidR="00E851CC" w:rsidRPr="00E335F1">
        <w:rPr>
          <w:rFonts w:ascii="Century Gothic" w:hAnsi="Century Gothic" w:cs="Times New Roman"/>
          <w:b/>
        </w:rPr>
        <w:t>Benefit</w:t>
      </w:r>
      <w:r w:rsidRPr="00E335F1">
        <w:rPr>
          <w:rFonts w:ascii="Century Gothic" w:hAnsi="Century Gothic" w:cs="Times New Roman"/>
          <w:b/>
        </w:rPr>
        <w:t xml:space="preserve">, Advantages, Features. </w:t>
      </w:r>
    </w:p>
    <w:p w14:paraId="006FEFE9" w14:textId="77777777" w:rsidR="00364CE8" w:rsidRPr="00E335F1" w:rsidRDefault="00364CE8" w:rsidP="00921371">
      <w:pPr>
        <w:tabs>
          <w:tab w:val="left" w:pos="1440"/>
        </w:tabs>
        <w:spacing w:line="480" w:lineRule="auto"/>
        <w:rPr>
          <w:rFonts w:ascii="Century Gothic" w:hAnsi="Century Gothic" w:cs="Times New Roman"/>
          <w:b/>
        </w:rPr>
      </w:pPr>
    </w:p>
    <w:p w14:paraId="61536AC0" w14:textId="58332EED" w:rsidR="00364CE8" w:rsidRPr="00E335F1" w:rsidRDefault="00364CE8" w:rsidP="00921371">
      <w:pPr>
        <w:tabs>
          <w:tab w:val="left" w:pos="1440"/>
        </w:tabs>
        <w:spacing w:line="480" w:lineRule="auto"/>
        <w:rPr>
          <w:rFonts w:ascii="Century Gothic" w:hAnsi="Century Gothic" w:cs="Times New Roman"/>
          <w:b/>
        </w:rPr>
      </w:pPr>
      <w:r w:rsidRPr="00E335F1">
        <w:rPr>
          <w:rFonts w:ascii="Century Gothic" w:hAnsi="Century Gothic" w:cs="Times New Roman"/>
          <w:b/>
        </w:rPr>
        <w:t>Benefit</w:t>
      </w:r>
    </w:p>
    <w:p w14:paraId="5691FCF1" w14:textId="6CE98FE9" w:rsidR="002E657B" w:rsidRPr="00E335F1" w:rsidRDefault="002E657B" w:rsidP="00921371">
      <w:pPr>
        <w:pStyle w:val="ListParagraph"/>
        <w:numPr>
          <w:ilvl w:val="0"/>
          <w:numId w:val="5"/>
        </w:numPr>
        <w:tabs>
          <w:tab w:val="left" w:pos="1440"/>
        </w:tabs>
        <w:spacing w:line="480" w:lineRule="auto"/>
        <w:rPr>
          <w:rFonts w:ascii="Century Gothic" w:hAnsi="Century Gothic" w:cs="Times New Roman"/>
          <w:b/>
        </w:rPr>
      </w:pPr>
      <w:r w:rsidRPr="00E335F1">
        <w:rPr>
          <w:rFonts w:ascii="Century Gothic" w:hAnsi="Century Gothic" w:cs="Times New Roman"/>
        </w:rPr>
        <w:t>Customers will have a hassle-free experience when it comes to planning their vacation trips.</w:t>
      </w:r>
    </w:p>
    <w:p w14:paraId="20A8203D" w14:textId="5742DB7C" w:rsidR="002E657B" w:rsidRPr="00E335F1" w:rsidRDefault="002E657B" w:rsidP="00921371">
      <w:pPr>
        <w:pStyle w:val="ListParagraph"/>
        <w:numPr>
          <w:ilvl w:val="0"/>
          <w:numId w:val="5"/>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They will have the opportunity to experience the different activities and go to different ecotourism destinations that they may not be otherwise aware of. </w:t>
      </w:r>
    </w:p>
    <w:p w14:paraId="2201E6F8" w14:textId="77777777" w:rsidR="00C61E66" w:rsidRPr="00E335F1" w:rsidRDefault="00C61E66" w:rsidP="00921371">
      <w:pPr>
        <w:tabs>
          <w:tab w:val="left" w:pos="1440"/>
        </w:tabs>
        <w:spacing w:line="480" w:lineRule="auto"/>
        <w:rPr>
          <w:rFonts w:ascii="Century Gothic" w:hAnsi="Century Gothic" w:cs="Times New Roman"/>
          <w:b/>
        </w:rPr>
      </w:pPr>
    </w:p>
    <w:p w14:paraId="3E066F8B" w14:textId="77777777" w:rsidR="00C61E66" w:rsidRPr="00E335F1" w:rsidRDefault="00C61E66" w:rsidP="00921371">
      <w:pPr>
        <w:tabs>
          <w:tab w:val="left" w:pos="1440"/>
        </w:tabs>
        <w:spacing w:line="480" w:lineRule="auto"/>
        <w:rPr>
          <w:rFonts w:ascii="Century Gothic" w:hAnsi="Century Gothic" w:cs="Times New Roman"/>
          <w:b/>
        </w:rPr>
      </w:pPr>
    </w:p>
    <w:p w14:paraId="28817BA4" w14:textId="1A735043" w:rsidR="00E851CC" w:rsidRPr="00E335F1" w:rsidRDefault="00E851CC" w:rsidP="00921371">
      <w:pPr>
        <w:tabs>
          <w:tab w:val="left" w:pos="1440"/>
        </w:tabs>
        <w:spacing w:line="480" w:lineRule="auto"/>
        <w:rPr>
          <w:rFonts w:ascii="Century Gothic" w:hAnsi="Century Gothic" w:cs="Times New Roman"/>
          <w:b/>
        </w:rPr>
      </w:pPr>
      <w:r w:rsidRPr="00E335F1">
        <w:rPr>
          <w:rFonts w:ascii="Century Gothic" w:hAnsi="Century Gothic" w:cs="Times New Roman"/>
          <w:b/>
        </w:rPr>
        <w:t>Advantages</w:t>
      </w:r>
    </w:p>
    <w:p w14:paraId="7A0A4A92" w14:textId="77777777" w:rsidR="00CD6138" w:rsidRPr="00E335F1" w:rsidRDefault="005D6166" w:rsidP="00921371">
      <w:pPr>
        <w:pStyle w:val="ListParagraph"/>
        <w:numPr>
          <w:ilvl w:val="0"/>
          <w:numId w:val="8"/>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Above &amp; Beyond Travel is meant to describe travel to natural surroundings. It is also a learning process that focuses on local culture and wilderness adventures and understanding the means by which people in other parts of the are living off the land around them. Education also focuses on how sustainable development can best meet the social, economic, and environmental needs of an area or region and on </w:t>
      </w:r>
    </w:p>
    <w:p w14:paraId="6F250195" w14:textId="77DBB933" w:rsidR="002E657B" w:rsidRPr="00E335F1" w:rsidRDefault="005D6166" w:rsidP="00921371">
      <w:pPr>
        <w:pStyle w:val="ListParagraph"/>
        <w:tabs>
          <w:tab w:val="left" w:pos="1440"/>
        </w:tabs>
        <w:spacing w:line="480" w:lineRule="auto"/>
        <w:rPr>
          <w:rFonts w:ascii="Century Gothic" w:hAnsi="Century Gothic" w:cs="Times New Roman"/>
        </w:rPr>
      </w:pPr>
      <w:proofErr w:type="gramStart"/>
      <w:r w:rsidRPr="00E335F1">
        <w:rPr>
          <w:rFonts w:ascii="Century Gothic" w:hAnsi="Century Gothic" w:cs="Times New Roman"/>
        </w:rPr>
        <w:t>promoting</w:t>
      </w:r>
      <w:proofErr w:type="gramEnd"/>
      <w:r w:rsidRPr="00E335F1">
        <w:rPr>
          <w:rFonts w:ascii="Century Gothic" w:hAnsi="Century Gothic" w:cs="Times New Roman"/>
        </w:rPr>
        <w:t xml:space="preserve"> biological biodiversity</w:t>
      </w:r>
    </w:p>
    <w:p w14:paraId="435CC49A" w14:textId="77777777" w:rsidR="00CD6138" w:rsidRPr="00E335F1" w:rsidRDefault="00CD6138" w:rsidP="00921371">
      <w:pPr>
        <w:pStyle w:val="ListParagraph"/>
        <w:tabs>
          <w:tab w:val="left" w:pos="1440"/>
        </w:tabs>
        <w:spacing w:line="480" w:lineRule="auto"/>
        <w:rPr>
          <w:rFonts w:ascii="Century Gothic" w:hAnsi="Century Gothic" w:cs="Times New Roman"/>
          <w:b/>
        </w:rPr>
      </w:pPr>
    </w:p>
    <w:p w14:paraId="2FE90BB8" w14:textId="6AD9E84B" w:rsidR="00E851CC" w:rsidRPr="00E335F1" w:rsidRDefault="00E851CC" w:rsidP="00921371">
      <w:pPr>
        <w:tabs>
          <w:tab w:val="left" w:pos="1440"/>
        </w:tabs>
        <w:spacing w:line="480" w:lineRule="auto"/>
        <w:rPr>
          <w:rFonts w:ascii="Century Gothic" w:hAnsi="Century Gothic" w:cs="Times New Roman"/>
          <w:b/>
        </w:rPr>
      </w:pPr>
      <w:r w:rsidRPr="00E335F1">
        <w:rPr>
          <w:rFonts w:ascii="Century Gothic" w:hAnsi="Century Gothic" w:cs="Times New Roman"/>
          <w:b/>
        </w:rPr>
        <w:t>Features</w:t>
      </w:r>
    </w:p>
    <w:p w14:paraId="35A963D6" w14:textId="18572045" w:rsidR="002E657B" w:rsidRPr="00E335F1" w:rsidRDefault="002E657B" w:rsidP="00921371">
      <w:pPr>
        <w:pStyle w:val="ListParagraph"/>
        <w:numPr>
          <w:ilvl w:val="0"/>
          <w:numId w:val="5"/>
        </w:numPr>
        <w:tabs>
          <w:tab w:val="left" w:pos="1440"/>
        </w:tabs>
        <w:spacing w:line="480" w:lineRule="auto"/>
        <w:rPr>
          <w:rFonts w:ascii="Century Gothic" w:hAnsi="Century Gothic" w:cs="Times New Roman"/>
        </w:rPr>
      </w:pPr>
      <w:r w:rsidRPr="00E335F1">
        <w:rPr>
          <w:rFonts w:ascii="Century Gothic" w:hAnsi="Century Gothic" w:cs="Times New Roman"/>
        </w:rPr>
        <w:t xml:space="preserve">Services and </w:t>
      </w:r>
      <w:r w:rsidR="0051110B" w:rsidRPr="00E335F1">
        <w:rPr>
          <w:rFonts w:ascii="Century Gothic" w:hAnsi="Century Gothic" w:cs="Times New Roman"/>
        </w:rPr>
        <w:t>products provided by Above &amp; Beyond Trave</w:t>
      </w:r>
      <w:r w:rsidRPr="00E335F1">
        <w:rPr>
          <w:rFonts w:ascii="Century Gothic" w:hAnsi="Century Gothic" w:cs="Times New Roman"/>
        </w:rPr>
        <w:t xml:space="preserve">l will initially include pre-arranged tours to different ecotourism destinations, custom packages according to </w:t>
      </w:r>
      <w:proofErr w:type="gramStart"/>
      <w:r w:rsidRPr="00E335F1">
        <w:rPr>
          <w:rFonts w:ascii="Century Gothic" w:hAnsi="Century Gothic" w:cs="Times New Roman"/>
        </w:rPr>
        <w:t>clients</w:t>
      </w:r>
      <w:proofErr w:type="gramEnd"/>
      <w:r w:rsidRPr="00E335F1">
        <w:rPr>
          <w:rFonts w:ascii="Century Gothic" w:hAnsi="Century Gothic" w:cs="Times New Roman"/>
        </w:rPr>
        <w:t xml:space="preserve"> specifications and travel consultation. </w:t>
      </w:r>
      <w:r w:rsidR="00BE3E65" w:rsidRPr="00E335F1">
        <w:rPr>
          <w:rFonts w:ascii="Century Gothic" w:hAnsi="Century Gothic" w:cs="Times New Roman"/>
        </w:rPr>
        <w:t xml:space="preserve">Above and Beyond Travel </w:t>
      </w:r>
      <w:r w:rsidRPr="00E335F1">
        <w:rPr>
          <w:rFonts w:ascii="Century Gothic" w:hAnsi="Century Gothic" w:cs="Times New Roman"/>
        </w:rPr>
        <w:t xml:space="preserve">seeks to differentiate itself as one of the ecotourism travel company in the Philippines. </w:t>
      </w:r>
    </w:p>
    <w:p w14:paraId="140AC96B" w14:textId="77777777" w:rsidR="00DA2B61" w:rsidRPr="00E335F1" w:rsidRDefault="00DA2B61" w:rsidP="00921371">
      <w:pPr>
        <w:tabs>
          <w:tab w:val="left" w:pos="1440"/>
        </w:tabs>
        <w:spacing w:line="480" w:lineRule="auto"/>
        <w:jc w:val="center"/>
        <w:rPr>
          <w:rFonts w:ascii="Century Gothic" w:hAnsi="Century Gothic" w:cs="Times New Roman"/>
        </w:rPr>
      </w:pPr>
    </w:p>
    <w:p w14:paraId="22211268" w14:textId="3E9C23F9" w:rsidR="00E851CC" w:rsidRPr="00E335F1" w:rsidRDefault="00364CE8"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V. </w:t>
      </w:r>
      <w:r w:rsidR="00E851CC" w:rsidRPr="00E335F1">
        <w:rPr>
          <w:rFonts w:ascii="Century Gothic" w:hAnsi="Century Gothic" w:cs="Times New Roman"/>
          <w:b/>
        </w:rPr>
        <w:t>Target Market</w:t>
      </w:r>
    </w:p>
    <w:p w14:paraId="2EADF5CB" w14:textId="77777777" w:rsidR="00F435E6" w:rsidRPr="00E335F1" w:rsidRDefault="00F435E6" w:rsidP="00921371">
      <w:pPr>
        <w:tabs>
          <w:tab w:val="left" w:pos="1440"/>
        </w:tabs>
        <w:spacing w:line="480" w:lineRule="auto"/>
        <w:jc w:val="center"/>
        <w:rPr>
          <w:rFonts w:ascii="Century Gothic" w:hAnsi="Century Gothic" w:cs="Times New Roman"/>
          <w:b/>
        </w:rPr>
      </w:pPr>
    </w:p>
    <w:p w14:paraId="203CB25C" w14:textId="73385C5A" w:rsidR="003E69A1" w:rsidRPr="00E335F1" w:rsidRDefault="005D6166"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Above &amp; Beyond Travel</w:t>
      </w:r>
      <w:r w:rsidR="00F435E6" w:rsidRPr="00E335F1">
        <w:rPr>
          <w:rFonts w:ascii="Century Gothic" w:hAnsi="Century Gothic" w:cs="Times New Roman"/>
        </w:rPr>
        <w:t xml:space="preserve"> targ</w:t>
      </w:r>
      <w:r w:rsidR="00364CE8" w:rsidRPr="00E335F1">
        <w:rPr>
          <w:rFonts w:ascii="Century Gothic" w:hAnsi="Century Gothic" w:cs="Times New Roman"/>
        </w:rPr>
        <w:t xml:space="preserve">et customers are </w:t>
      </w:r>
      <w:r w:rsidR="00F435E6" w:rsidRPr="00E335F1">
        <w:rPr>
          <w:rFonts w:ascii="Century Gothic" w:hAnsi="Century Gothic" w:cs="Times New Roman"/>
        </w:rPr>
        <w:t xml:space="preserve">individuals interested in popular hard-adventure sports and people who love to go different ecotourism destinations. </w:t>
      </w:r>
    </w:p>
    <w:p w14:paraId="4FD4F0E4" w14:textId="77777777" w:rsidR="003E69A1" w:rsidRPr="00E335F1" w:rsidRDefault="003E69A1" w:rsidP="00921371">
      <w:pPr>
        <w:widowControl w:val="0"/>
        <w:tabs>
          <w:tab w:val="left" w:pos="1440"/>
        </w:tabs>
        <w:autoSpaceDE w:val="0"/>
        <w:autoSpaceDN w:val="0"/>
        <w:adjustRightInd w:val="0"/>
        <w:spacing w:line="480" w:lineRule="auto"/>
        <w:rPr>
          <w:rFonts w:ascii="Century Gothic" w:hAnsi="Century Gothic" w:cs="Times New Roman"/>
        </w:rPr>
      </w:pPr>
    </w:p>
    <w:p w14:paraId="4DCDD94C" w14:textId="5416337A" w:rsidR="00364CE8" w:rsidRPr="00E335F1" w:rsidRDefault="00364CE8" w:rsidP="00921371">
      <w:pPr>
        <w:spacing w:line="480" w:lineRule="auto"/>
        <w:jc w:val="both"/>
        <w:rPr>
          <w:rFonts w:ascii="Century Gothic" w:hAnsi="Century Gothic" w:cs="Times New Roman"/>
        </w:rPr>
      </w:pPr>
      <w:r w:rsidRPr="00E335F1">
        <w:rPr>
          <w:rFonts w:ascii="Century Gothic" w:hAnsi="Century Gothic" w:cs="Times New Roman"/>
        </w:rPr>
        <w:t>Travel and Tour, in a general sense, is a recreational form of activity therefore targ</w:t>
      </w:r>
      <w:r w:rsidR="000138B7" w:rsidRPr="00E335F1">
        <w:rPr>
          <w:rFonts w:ascii="Century Gothic" w:hAnsi="Century Gothic" w:cs="Times New Roman"/>
        </w:rPr>
        <w:t xml:space="preserve">eting a specific market niche </w:t>
      </w:r>
      <w:r w:rsidRPr="00E335F1">
        <w:rPr>
          <w:rFonts w:ascii="Century Gothic" w:hAnsi="Century Gothic" w:cs="Times New Roman"/>
        </w:rPr>
        <w:t>travel goers</w:t>
      </w:r>
      <w:r w:rsidR="000138B7" w:rsidRPr="00E335F1">
        <w:rPr>
          <w:rFonts w:ascii="Century Gothic" w:hAnsi="Century Gothic" w:cs="Times New Roman"/>
        </w:rPr>
        <w:t>. Above and Beyond Travel</w:t>
      </w:r>
      <w:r w:rsidRPr="00E335F1">
        <w:rPr>
          <w:rFonts w:ascii="Century Gothic" w:hAnsi="Century Gothic" w:cs="Times New Roman"/>
        </w:rPr>
        <w:t xml:space="preserve"> specifically targets adult travel goers, ages 18 to 60, as they have the freedom and personal capacity to conduct this leisure. </w:t>
      </w:r>
      <w:r w:rsidR="000138B7" w:rsidRPr="00E335F1">
        <w:rPr>
          <w:rFonts w:ascii="Century Gothic" w:hAnsi="Century Gothic" w:cs="Times New Roman"/>
        </w:rPr>
        <w:t>Above and Beyond travel also</w:t>
      </w:r>
      <w:r w:rsidRPr="00E335F1">
        <w:rPr>
          <w:rFonts w:ascii="Century Gothic" w:hAnsi="Century Gothic" w:cs="Times New Roman"/>
        </w:rPr>
        <w:t xml:space="preserve"> targets </w:t>
      </w:r>
      <w:r w:rsidR="00166716" w:rsidRPr="00E335F1">
        <w:rPr>
          <w:rFonts w:ascii="Century Gothic" w:hAnsi="Century Gothic" w:cs="Times New Roman"/>
        </w:rPr>
        <w:t xml:space="preserve">the </w:t>
      </w:r>
      <w:r w:rsidRPr="00E335F1">
        <w:rPr>
          <w:rFonts w:ascii="Century Gothic" w:hAnsi="Century Gothic" w:cs="Times New Roman"/>
        </w:rPr>
        <w:t xml:space="preserve">working class who needs the services being offered due to the mixture of busy schedules and the desire to take a break. </w:t>
      </w:r>
      <w:proofErr w:type="gramStart"/>
      <w:r w:rsidRPr="00E335F1">
        <w:rPr>
          <w:rFonts w:ascii="Century Gothic" w:hAnsi="Century Gothic" w:cs="Times New Roman"/>
        </w:rPr>
        <w:t>This particular class have</w:t>
      </w:r>
      <w:proofErr w:type="gramEnd"/>
      <w:r w:rsidRPr="00E335F1">
        <w:rPr>
          <w:rFonts w:ascii="Century Gothic" w:hAnsi="Century Gothic" w:cs="Times New Roman"/>
        </w:rPr>
        <w:t xml:space="preserve"> the financial capability, physical stamina, and strong emotional urge to celebrate moments with families, friends and colleagues through an out of town venture.</w:t>
      </w:r>
    </w:p>
    <w:p w14:paraId="6D162062" w14:textId="3D41E466" w:rsidR="00364CE8" w:rsidRPr="00E335F1" w:rsidRDefault="00364CE8" w:rsidP="00921371">
      <w:pPr>
        <w:spacing w:line="480" w:lineRule="auto"/>
        <w:jc w:val="both"/>
        <w:rPr>
          <w:rFonts w:ascii="Century Gothic" w:hAnsi="Century Gothic" w:cs="Times New Roman"/>
        </w:rPr>
      </w:pPr>
      <w:r w:rsidRPr="00E335F1">
        <w:rPr>
          <w:rFonts w:ascii="Century Gothic" w:hAnsi="Century Gothic" w:cs="Times New Roman"/>
          <w:noProof/>
        </w:rPr>
        <mc:AlternateContent>
          <mc:Choice Requires="wps">
            <w:drawing>
              <wp:anchor distT="45720" distB="45720" distL="114300" distR="114300" simplePos="0" relativeHeight="251668480" behindDoc="1" locked="0" layoutInCell="1" allowOverlap="1" wp14:anchorId="04E53F66" wp14:editId="69BDDFD4">
                <wp:simplePos x="0" y="0"/>
                <wp:positionH relativeFrom="margin">
                  <wp:posOffset>-95250</wp:posOffset>
                </wp:positionH>
                <wp:positionV relativeFrom="paragraph">
                  <wp:posOffset>2554605</wp:posOffset>
                </wp:positionV>
                <wp:extent cx="5915025" cy="2559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55905"/>
                        </a:xfrm>
                        <a:prstGeom prst="rect">
                          <a:avLst/>
                        </a:prstGeom>
                        <a:noFill/>
                        <a:ln w="9525">
                          <a:noFill/>
                          <a:miter lim="800000"/>
                          <a:headEnd/>
                          <a:tailEnd/>
                        </a:ln>
                      </wps:spPr>
                      <wps:txbx>
                        <w:txbxContent>
                          <w:p w14:paraId="3ADC1D8B" w14:textId="77777777" w:rsidR="00283D77" w:rsidRPr="007A1907" w:rsidRDefault="00283D77" w:rsidP="00364CE8">
                            <w:pPr>
                              <w:rPr>
                                <w:rFonts w:ascii="Century Gothic" w:hAnsi="Century Gothic"/>
                                <w:i/>
                                <w:sz w:val="20"/>
                              </w:rPr>
                            </w:pPr>
                            <w:r w:rsidRPr="007A1907">
                              <w:rPr>
                                <w:rFonts w:ascii="Century Gothic" w:hAnsi="Century Gothic"/>
                                <w:i/>
                                <w:sz w:val="20"/>
                                <w:vertAlign w:val="superscript"/>
                              </w:rPr>
                              <w:t>1</w:t>
                            </w:r>
                            <w:r w:rsidRPr="007A1907">
                              <w:rPr>
                                <w:rFonts w:ascii="Century Gothic" w:hAnsi="Century Gothic"/>
                                <w:i/>
                                <w:sz w:val="20"/>
                              </w:rPr>
                              <w:t>Department of Tourism 2014 Annual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position:absolute;left:0;text-align:left;margin-left:-7.45pt;margin-top:201.15pt;width:465.75pt;height:20.15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" filled="f" stroked="f">
                <v:textbox style="mso-fit-shape-to-text:t">
                  <w:txbxContent>
                    <w:p w14:paraId="3ADC1D8B" w14:textId="77777777" w:rsidR="00283D77" w:rsidRPr="007A1907" w:rsidRDefault="00283D77" w:rsidP="00364CE8">
                      <w:pPr>
                        <w:rPr>
                          <w:rFonts w:ascii="Century Gothic" w:hAnsi="Century Gothic"/>
                          <w:i/>
                          <w:sz w:val="20"/>
                        </w:rPr>
                      </w:pPr>
                      <w:r w:rsidRPr="007A1907">
                        <w:rPr>
                          <w:rFonts w:ascii="Century Gothic" w:hAnsi="Century Gothic"/>
                          <w:i/>
                          <w:sz w:val="20"/>
                          <w:vertAlign w:val="superscript"/>
                        </w:rPr>
                        <w:t>1</w:t>
                      </w:r>
                      <w:r w:rsidRPr="007A1907">
                        <w:rPr>
                          <w:rFonts w:ascii="Century Gothic" w:hAnsi="Century Gothic"/>
                          <w:i/>
                          <w:sz w:val="20"/>
                        </w:rPr>
                        <w:t>Department of Tourism 2014 Annual Report</w:t>
                      </w:r>
                    </w:p>
                  </w:txbxContent>
                </v:textbox>
                <w10:wrap anchorx="margin"/>
              </v:shape>
            </w:pict>
          </mc:Fallback>
        </mc:AlternateContent>
      </w:r>
      <w:r w:rsidRPr="00E335F1">
        <w:rPr>
          <w:rFonts w:ascii="Century Gothic" w:hAnsi="Century Gothic" w:cs="Times New Roman"/>
        </w:rPr>
        <w:t>There is, however, a negative perception looming over the industry as only 8% of the people who have traveled to the Philippines have used a travel agency with security and limitation in activities as the two major reasons of this very little number.</w:t>
      </w:r>
      <w:r w:rsidRPr="00E335F1">
        <w:rPr>
          <w:rFonts w:ascii="Century Gothic" w:hAnsi="Century Gothic" w:cs="Times New Roman"/>
          <w:vertAlign w:val="superscript"/>
        </w:rPr>
        <w:t>1</w:t>
      </w:r>
      <w:r w:rsidRPr="00E335F1">
        <w:rPr>
          <w:rFonts w:ascii="Century Gothic" w:hAnsi="Century Gothic" w:cs="Times New Roman"/>
        </w:rPr>
        <w:t xml:space="preserve"> These problems are exactly the core issues</w:t>
      </w:r>
      <w:r w:rsidR="00166716" w:rsidRPr="00E335F1">
        <w:rPr>
          <w:rFonts w:ascii="Century Gothic" w:hAnsi="Century Gothic" w:cs="Times New Roman"/>
        </w:rPr>
        <w:t xml:space="preserve"> that Above and Beyond Travel</w:t>
      </w:r>
      <w:r w:rsidRPr="00E335F1">
        <w:rPr>
          <w:rFonts w:ascii="Century Gothic" w:hAnsi="Century Gothic" w:cs="Times New Roman"/>
        </w:rPr>
        <w:t xml:space="preserve"> aims to address, thereby creating not only a solution but a unique point as it enters the market.</w:t>
      </w:r>
    </w:p>
    <w:p w14:paraId="58EF1126" w14:textId="77777777" w:rsidR="00CD6138" w:rsidRPr="00E335F1" w:rsidRDefault="00CD6138" w:rsidP="00921371">
      <w:pPr>
        <w:tabs>
          <w:tab w:val="left" w:pos="1440"/>
        </w:tabs>
        <w:spacing w:line="480" w:lineRule="auto"/>
        <w:jc w:val="center"/>
        <w:rPr>
          <w:rFonts w:ascii="Century Gothic" w:hAnsi="Century Gothic" w:cs="Times New Roman"/>
          <w:b/>
        </w:rPr>
      </w:pPr>
    </w:p>
    <w:p w14:paraId="11C6EC6F" w14:textId="77777777" w:rsidR="003305C6" w:rsidRDefault="003305C6" w:rsidP="00921371">
      <w:pPr>
        <w:tabs>
          <w:tab w:val="left" w:pos="1440"/>
        </w:tabs>
        <w:spacing w:line="480" w:lineRule="auto"/>
        <w:jc w:val="center"/>
        <w:rPr>
          <w:rFonts w:ascii="Century Gothic" w:hAnsi="Century Gothic" w:cs="Times New Roman"/>
          <w:b/>
        </w:rPr>
      </w:pPr>
    </w:p>
    <w:p w14:paraId="17690F68" w14:textId="77777777" w:rsidR="003305C6" w:rsidRDefault="003305C6" w:rsidP="00921371">
      <w:pPr>
        <w:tabs>
          <w:tab w:val="left" w:pos="1440"/>
        </w:tabs>
        <w:spacing w:line="480" w:lineRule="auto"/>
        <w:jc w:val="center"/>
        <w:rPr>
          <w:rFonts w:ascii="Century Gothic" w:hAnsi="Century Gothic" w:cs="Times New Roman"/>
          <w:b/>
        </w:rPr>
      </w:pPr>
    </w:p>
    <w:p w14:paraId="05E8262F" w14:textId="6671CA66" w:rsidR="00364CE8" w:rsidRPr="00E335F1" w:rsidRDefault="00CD6138"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VI. </w:t>
      </w:r>
      <w:r w:rsidR="00F435E6" w:rsidRPr="00E335F1">
        <w:rPr>
          <w:rFonts w:ascii="Century Gothic" w:hAnsi="Century Gothic" w:cs="Times New Roman"/>
          <w:b/>
        </w:rPr>
        <w:t>Demand Analysis</w:t>
      </w:r>
    </w:p>
    <w:p w14:paraId="496C810C" w14:textId="77777777" w:rsidR="00F435E6" w:rsidRPr="00E335F1" w:rsidRDefault="00F435E6" w:rsidP="00921371">
      <w:pPr>
        <w:tabs>
          <w:tab w:val="left" w:pos="1440"/>
        </w:tabs>
        <w:spacing w:line="480" w:lineRule="auto"/>
        <w:jc w:val="center"/>
        <w:rPr>
          <w:rFonts w:ascii="Century Gothic" w:hAnsi="Century Gothic" w:cs="Times New Roman"/>
          <w:b/>
        </w:rPr>
      </w:pPr>
    </w:p>
    <w:p w14:paraId="629F7F4D" w14:textId="7AC85839" w:rsidR="00F435E6" w:rsidRPr="00E335F1" w:rsidRDefault="00AC4149"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rPr>
        <w:t>According to Market Analysis that ATI and AEU have created that is related to travel agency, there are m</w:t>
      </w:r>
      <w:r w:rsidR="00C3622E" w:rsidRPr="00E335F1">
        <w:rPr>
          <w:rFonts w:ascii="Century Gothic" w:hAnsi="Century Gothic" w:cs="Times New Roman"/>
        </w:rPr>
        <w:t xml:space="preserve">any potential customers are unsure of the location they wish to reach. Part of the value associated with travel agencies is the knowledge they possess about destinations. Customers look to the agency to provide them with sound advice for a competitive price. </w:t>
      </w:r>
      <w:r w:rsidR="00166716" w:rsidRPr="00E335F1">
        <w:rPr>
          <w:rFonts w:ascii="Century Gothic" w:hAnsi="Century Gothic" w:cs="Times New Roman"/>
        </w:rPr>
        <w:t xml:space="preserve">Above and Beyond travel </w:t>
      </w:r>
      <w:r w:rsidR="00C3622E" w:rsidRPr="00E335F1">
        <w:rPr>
          <w:rFonts w:ascii="Century Gothic" w:hAnsi="Century Gothic" w:cs="Times New Roman"/>
        </w:rPr>
        <w:t>is confident in its ability to do so. Time is a precious commodity. Green travel can save the customer time and money, and help to ensure that they are satisfied with their vacation.</w:t>
      </w:r>
    </w:p>
    <w:p w14:paraId="1BE393ED" w14:textId="77777777" w:rsidR="00F435E6" w:rsidRPr="00E335F1" w:rsidRDefault="00F435E6" w:rsidP="00921371">
      <w:pPr>
        <w:tabs>
          <w:tab w:val="left" w:pos="1440"/>
        </w:tabs>
        <w:spacing w:line="480" w:lineRule="auto"/>
        <w:jc w:val="center"/>
        <w:rPr>
          <w:rFonts w:ascii="Century Gothic" w:hAnsi="Century Gothic" w:cs="Times New Roman"/>
          <w:b/>
        </w:rPr>
      </w:pPr>
    </w:p>
    <w:p w14:paraId="548D9E17" w14:textId="617DA452" w:rsidR="009115E7" w:rsidRPr="00E335F1" w:rsidRDefault="00C3622E"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rPr>
        <w:t>The travel industry is growing. Reasons for this growth include a healthy domestic economy and the devaluati</w:t>
      </w:r>
      <w:r w:rsidR="005D6166" w:rsidRPr="00E335F1">
        <w:rPr>
          <w:rFonts w:ascii="Century Gothic" w:hAnsi="Century Gothic" w:cs="Times New Roman"/>
        </w:rPr>
        <w:t xml:space="preserve">on of currency in other </w:t>
      </w:r>
      <w:proofErr w:type="gramStart"/>
      <w:r w:rsidR="005D6166" w:rsidRPr="00E335F1">
        <w:rPr>
          <w:rFonts w:ascii="Century Gothic" w:hAnsi="Century Gothic" w:cs="Times New Roman"/>
        </w:rPr>
        <w:t xml:space="preserve">regions </w:t>
      </w:r>
      <w:r w:rsidRPr="00E335F1">
        <w:rPr>
          <w:rFonts w:ascii="Century Gothic" w:hAnsi="Century Gothic" w:cs="Times New Roman"/>
        </w:rPr>
        <w:t>which</w:t>
      </w:r>
      <w:proofErr w:type="gramEnd"/>
      <w:r w:rsidRPr="00E335F1">
        <w:rPr>
          <w:rFonts w:ascii="Century Gothic" w:hAnsi="Century Gothic" w:cs="Times New Roman"/>
        </w:rPr>
        <w:t xml:space="preserve"> has made travel less expensive for Filipino residents. Leisure travel has increased by 3.2% in 1997 and is predicted to grow 2.0% in 1998. The healthy economy has increased </w:t>
      </w:r>
      <w:proofErr w:type="gramStart"/>
      <w:r w:rsidRPr="00E335F1">
        <w:rPr>
          <w:rFonts w:ascii="Century Gothic" w:hAnsi="Century Gothic" w:cs="Times New Roman"/>
        </w:rPr>
        <w:t>business which</w:t>
      </w:r>
      <w:proofErr w:type="gramEnd"/>
      <w:r w:rsidRPr="00E335F1">
        <w:rPr>
          <w:rFonts w:ascii="Century Gothic" w:hAnsi="Century Gothic" w:cs="Times New Roman"/>
        </w:rPr>
        <w:t xml:space="preserve"> in turn boosted domestic business travel 4.8% in 1997 with an estimated increase of 3.6% in 1998. Adventure travel, which is growing 10% annually, is one of the fastest growing segments of the travel industry. </w:t>
      </w:r>
    </w:p>
    <w:p w14:paraId="2C15D2E7" w14:textId="77777777" w:rsidR="00BE3E65" w:rsidRPr="00E335F1" w:rsidRDefault="00BE3E65" w:rsidP="00921371">
      <w:pPr>
        <w:tabs>
          <w:tab w:val="left" w:pos="1440"/>
        </w:tabs>
        <w:spacing w:line="480" w:lineRule="auto"/>
        <w:jc w:val="center"/>
        <w:rPr>
          <w:rFonts w:ascii="Century Gothic" w:hAnsi="Century Gothic" w:cs="Times New Roman"/>
          <w:b/>
        </w:rPr>
      </w:pPr>
    </w:p>
    <w:p w14:paraId="038D510D" w14:textId="77777777" w:rsidR="009B7737" w:rsidRPr="00E335F1" w:rsidRDefault="009B7737" w:rsidP="00921371">
      <w:pPr>
        <w:tabs>
          <w:tab w:val="left" w:pos="1440"/>
        </w:tabs>
        <w:spacing w:line="480" w:lineRule="auto"/>
        <w:rPr>
          <w:rFonts w:ascii="Century Gothic" w:hAnsi="Century Gothic" w:cs="Times"/>
          <w:b/>
        </w:rPr>
      </w:pPr>
      <w:r w:rsidRPr="00E335F1">
        <w:rPr>
          <w:rFonts w:ascii="Century Gothic" w:hAnsi="Century Gothic" w:cs="Times"/>
          <w:b/>
        </w:rPr>
        <w:t>Market Potential</w:t>
      </w:r>
    </w:p>
    <w:p w14:paraId="5F6B014B" w14:textId="77777777" w:rsidR="009B7737" w:rsidRPr="00E335F1" w:rsidRDefault="009B7737" w:rsidP="00921371">
      <w:pPr>
        <w:tabs>
          <w:tab w:val="left" w:pos="1440"/>
        </w:tabs>
        <w:spacing w:line="480" w:lineRule="auto"/>
        <w:rPr>
          <w:rFonts w:ascii="Century Gothic" w:hAnsi="Century Gothic" w:cs="Times"/>
        </w:rPr>
      </w:pPr>
    </w:p>
    <w:p w14:paraId="271D731B" w14:textId="77777777" w:rsidR="009B7737" w:rsidRPr="00E335F1" w:rsidRDefault="009B7737" w:rsidP="00921371">
      <w:pPr>
        <w:tabs>
          <w:tab w:val="left" w:pos="1440"/>
        </w:tabs>
        <w:spacing w:line="480" w:lineRule="auto"/>
        <w:rPr>
          <w:rFonts w:ascii="Century Gothic" w:hAnsi="Century Gothic" w:cs="Times"/>
        </w:rPr>
      </w:pPr>
      <w:r w:rsidRPr="00E335F1">
        <w:rPr>
          <w:rFonts w:ascii="Century Gothic" w:hAnsi="Century Gothic" w:cs="Times"/>
        </w:rPr>
        <w:t xml:space="preserve">According the recent survey conducted, it has been observed that travel, transport and communication and health care expenditure is forming a comparatively larger proportion of household expenditure compared to food, housing and other items of expenditure. The travel industry is becoming more </w:t>
      </w:r>
      <w:proofErr w:type="gramStart"/>
      <w:r w:rsidRPr="00E335F1">
        <w:rPr>
          <w:rFonts w:ascii="Century Gothic" w:hAnsi="Century Gothic" w:cs="Times"/>
        </w:rPr>
        <w:t>prominent,</w:t>
      </w:r>
      <w:proofErr w:type="gramEnd"/>
      <w:r w:rsidRPr="00E335F1">
        <w:rPr>
          <w:rFonts w:ascii="Century Gothic" w:hAnsi="Century Gothic" w:cs="Times"/>
        </w:rPr>
        <w:t xml:space="preserve"> the number of foreign tourists arriving also has exceeded 3.92 million per year. Besides this, domestic travel industry is also gaining importance with people going in for travel, leisure and business trips. </w:t>
      </w:r>
    </w:p>
    <w:p w14:paraId="366EA4F7" w14:textId="77777777" w:rsidR="00CD6138" w:rsidRPr="00E335F1" w:rsidRDefault="00CD6138" w:rsidP="00921371">
      <w:pPr>
        <w:tabs>
          <w:tab w:val="left" w:pos="1440"/>
        </w:tabs>
        <w:spacing w:line="480" w:lineRule="auto"/>
        <w:rPr>
          <w:rFonts w:ascii="Century Gothic" w:hAnsi="Century Gothic" w:cs="Times New Roman"/>
          <w:b/>
        </w:rPr>
      </w:pPr>
    </w:p>
    <w:p w14:paraId="2F4C67BA" w14:textId="723E7223" w:rsidR="00F435E6" w:rsidRPr="00E335F1" w:rsidRDefault="00364CE8"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VII. </w:t>
      </w:r>
      <w:r w:rsidR="00F435E6" w:rsidRPr="00E335F1">
        <w:rPr>
          <w:rFonts w:ascii="Century Gothic" w:hAnsi="Century Gothic" w:cs="Times New Roman"/>
          <w:b/>
        </w:rPr>
        <w:t>Competition and Industry Analysis</w:t>
      </w:r>
    </w:p>
    <w:p w14:paraId="4DBB5F83" w14:textId="77777777" w:rsidR="00CD6138" w:rsidRPr="00E335F1" w:rsidRDefault="00CD6138" w:rsidP="00921371">
      <w:pPr>
        <w:tabs>
          <w:tab w:val="left" w:pos="1440"/>
        </w:tabs>
        <w:spacing w:line="480" w:lineRule="auto"/>
        <w:jc w:val="center"/>
        <w:rPr>
          <w:rFonts w:ascii="Century Gothic" w:hAnsi="Century Gothic" w:cs="Times New Roman"/>
          <w:b/>
        </w:rPr>
      </w:pPr>
    </w:p>
    <w:p w14:paraId="42AE9EF4" w14:textId="5A0F6E8B" w:rsidR="008C5EFC" w:rsidRPr="00E335F1" w:rsidRDefault="00364CE8" w:rsidP="00921371">
      <w:pPr>
        <w:pStyle w:val="ListParagraph"/>
        <w:widowControl w:val="0"/>
        <w:numPr>
          <w:ilvl w:val="0"/>
          <w:numId w:val="31"/>
        </w:numPr>
        <w:tabs>
          <w:tab w:val="left" w:pos="1440"/>
        </w:tabs>
        <w:autoSpaceDE w:val="0"/>
        <w:autoSpaceDN w:val="0"/>
        <w:adjustRightInd w:val="0"/>
        <w:spacing w:line="480" w:lineRule="auto"/>
        <w:rPr>
          <w:rFonts w:ascii="Century Gothic" w:hAnsi="Century Gothic" w:cs="Times New Roman"/>
          <w:b/>
        </w:rPr>
      </w:pPr>
      <w:r w:rsidRPr="00E335F1">
        <w:rPr>
          <w:rFonts w:ascii="Century Gothic" w:hAnsi="Century Gothic" w:cs="Times New Roman"/>
          <w:b/>
        </w:rPr>
        <w:t>Direct and Indirect Competition</w:t>
      </w:r>
    </w:p>
    <w:p w14:paraId="01754E47" w14:textId="77777777" w:rsidR="00364CE8" w:rsidRPr="00E335F1" w:rsidRDefault="00364CE8" w:rsidP="00921371">
      <w:pPr>
        <w:pStyle w:val="ListParagraph"/>
        <w:widowControl w:val="0"/>
        <w:tabs>
          <w:tab w:val="left" w:pos="1440"/>
        </w:tabs>
        <w:autoSpaceDE w:val="0"/>
        <w:autoSpaceDN w:val="0"/>
        <w:adjustRightInd w:val="0"/>
        <w:spacing w:line="480" w:lineRule="auto"/>
        <w:rPr>
          <w:rFonts w:ascii="Century Gothic" w:hAnsi="Century Gothic" w:cs="Times New Roman"/>
          <w:b/>
        </w:rPr>
      </w:pPr>
    </w:p>
    <w:p w14:paraId="405FE3E8" w14:textId="459B3000" w:rsidR="00C3622E" w:rsidRPr="00E335F1" w:rsidRDefault="00C3622E"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There are many activities and types of travel available to people contemplating an adventure vacation. These substitute products and services are one type of competition. Other substitutes include less expensive, self-planned, or trips geared towards more traditional types of vacations. Direct competition can come from virtually any agency, an</w:t>
      </w:r>
      <w:r w:rsidR="007927BD" w:rsidRPr="00E335F1">
        <w:rPr>
          <w:rFonts w:ascii="Century Gothic" w:hAnsi="Century Gothic" w:cs="Times New Roman"/>
        </w:rPr>
        <w:t xml:space="preserve">d there are several agencies </w:t>
      </w:r>
      <w:proofErr w:type="gramStart"/>
      <w:r w:rsidR="007927BD" w:rsidRPr="00E335F1">
        <w:rPr>
          <w:rFonts w:ascii="Century Gothic" w:hAnsi="Century Gothic" w:cs="Times New Roman"/>
        </w:rPr>
        <w:t>who</w:t>
      </w:r>
      <w:proofErr w:type="gramEnd"/>
      <w:r w:rsidRPr="00E335F1">
        <w:rPr>
          <w:rFonts w:ascii="Century Gothic" w:hAnsi="Century Gothic" w:cs="Times New Roman"/>
        </w:rPr>
        <w:t xml:space="preserve"> specialize in advent</w:t>
      </w:r>
      <w:r w:rsidR="007927BD" w:rsidRPr="00E335F1">
        <w:rPr>
          <w:rFonts w:ascii="Century Gothic" w:hAnsi="Century Gothic" w:cs="Times New Roman"/>
        </w:rPr>
        <w:t>ure travel in the Philippines.</w:t>
      </w:r>
      <w:r w:rsidRPr="00E335F1">
        <w:rPr>
          <w:rFonts w:ascii="Century Gothic" w:hAnsi="Century Gothic" w:cs="Times New Roman"/>
        </w:rPr>
        <w:t xml:space="preserve"> Lifestyle, age, and disposable income influence the decision to travel and in which type of travel to participate. Adventure travelers make purchase decisions based upon their desire to combine athletic interests with vacation time. The average adventure traveler engages in one adventure travel v</w:t>
      </w:r>
      <w:r w:rsidR="007927BD" w:rsidRPr="00E335F1">
        <w:rPr>
          <w:rFonts w:ascii="Century Gothic" w:hAnsi="Century Gothic" w:cs="Times New Roman"/>
        </w:rPr>
        <w:t xml:space="preserve">acation. </w:t>
      </w:r>
    </w:p>
    <w:p w14:paraId="0DD4C67A" w14:textId="77777777" w:rsidR="00364CE8" w:rsidRPr="00E335F1" w:rsidRDefault="00364CE8" w:rsidP="00921371">
      <w:pPr>
        <w:spacing w:line="480" w:lineRule="auto"/>
        <w:rPr>
          <w:rFonts w:ascii="Century Gothic" w:hAnsi="Century Gothic"/>
        </w:rPr>
      </w:pPr>
    </w:p>
    <w:p w14:paraId="73C45AC0" w14:textId="3DEB81E7" w:rsidR="00AC58B1" w:rsidRPr="00E335F1" w:rsidRDefault="00364CE8" w:rsidP="00921371">
      <w:pPr>
        <w:spacing w:line="480" w:lineRule="auto"/>
        <w:rPr>
          <w:rFonts w:ascii="Century Gothic" w:hAnsi="Century Gothic"/>
        </w:rPr>
      </w:pPr>
      <w:r w:rsidRPr="00E335F1">
        <w:rPr>
          <w:rFonts w:ascii="Century Gothic" w:hAnsi="Century Gothic"/>
        </w:rPr>
        <w:t xml:space="preserve">Currently, there are 401 registered travel and tour agencies accredited by the Department of Tourism to conduct business in the Philippines. Despite having other unregistered competitors, these are minimal threats due to foreigners’ concerns of safety and quality of service as assessed by the CNN in an article from February 11, 2012. These, however, are all indirect competitors of the business </w:t>
      </w:r>
      <w:r w:rsidR="00AB3966" w:rsidRPr="00E335F1">
        <w:rPr>
          <w:rFonts w:ascii="Century Gothic" w:hAnsi="Century Gothic"/>
        </w:rPr>
        <w:t>as they offer the same services.</w:t>
      </w:r>
    </w:p>
    <w:p w14:paraId="71DA8462" w14:textId="77777777"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p>
    <w:tbl>
      <w:tblPr>
        <w:tblW w:w="0" w:type="auto"/>
        <w:tblLook w:val="04A0" w:firstRow="1" w:lastRow="0" w:firstColumn="1" w:lastColumn="0" w:noHBand="0" w:noVBand="1"/>
      </w:tblPr>
      <w:tblGrid>
        <w:gridCol w:w="4068"/>
        <w:gridCol w:w="4068"/>
      </w:tblGrid>
      <w:tr w:rsidR="001A335C" w:rsidRPr="00E335F1" w14:paraId="66A551EB" w14:textId="77777777" w:rsidTr="001A335C">
        <w:tc>
          <w:tcPr>
            <w:tcW w:w="4068" w:type="dxa"/>
          </w:tcPr>
          <w:p w14:paraId="1F705D88" w14:textId="27D447A3" w:rsidR="001A335C" w:rsidRPr="00E335F1" w:rsidRDefault="001A335C" w:rsidP="00921371">
            <w:pPr>
              <w:widowControl w:val="0"/>
              <w:tabs>
                <w:tab w:val="left" w:pos="1440"/>
                <w:tab w:val="left" w:pos="270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DIRECT COMPETITORS</w:t>
            </w:r>
            <w:r w:rsidRPr="00E335F1">
              <w:rPr>
                <w:rFonts w:ascii="Century Gothic" w:hAnsi="Century Gothic" w:cs="Times New Roman"/>
              </w:rPr>
              <w:tab/>
            </w:r>
          </w:p>
        </w:tc>
        <w:tc>
          <w:tcPr>
            <w:tcW w:w="4068" w:type="dxa"/>
          </w:tcPr>
          <w:p w14:paraId="34C0E1DB" w14:textId="15CCFDFA"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INDIRECT COMPETITORS</w:t>
            </w:r>
          </w:p>
        </w:tc>
      </w:tr>
      <w:tr w:rsidR="001A335C" w:rsidRPr="00E335F1" w14:paraId="079BF8D7" w14:textId="77777777" w:rsidTr="001A335C">
        <w:tc>
          <w:tcPr>
            <w:tcW w:w="4068" w:type="dxa"/>
          </w:tcPr>
          <w:p w14:paraId="6F448986" w14:textId="7438176A"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GREEN LOONS-ECOTOURISM TRAVEL</w:t>
            </w:r>
          </w:p>
        </w:tc>
        <w:tc>
          <w:tcPr>
            <w:tcW w:w="4068" w:type="dxa"/>
          </w:tcPr>
          <w:p w14:paraId="335CBBC3" w14:textId="57C30DE9" w:rsidR="001A335C" w:rsidRPr="00E335F1" w:rsidRDefault="006F5660"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 xml:space="preserve">WOW Philippines Travel Agency </w:t>
            </w:r>
          </w:p>
        </w:tc>
      </w:tr>
      <w:tr w:rsidR="001A335C" w:rsidRPr="00E335F1" w14:paraId="62C63C12" w14:textId="77777777" w:rsidTr="001A335C">
        <w:tc>
          <w:tcPr>
            <w:tcW w:w="4068" w:type="dxa"/>
          </w:tcPr>
          <w:p w14:paraId="05A61126" w14:textId="0EEF8F9C"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GREEN TRAVEL</w:t>
            </w:r>
          </w:p>
        </w:tc>
        <w:tc>
          <w:tcPr>
            <w:tcW w:w="4068" w:type="dxa"/>
          </w:tcPr>
          <w:p w14:paraId="4EEC8564" w14:textId="1765171C"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RAJAH TRAVEL CORPORATION</w:t>
            </w:r>
          </w:p>
        </w:tc>
      </w:tr>
    </w:tbl>
    <w:p w14:paraId="04F7FEB9" w14:textId="77777777" w:rsidR="0051110B" w:rsidRPr="00E335F1" w:rsidRDefault="0051110B" w:rsidP="00921371">
      <w:pPr>
        <w:widowControl w:val="0"/>
        <w:tabs>
          <w:tab w:val="left" w:pos="1440"/>
        </w:tabs>
        <w:autoSpaceDE w:val="0"/>
        <w:autoSpaceDN w:val="0"/>
        <w:adjustRightInd w:val="0"/>
        <w:spacing w:line="480" w:lineRule="auto"/>
        <w:rPr>
          <w:rFonts w:ascii="Century Gothic" w:hAnsi="Century Gothic" w:cs="Times New Roman"/>
        </w:rPr>
      </w:pPr>
    </w:p>
    <w:p w14:paraId="5BAB1EEE" w14:textId="6B42A051" w:rsidR="009115E7" w:rsidRPr="00E335F1" w:rsidRDefault="000D0359"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Above and B</w:t>
      </w:r>
      <w:r w:rsidR="00A65A92" w:rsidRPr="00E335F1">
        <w:rPr>
          <w:rFonts w:ascii="Century Gothic" w:hAnsi="Century Gothic" w:cs="Times New Roman"/>
        </w:rPr>
        <w:t>eyo</w:t>
      </w:r>
      <w:r w:rsidR="001A335C" w:rsidRPr="00E335F1">
        <w:rPr>
          <w:rFonts w:ascii="Century Gothic" w:hAnsi="Century Gothic" w:cs="Times New Roman"/>
        </w:rPr>
        <w:t xml:space="preserve">nd Travel’s direct competitor are different ecotourism travel agency like green loons and green </w:t>
      </w:r>
      <w:proofErr w:type="gramStart"/>
      <w:r w:rsidR="001A335C" w:rsidRPr="00E335F1">
        <w:rPr>
          <w:rFonts w:ascii="Century Gothic" w:hAnsi="Century Gothic" w:cs="Times New Roman"/>
        </w:rPr>
        <w:t>travel</w:t>
      </w:r>
      <w:r w:rsidR="00A65A92" w:rsidRPr="00E335F1">
        <w:rPr>
          <w:rFonts w:ascii="Century Gothic" w:hAnsi="Century Gothic" w:cs="Times New Roman"/>
        </w:rPr>
        <w:t>,</w:t>
      </w:r>
      <w:proofErr w:type="gramEnd"/>
      <w:r w:rsidR="00A65A92" w:rsidRPr="00E335F1">
        <w:rPr>
          <w:rFonts w:ascii="Century Gothic" w:hAnsi="Century Gothic" w:cs="Times New Roman"/>
        </w:rPr>
        <w:t xml:space="preserve"> it is a business wherein they provide ecotourism destinations to eco-tourists. Not only places but different experiences that are really unforgettable to their target market, this is somewhat similar to what Above and Beyond travel is offering to its customers, the only difference i</w:t>
      </w:r>
      <w:r w:rsidRPr="00E335F1">
        <w:rPr>
          <w:rFonts w:ascii="Century Gothic" w:hAnsi="Century Gothic" w:cs="Times New Roman"/>
        </w:rPr>
        <w:t xml:space="preserve">s that Above and Beyond is a travel agency, they provide everything that their clients need from accommodation, transportation, destinations and activities that will make their clients happy and will experience unforgettable memories. </w:t>
      </w:r>
    </w:p>
    <w:p w14:paraId="68F93A5E" w14:textId="77777777" w:rsidR="000D0359" w:rsidRPr="00E335F1" w:rsidRDefault="000D0359" w:rsidP="00921371">
      <w:pPr>
        <w:widowControl w:val="0"/>
        <w:tabs>
          <w:tab w:val="left" w:pos="1440"/>
        </w:tabs>
        <w:autoSpaceDE w:val="0"/>
        <w:autoSpaceDN w:val="0"/>
        <w:adjustRightInd w:val="0"/>
        <w:spacing w:line="480" w:lineRule="auto"/>
        <w:rPr>
          <w:rFonts w:ascii="Century Gothic" w:hAnsi="Century Gothic" w:cs="Times New Roman"/>
        </w:rPr>
      </w:pPr>
    </w:p>
    <w:p w14:paraId="1D8564C1" w14:textId="25161D04" w:rsidR="000D0359" w:rsidRPr="00E335F1" w:rsidRDefault="000D0359"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 xml:space="preserve">Above and Beyond Travel’s indirect competitors are Travel agencies, </w:t>
      </w:r>
      <w:r w:rsidR="001A335C" w:rsidRPr="00E335F1">
        <w:rPr>
          <w:rFonts w:ascii="Century Gothic" w:hAnsi="Century Gothic" w:cs="Times New Roman"/>
        </w:rPr>
        <w:t>like</w:t>
      </w:r>
      <w:r w:rsidR="006F5660" w:rsidRPr="00E335F1">
        <w:rPr>
          <w:rFonts w:ascii="Century Gothic" w:hAnsi="Century Gothic" w:cs="Times New Roman"/>
        </w:rPr>
        <w:t xml:space="preserve"> Wow Philippines Travel </w:t>
      </w:r>
      <w:proofErr w:type="gramStart"/>
      <w:r w:rsidR="006F5660" w:rsidRPr="00E335F1">
        <w:rPr>
          <w:rFonts w:ascii="Century Gothic" w:hAnsi="Century Gothic" w:cs="Times New Roman"/>
        </w:rPr>
        <w:t xml:space="preserve">Agency </w:t>
      </w:r>
      <w:r w:rsidR="001A335C" w:rsidRPr="00E335F1">
        <w:rPr>
          <w:rFonts w:ascii="Century Gothic" w:hAnsi="Century Gothic" w:cs="Times New Roman"/>
        </w:rPr>
        <w:t xml:space="preserve"> and</w:t>
      </w:r>
      <w:proofErr w:type="gramEnd"/>
      <w:r w:rsidR="001A335C" w:rsidRPr="00E335F1">
        <w:rPr>
          <w:rFonts w:ascii="Century Gothic" w:hAnsi="Century Gothic" w:cs="Times New Roman"/>
        </w:rPr>
        <w:t xml:space="preserve"> Rajah Travel Corporation </w:t>
      </w:r>
      <w:r w:rsidRPr="00E335F1">
        <w:rPr>
          <w:rFonts w:ascii="Century Gothic" w:hAnsi="Century Gothic" w:cs="Times New Roman"/>
        </w:rPr>
        <w:t xml:space="preserve">because they somewhat offer similar benefits to </w:t>
      </w:r>
      <w:r w:rsidR="00980440" w:rsidRPr="00E335F1">
        <w:rPr>
          <w:rFonts w:ascii="Century Gothic" w:hAnsi="Century Gothic" w:cs="Times New Roman"/>
        </w:rPr>
        <w:t>their target market, the only difference is that Above and Beyond Travel offers ecotourism experiences and destinations to their target market, these are the places that they are not otherwise aware of and the things that they haven’t experiences during their vacations.</w:t>
      </w:r>
    </w:p>
    <w:p w14:paraId="21F21F0C" w14:textId="77777777" w:rsidR="000D0359" w:rsidRPr="00E335F1" w:rsidRDefault="000D0359" w:rsidP="00921371">
      <w:pPr>
        <w:widowControl w:val="0"/>
        <w:tabs>
          <w:tab w:val="left" w:pos="1440"/>
        </w:tabs>
        <w:autoSpaceDE w:val="0"/>
        <w:autoSpaceDN w:val="0"/>
        <w:adjustRightInd w:val="0"/>
        <w:spacing w:line="480" w:lineRule="auto"/>
        <w:rPr>
          <w:rFonts w:ascii="Century Gothic" w:hAnsi="Century Gothic" w:cs="Times New Roman"/>
        </w:rPr>
      </w:pPr>
    </w:p>
    <w:tbl>
      <w:tblPr>
        <w:tblW w:w="9662" w:type="dxa"/>
        <w:tblLook w:val="04A0" w:firstRow="1" w:lastRow="0" w:firstColumn="1" w:lastColumn="0" w:noHBand="0" w:noVBand="1"/>
      </w:tblPr>
      <w:tblGrid>
        <w:gridCol w:w="2605"/>
        <w:gridCol w:w="2453"/>
        <w:gridCol w:w="2592"/>
        <w:gridCol w:w="2012"/>
      </w:tblGrid>
      <w:tr w:rsidR="006F5660" w:rsidRPr="00E335F1" w14:paraId="7FCE3EEB" w14:textId="77777777" w:rsidTr="006F5660">
        <w:tc>
          <w:tcPr>
            <w:tcW w:w="2605" w:type="dxa"/>
            <w:vAlign w:val="center"/>
          </w:tcPr>
          <w:p w14:paraId="785BE9F4" w14:textId="77777777" w:rsidR="006F5660" w:rsidRPr="00E335F1" w:rsidRDefault="006F5660" w:rsidP="00921371">
            <w:pPr>
              <w:spacing w:line="480" w:lineRule="auto"/>
              <w:jc w:val="center"/>
              <w:rPr>
                <w:rFonts w:ascii="Century Gothic" w:hAnsi="Century Gothic"/>
                <w:b/>
              </w:rPr>
            </w:pPr>
            <w:r w:rsidRPr="00E335F1">
              <w:rPr>
                <w:rFonts w:ascii="Century Gothic" w:hAnsi="Century Gothic"/>
                <w:b/>
              </w:rPr>
              <w:t>Factor</w:t>
            </w:r>
          </w:p>
        </w:tc>
        <w:tc>
          <w:tcPr>
            <w:tcW w:w="2453" w:type="dxa"/>
            <w:vAlign w:val="center"/>
          </w:tcPr>
          <w:p w14:paraId="792B3CA9" w14:textId="59F88D65" w:rsidR="006F5660" w:rsidRPr="00E335F1" w:rsidRDefault="008103B4" w:rsidP="00921371">
            <w:pPr>
              <w:spacing w:line="480" w:lineRule="auto"/>
              <w:jc w:val="center"/>
              <w:rPr>
                <w:rFonts w:ascii="Century Gothic" w:hAnsi="Century Gothic"/>
                <w:b/>
              </w:rPr>
            </w:pPr>
            <w:r w:rsidRPr="00E335F1">
              <w:rPr>
                <w:rFonts w:ascii="Century Gothic" w:hAnsi="Century Gothic"/>
                <w:b/>
              </w:rPr>
              <w:t xml:space="preserve">Above and Beyond Travel </w:t>
            </w:r>
          </w:p>
        </w:tc>
        <w:tc>
          <w:tcPr>
            <w:tcW w:w="2592" w:type="dxa"/>
            <w:vAlign w:val="center"/>
          </w:tcPr>
          <w:p w14:paraId="0AC30586" w14:textId="7B3190A8" w:rsidR="006F5660" w:rsidRPr="00E335F1" w:rsidRDefault="006F5660" w:rsidP="00921371">
            <w:pPr>
              <w:spacing w:line="480" w:lineRule="auto"/>
              <w:jc w:val="center"/>
              <w:rPr>
                <w:rFonts w:ascii="Century Gothic" w:hAnsi="Century Gothic"/>
                <w:b/>
              </w:rPr>
            </w:pPr>
            <w:r w:rsidRPr="00E335F1">
              <w:rPr>
                <w:rFonts w:ascii="Century Gothic" w:hAnsi="Century Gothic"/>
                <w:b/>
              </w:rPr>
              <w:t>Green Loon-Ecotourism Travel</w:t>
            </w:r>
          </w:p>
        </w:tc>
        <w:tc>
          <w:tcPr>
            <w:tcW w:w="2012" w:type="dxa"/>
            <w:vAlign w:val="center"/>
          </w:tcPr>
          <w:p w14:paraId="76B7AF55" w14:textId="6332A019" w:rsidR="006F5660" w:rsidRPr="00E335F1" w:rsidRDefault="006F5660" w:rsidP="00921371">
            <w:pPr>
              <w:spacing w:line="480" w:lineRule="auto"/>
              <w:jc w:val="center"/>
              <w:rPr>
                <w:rFonts w:ascii="Century Gothic" w:hAnsi="Century Gothic"/>
                <w:b/>
              </w:rPr>
            </w:pPr>
            <w:r w:rsidRPr="00E335F1">
              <w:rPr>
                <w:rFonts w:ascii="Century Gothic" w:hAnsi="Century Gothic"/>
                <w:b/>
              </w:rPr>
              <w:t xml:space="preserve">WOW Philippines Travel Agency </w:t>
            </w:r>
          </w:p>
        </w:tc>
      </w:tr>
      <w:tr w:rsidR="006F5660" w:rsidRPr="00E335F1" w14:paraId="4285A9D0" w14:textId="77777777" w:rsidTr="006F5660">
        <w:tc>
          <w:tcPr>
            <w:tcW w:w="2605" w:type="dxa"/>
            <w:vAlign w:val="center"/>
          </w:tcPr>
          <w:p w14:paraId="2650C511" w14:textId="6E4FC65D" w:rsidR="006F5660" w:rsidRPr="00E335F1" w:rsidRDefault="006F5660" w:rsidP="00921371">
            <w:pPr>
              <w:spacing w:line="480" w:lineRule="auto"/>
              <w:jc w:val="center"/>
              <w:rPr>
                <w:rFonts w:ascii="Century Gothic" w:hAnsi="Century Gothic"/>
              </w:rPr>
            </w:pPr>
            <w:r w:rsidRPr="00E335F1">
              <w:rPr>
                <w:rFonts w:ascii="Century Gothic" w:hAnsi="Century Gothic"/>
              </w:rPr>
              <w:t>Pre-Arranged Tour Packages</w:t>
            </w:r>
          </w:p>
        </w:tc>
        <w:tc>
          <w:tcPr>
            <w:tcW w:w="2453" w:type="dxa"/>
          </w:tcPr>
          <w:p w14:paraId="03A4F538" w14:textId="3807E2F1"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c>
          <w:tcPr>
            <w:tcW w:w="2592" w:type="dxa"/>
          </w:tcPr>
          <w:p w14:paraId="6A60293A" w14:textId="0542BF8E" w:rsidR="006F5660" w:rsidRPr="00E335F1" w:rsidRDefault="006F5660" w:rsidP="00921371">
            <w:pPr>
              <w:spacing w:line="480" w:lineRule="auto"/>
              <w:rPr>
                <w:rFonts w:ascii="Century Gothic" w:hAnsi="Century Gothic"/>
              </w:rPr>
            </w:pPr>
          </w:p>
        </w:tc>
        <w:tc>
          <w:tcPr>
            <w:tcW w:w="2012" w:type="dxa"/>
          </w:tcPr>
          <w:p w14:paraId="061A85A4" w14:textId="27195E7D"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r>
      <w:tr w:rsidR="006F5660" w:rsidRPr="00E335F1" w14:paraId="7CE3FE4A" w14:textId="77777777" w:rsidTr="006F5660">
        <w:tc>
          <w:tcPr>
            <w:tcW w:w="2605" w:type="dxa"/>
            <w:vAlign w:val="center"/>
          </w:tcPr>
          <w:p w14:paraId="1CD0641C" w14:textId="22D2F8C6" w:rsidR="006F5660" w:rsidRPr="00E335F1" w:rsidRDefault="006F5660" w:rsidP="00921371">
            <w:pPr>
              <w:spacing w:line="480" w:lineRule="auto"/>
              <w:jc w:val="center"/>
              <w:rPr>
                <w:rFonts w:ascii="Century Gothic" w:hAnsi="Century Gothic"/>
              </w:rPr>
            </w:pPr>
            <w:r w:rsidRPr="00E335F1">
              <w:rPr>
                <w:rFonts w:ascii="Century Gothic" w:hAnsi="Century Gothic"/>
              </w:rPr>
              <w:t>Travel Packages</w:t>
            </w:r>
          </w:p>
        </w:tc>
        <w:tc>
          <w:tcPr>
            <w:tcW w:w="2453" w:type="dxa"/>
          </w:tcPr>
          <w:p w14:paraId="019D4DF5" w14:textId="134A9D81"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c>
          <w:tcPr>
            <w:tcW w:w="2592" w:type="dxa"/>
          </w:tcPr>
          <w:p w14:paraId="0AC463EF" w14:textId="30892B44"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c>
          <w:tcPr>
            <w:tcW w:w="2012" w:type="dxa"/>
          </w:tcPr>
          <w:p w14:paraId="2B3A7695" w14:textId="194D9B89"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r>
      <w:tr w:rsidR="006F5660" w:rsidRPr="00E335F1" w14:paraId="34949F46" w14:textId="77777777" w:rsidTr="006F5660">
        <w:tc>
          <w:tcPr>
            <w:tcW w:w="2605" w:type="dxa"/>
            <w:vAlign w:val="center"/>
          </w:tcPr>
          <w:p w14:paraId="519F625E" w14:textId="76D034A9" w:rsidR="006F5660" w:rsidRPr="00E335F1" w:rsidRDefault="006F5660" w:rsidP="00921371">
            <w:pPr>
              <w:spacing w:line="480" w:lineRule="auto"/>
              <w:rPr>
                <w:rFonts w:ascii="Century Gothic" w:hAnsi="Century Gothic"/>
              </w:rPr>
            </w:pPr>
            <w:r w:rsidRPr="00E335F1">
              <w:rPr>
                <w:rFonts w:ascii="Century Gothic" w:hAnsi="Century Gothic"/>
              </w:rPr>
              <w:t xml:space="preserve">  Variety of tour locations</w:t>
            </w:r>
          </w:p>
        </w:tc>
        <w:tc>
          <w:tcPr>
            <w:tcW w:w="2453" w:type="dxa"/>
          </w:tcPr>
          <w:p w14:paraId="6A8D8D95" w14:textId="5154835A"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c>
          <w:tcPr>
            <w:tcW w:w="2592" w:type="dxa"/>
          </w:tcPr>
          <w:p w14:paraId="537D7A60" w14:textId="008A5ED5" w:rsidR="006F5660" w:rsidRPr="00E335F1" w:rsidRDefault="006F5660" w:rsidP="00921371">
            <w:pPr>
              <w:spacing w:line="480" w:lineRule="auto"/>
              <w:rPr>
                <w:rFonts w:ascii="Century Gothic" w:hAnsi="Century Gothic"/>
              </w:rPr>
            </w:pPr>
          </w:p>
        </w:tc>
        <w:tc>
          <w:tcPr>
            <w:tcW w:w="2012" w:type="dxa"/>
          </w:tcPr>
          <w:p w14:paraId="0FCC8846" w14:textId="2F55542D" w:rsidR="006F5660" w:rsidRPr="00E335F1" w:rsidRDefault="008103B4" w:rsidP="00921371">
            <w:pPr>
              <w:spacing w:line="480" w:lineRule="auto"/>
              <w:jc w:val="center"/>
              <w:rPr>
                <w:rFonts w:ascii="Century Gothic" w:hAnsi="Century Gothic"/>
              </w:rPr>
            </w:pPr>
            <w:r w:rsidRPr="00E335F1">
              <w:rPr>
                <w:rFonts w:ascii="Menlo Regular" w:hAnsi="Menlo Regular" w:cs="Menlo Regular"/>
              </w:rPr>
              <w:t>✓</w:t>
            </w:r>
          </w:p>
        </w:tc>
      </w:tr>
      <w:tr w:rsidR="006F5660" w:rsidRPr="00E335F1" w14:paraId="0ADC1AD6" w14:textId="77777777" w:rsidTr="006F5660">
        <w:tc>
          <w:tcPr>
            <w:tcW w:w="2605" w:type="dxa"/>
            <w:vAlign w:val="center"/>
          </w:tcPr>
          <w:p w14:paraId="44AF22F6" w14:textId="54BBC4AA" w:rsidR="006F5660" w:rsidRPr="00E335F1" w:rsidRDefault="006F5660" w:rsidP="00921371">
            <w:pPr>
              <w:spacing w:line="480" w:lineRule="auto"/>
              <w:jc w:val="center"/>
              <w:rPr>
                <w:rFonts w:ascii="Century Gothic" w:hAnsi="Century Gothic"/>
              </w:rPr>
            </w:pPr>
            <w:r w:rsidRPr="00E335F1">
              <w:rPr>
                <w:rFonts w:ascii="Century Gothic" w:hAnsi="Century Gothic"/>
              </w:rPr>
              <w:t>Personalized travel itineraries</w:t>
            </w:r>
          </w:p>
        </w:tc>
        <w:tc>
          <w:tcPr>
            <w:tcW w:w="2453" w:type="dxa"/>
          </w:tcPr>
          <w:p w14:paraId="0DDD0BBD" w14:textId="778B1F2E"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592" w:type="dxa"/>
          </w:tcPr>
          <w:p w14:paraId="7418195D" w14:textId="07D48F4E" w:rsidR="006F5660" w:rsidRPr="00E335F1" w:rsidRDefault="006F5660" w:rsidP="00921371">
            <w:pPr>
              <w:spacing w:line="480" w:lineRule="auto"/>
              <w:rPr>
                <w:rFonts w:ascii="Century Gothic" w:hAnsi="Century Gothic"/>
                <w:noProof/>
                <w:lang w:eastAsia="en-PH"/>
              </w:rPr>
            </w:pPr>
          </w:p>
        </w:tc>
        <w:tc>
          <w:tcPr>
            <w:tcW w:w="2012" w:type="dxa"/>
          </w:tcPr>
          <w:p w14:paraId="5B91FE78" w14:textId="04D775B1" w:rsidR="006F5660" w:rsidRPr="00E335F1" w:rsidRDefault="006F5660" w:rsidP="00921371">
            <w:pPr>
              <w:spacing w:line="480" w:lineRule="auto"/>
              <w:jc w:val="center"/>
              <w:rPr>
                <w:rFonts w:ascii="Century Gothic" w:hAnsi="Century Gothic"/>
                <w:noProof/>
                <w:lang w:eastAsia="en-PH"/>
              </w:rPr>
            </w:pPr>
          </w:p>
        </w:tc>
      </w:tr>
      <w:tr w:rsidR="006F5660" w:rsidRPr="00E335F1" w14:paraId="2086C784" w14:textId="77777777" w:rsidTr="006F5660">
        <w:tc>
          <w:tcPr>
            <w:tcW w:w="2605" w:type="dxa"/>
            <w:vAlign w:val="center"/>
          </w:tcPr>
          <w:p w14:paraId="38FE4408" w14:textId="0A0A2F58" w:rsidR="006F5660" w:rsidRPr="00E335F1" w:rsidRDefault="006F5660" w:rsidP="00921371">
            <w:pPr>
              <w:spacing w:line="480" w:lineRule="auto"/>
              <w:jc w:val="center"/>
              <w:rPr>
                <w:rFonts w:ascii="Century Gothic" w:hAnsi="Century Gothic"/>
              </w:rPr>
            </w:pPr>
            <w:r w:rsidRPr="00E335F1">
              <w:rPr>
                <w:rFonts w:ascii="Century Gothic" w:hAnsi="Century Gothic"/>
              </w:rPr>
              <w:t>Custom tour itineraries</w:t>
            </w:r>
          </w:p>
        </w:tc>
        <w:tc>
          <w:tcPr>
            <w:tcW w:w="2453" w:type="dxa"/>
          </w:tcPr>
          <w:p w14:paraId="0D84BAE7" w14:textId="18ADAA57"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592" w:type="dxa"/>
          </w:tcPr>
          <w:p w14:paraId="3802FB26" w14:textId="68CFD2BD" w:rsidR="006F5660" w:rsidRPr="00E335F1" w:rsidRDefault="006F5660" w:rsidP="00921371">
            <w:pPr>
              <w:spacing w:line="480" w:lineRule="auto"/>
              <w:rPr>
                <w:rFonts w:ascii="Century Gothic" w:hAnsi="Century Gothic"/>
                <w:noProof/>
                <w:lang w:eastAsia="en-PH"/>
              </w:rPr>
            </w:pPr>
          </w:p>
        </w:tc>
        <w:tc>
          <w:tcPr>
            <w:tcW w:w="2012" w:type="dxa"/>
          </w:tcPr>
          <w:p w14:paraId="6569A25D" w14:textId="716253D3" w:rsidR="006F5660" w:rsidRPr="00E335F1" w:rsidRDefault="006F5660" w:rsidP="00921371">
            <w:pPr>
              <w:spacing w:line="480" w:lineRule="auto"/>
              <w:rPr>
                <w:rFonts w:ascii="Century Gothic" w:hAnsi="Century Gothic"/>
                <w:noProof/>
                <w:lang w:eastAsia="en-PH"/>
              </w:rPr>
            </w:pPr>
          </w:p>
        </w:tc>
      </w:tr>
      <w:tr w:rsidR="006F5660" w:rsidRPr="00E335F1" w14:paraId="28422051" w14:textId="77777777" w:rsidTr="006F5660">
        <w:tc>
          <w:tcPr>
            <w:tcW w:w="2605" w:type="dxa"/>
            <w:vAlign w:val="center"/>
          </w:tcPr>
          <w:p w14:paraId="6DA0E4D9" w14:textId="19BFCB53" w:rsidR="006F5660" w:rsidRPr="00E335F1" w:rsidRDefault="006F5660" w:rsidP="00921371">
            <w:pPr>
              <w:spacing w:line="480" w:lineRule="auto"/>
              <w:jc w:val="center"/>
              <w:rPr>
                <w:rFonts w:ascii="Century Gothic" w:hAnsi="Century Gothic"/>
              </w:rPr>
            </w:pPr>
            <w:r w:rsidRPr="00E335F1">
              <w:rPr>
                <w:rFonts w:ascii="Century Gothic" w:hAnsi="Century Gothic"/>
              </w:rPr>
              <w:t>Price offering</w:t>
            </w:r>
          </w:p>
        </w:tc>
        <w:tc>
          <w:tcPr>
            <w:tcW w:w="2453" w:type="dxa"/>
          </w:tcPr>
          <w:p w14:paraId="50784720" w14:textId="596C9063"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592" w:type="dxa"/>
          </w:tcPr>
          <w:p w14:paraId="314D7EDA" w14:textId="34EC1C6D"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012" w:type="dxa"/>
          </w:tcPr>
          <w:p w14:paraId="05083E13" w14:textId="610B621B"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r>
      <w:tr w:rsidR="006F5660" w:rsidRPr="00E335F1" w14:paraId="61469125" w14:textId="77777777" w:rsidTr="006F5660">
        <w:tc>
          <w:tcPr>
            <w:tcW w:w="2605" w:type="dxa"/>
            <w:vAlign w:val="center"/>
          </w:tcPr>
          <w:p w14:paraId="0BDE8CDC" w14:textId="416119AA" w:rsidR="006F5660" w:rsidRPr="00E335F1" w:rsidRDefault="006F5660" w:rsidP="00921371">
            <w:pPr>
              <w:spacing w:line="480" w:lineRule="auto"/>
              <w:rPr>
                <w:rFonts w:ascii="Century Gothic" w:hAnsi="Century Gothic"/>
              </w:rPr>
            </w:pPr>
            <w:r w:rsidRPr="00E335F1">
              <w:rPr>
                <w:rFonts w:ascii="Century Gothic" w:hAnsi="Century Gothic"/>
              </w:rPr>
              <w:t xml:space="preserve">  Travel Consultant</w:t>
            </w:r>
          </w:p>
        </w:tc>
        <w:tc>
          <w:tcPr>
            <w:tcW w:w="2453" w:type="dxa"/>
          </w:tcPr>
          <w:p w14:paraId="73CE87B2" w14:textId="0CBF7DDA"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592" w:type="dxa"/>
          </w:tcPr>
          <w:p w14:paraId="5538A535" w14:textId="4D9C4FEC" w:rsidR="006F5660" w:rsidRPr="00E335F1" w:rsidRDefault="006F5660" w:rsidP="00921371">
            <w:pPr>
              <w:spacing w:line="480" w:lineRule="auto"/>
              <w:rPr>
                <w:rFonts w:ascii="Century Gothic" w:hAnsi="Century Gothic"/>
                <w:noProof/>
                <w:lang w:eastAsia="en-PH"/>
              </w:rPr>
            </w:pPr>
          </w:p>
        </w:tc>
        <w:tc>
          <w:tcPr>
            <w:tcW w:w="2012" w:type="dxa"/>
          </w:tcPr>
          <w:p w14:paraId="7926D1AB" w14:textId="23C17AC6" w:rsidR="006F5660" w:rsidRPr="00E335F1" w:rsidRDefault="006F5660" w:rsidP="00921371">
            <w:pPr>
              <w:spacing w:line="480" w:lineRule="auto"/>
              <w:rPr>
                <w:rFonts w:ascii="Century Gothic" w:hAnsi="Century Gothic"/>
                <w:noProof/>
                <w:lang w:eastAsia="en-PH"/>
              </w:rPr>
            </w:pPr>
          </w:p>
        </w:tc>
      </w:tr>
      <w:tr w:rsidR="006F5660" w:rsidRPr="00E335F1" w14:paraId="330D9598" w14:textId="77777777" w:rsidTr="006F5660">
        <w:tc>
          <w:tcPr>
            <w:tcW w:w="2605" w:type="dxa"/>
            <w:vAlign w:val="center"/>
          </w:tcPr>
          <w:p w14:paraId="6B3B1460" w14:textId="518424BD" w:rsidR="006F5660" w:rsidRPr="00E335F1" w:rsidRDefault="006F5660" w:rsidP="00921371">
            <w:pPr>
              <w:spacing w:line="480" w:lineRule="auto"/>
              <w:jc w:val="center"/>
              <w:rPr>
                <w:rFonts w:ascii="Century Gothic" w:hAnsi="Century Gothic"/>
              </w:rPr>
            </w:pPr>
            <w:r w:rsidRPr="00E335F1">
              <w:rPr>
                <w:rFonts w:ascii="Century Gothic" w:hAnsi="Century Gothic"/>
              </w:rPr>
              <w:t>Easy to use website</w:t>
            </w:r>
          </w:p>
        </w:tc>
        <w:tc>
          <w:tcPr>
            <w:tcW w:w="2453" w:type="dxa"/>
          </w:tcPr>
          <w:p w14:paraId="5489A235" w14:textId="294BD815"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592" w:type="dxa"/>
          </w:tcPr>
          <w:p w14:paraId="3F20A47E" w14:textId="5DAD66D5"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012" w:type="dxa"/>
          </w:tcPr>
          <w:p w14:paraId="62535C6C" w14:textId="508FC629" w:rsidR="006F5660" w:rsidRPr="00E335F1" w:rsidRDefault="006F5660" w:rsidP="00921371">
            <w:pPr>
              <w:spacing w:line="480" w:lineRule="auto"/>
              <w:rPr>
                <w:rFonts w:ascii="Century Gothic" w:hAnsi="Century Gothic"/>
                <w:noProof/>
                <w:lang w:eastAsia="en-PH"/>
              </w:rPr>
            </w:pPr>
          </w:p>
        </w:tc>
      </w:tr>
      <w:tr w:rsidR="006F5660" w:rsidRPr="00E335F1" w14:paraId="2612B8FE" w14:textId="77777777" w:rsidTr="006F5660">
        <w:tc>
          <w:tcPr>
            <w:tcW w:w="2605" w:type="dxa"/>
            <w:vAlign w:val="center"/>
          </w:tcPr>
          <w:p w14:paraId="2B30B373" w14:textId="39E1727A" w:rsidR="006F5660" w:rsidRPr="00E335F1" w:rsidRDefault="008103B4" w:rsidP="00921371">
            <w:pPr>
              <w:spacing w:line="480" w:lineRule="auto"/>
              <w:jc w:val="center"/>
              <w:rPr>
                <w:rFonts w:ascii="Century Gothic" w:hAnsi="Century Gothic"/>
              </w:rPr>
            </w:pPr>
            <w:r w:rsidRPr="00E335F1">
              <w:rPr>
                <w:rFonts w:ascii="Century Gothic" w:hAnsi="Century Gothic"/>
              </w:rPr>
              <w:t xml:space="preserve">Online Customer feedback </w:t>
            </w:r>
          </w:p>
        </w:tc>
        <w:tc>
          <w:tcPr>
            <w:tcW w:w="2453" w:type="dxa"/>
          </w:tcPr>
          <w:p w14:paraId="06610458" w14:textId="604EE4F9" w:rsidR="006F5660" w:rsidRPr="00E335F1" w:rsidRDefault="008103B4" w:rsidP="00921371">
            <w:pPr>
              <w:spacing w:line="480" w:lineRule="auto"/>
              <w:jc w:val="center"/>
              <w:rPr>
                <w:rFonts w:ascii="Century Gothic" w:hAnsi="Century Gothic"/>
                <w:noProof/>
                <w:lang w:eastAsia="en-PH"/>
              </w:rPr>
            </w:pPr>
            <w:r w:rsidRPr="00E335F1">
              <w:rPr>
                <w:rFonts w:ascii="Menlo Regular" w:hAnsi="Menlo Regular" w:cs="Menlo Regular"/>
              </w:rPr>
              <w:t>✓</w:t>
            </w:r>
          </w:p>
        </w:tc>
        <w:tc>
          <w:tcPr>
            <w:tcW w:w="2592" w:type="dxa"/>
          </w:tcPr>
          <w:p w14:paraId="52F054F9" w14:textId="3D8EC7BD" w:rsidR="006F5660" w:rsidRPr="00E335F1" w:rsidRDefault="006F5660" w:rsidP="00921371">
            <w:pPr>
              <w:spacing w:line="480" w:lineRule="auto"/>
              <w:rPr>
                <w:rFonts w:ascii="Century Gothic" w:hAnsi="Century Gothic"/>
                <w:noProof/>
                <w:lang w:eastAsia="en-PH"/>
              </w:rPr>
            </w:pPr>
          </w:p>
        </w:tc>
        <w:tc>
          <w:tcPr>
            <w:tcW w:w="2012" w:type="dxa"/>
          </w:tcPr>
          <w:p w14:paraId="68F8A65A" w14:textId="36B1F0A1" w:rsidR="006F5660" w:rsidRPr="00E335F1" w:rsidRDefault="006F5660" w:rsidP="00921371">
            <w:pPr>
              <w:spacing w:line="480" w:lineRule="auto"/>
              <w:rPr>
                <w:rFonts w:ascii="Century Gothic" w:hAnsi="Century Gothic"/>
                <w:noProof/>
                <w:lang w:eastAsia="en-PH"/>
              </w:rPr>
            </w:pPr>
          </w:p>
        </w:tc>
      </w:tr>
    </w:tbl>
    <w:p w14:paraId="4C013E7A" w14:textId="77777777"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p>
    <w:p w14:paraId="29D4C8EF" w14:textId="58794717" w:rsidR="004B067D" w:rsidRPr="00E335F1" w:rsidRDefault="004B067D" w:rsidP="00921371">
      <w:pPr>
        <w:spacing w:line="480" w:lineRule="auto"/>
        <w:rPr>
          <w:rFonts w:ascii="Century Gothic" w:hAnsi="Century Gothic"/>
          <w:b/>
          <w:i/>
        </w:rPr>
      </w:pPr>
      <w:r w:rsidRPr="00E335F1">
        <w:rPr>
          <w:rFonts w:ascii="Century Gothic" w:hAnsi="Century Gothic"/>
          <w:b/>
          <w:i/>
        </w:rPr>
        <w:t>Pre- arranged Tour Packages</w:t>
      </w:r>
    </w:p>
    <w:p w14:paraId="632D35E4" w14:textId="70ACC89E" w:rsidR="004B067D" w:rsidRPr="00E335F1" w:rsidRDefault="004B067D" w:rsidP="00921371">
      <w:pPr>
        <w:spacing w:line="480" w:lineRule="auto"/>
        <w:rPr>
          <w:rFonts w:ascii="Century Gothic" w:hAnsi="Century Gothic"/>
        </w:rPr>
      </w:pPr>
      <w:r w:rsidRPr="00E335F1">
        <w:rPr>
          <w:rFonts w:ascii="Century Gothic" w:hAnsi="Century Gothic"/>
        </w:rPr>
        <w:tab/>
        <w:t xml:space="preserve">Above and Beyond and WOW are direct competitors in this scenario as Green loon do not focus and rarely provide pre arranged touring itineraries. </w:t>
      </w:r>
    </w:p>
    <w:p w14:paraId="11D6C1A2" w14:textId="77777777" w:rsidR="004B067D" w:rsidRPr="00E335F1" w:rsidRDefault="004B067D" w:rsidP="00921371">
      <w:pPr>
        <w:spacing w:line="480" w:lineRule="auto"/>
        <w:rPr>
          <w:rFonts w:ascii="Century Gothic" w:hAnsi="Century Gothic"/>
        </w:rPr>
      </w:pPr>
    </w:p>
    <w:p w14:paraId="476D7098" w14:textId="77777777" w:rsidR="004B067D" w:rsidRPr="00E335F1" w:rsidRDefault="004B067D" w:rsidP="00921371">
      <w:pPr>
        <w:spacing w:line="480" w:lineRule="auto"/>
        <w:rPr>
          <w:rFonts w:ascii="Century Gothic" w:hAnsi="Century Gothic"/>
          <w:b/>
          <w:i/>
        </w:rPr>
      </w:pPr>
      <w:r w:rsidRPr="00E335F1">
        <w:rPr>
          <w:rFonts w:ascii="Century Gothic" w:hAnsi="Century Gothic"/>
          <w:b/>
          <w:i/>
        </w:rPr>
        <w:t>Travel Packages</w:t>
      </w:r>
    </w:p>
    <w:p w14:paraId="64C9B940" w14:textId="32E22E58" w:rsidR="004B067D" w:rsidRPr="00E335F1" w:rsidRDefault="004B067D" w:rsidP="00921371">
      <w:pPr>
        <w:spacing w:line="480" w:lineRule="auto"/>
        <w:rPr>
          <w:rFonts w:ascii="Century Gothic" w:hAnsi="Century Gothic"/>
        </w:rPr>
      </w:pPr>
      <w:r w:rsidRPr="00E335F1">
        <w:rPr>
          <w:rFonts w:ascii="Century Gothic" w:hAnsi="Century Gothic"/>
        </w:rPr>
        <w:tab/>
        <w:t>Transportation and accommodation services are both present in all three companies presented.</w:t>
      </w:r>
    </w:p>
    <w:p w14:paraId="2F62B58E" w14:textId="77777777" w:rsidR="004B067D" w:rsidRPr="00E335F1" w:rsidRDefault="004B067D" w:rsidP="00921371">
      <w:pPr>
        <w:spacing w:line="480" w:lineRule="auto"/>
        <w:rPr>
          <w:rFonts w:ascii="Century Gothic" w:hAnsi="Century Gothic"/>
        </w:rPr>
      </w:pPr>
    </w:p>
    <w:p w14:paraId="25C3EA32" w14:textId="77777777" w:rsidR="004B067D" w:rsidRPr="00E335F1" w:rsidRDefault="004B067D" w:rsidP="00921371">
      <w:pPr>
        <w:spacing w:line="480" w:lineRule="auto"/>
        <w:rPr>
          <w:rFonts w:ascii="Century Gothic" w:hAnsi="Century Gothic"/>
          <w:b/>
          <w:i/>
        </w:rPr>
      </w:pPr>
      <w:r w:rsidRPr="00E335F1">
        <w:rPr>
          <w:rFonts w:ascii="Century Gothic" w:hAnsi="Century Gothic"/>
          <w:b/>
          <w:i/>
        </w:rPr>
        <w:t>Wide Variety of Tour Locations</w:t>
      </w:r>
    </w:p>
    <w:p w14:paraId="67FC4313" w14:textId="79EEC199" w:rsidR="004B067D" w:rsidRPr="00E335F1" w:rsidRDefault="004B067D" w:rsidP="00921371">
      <w:pPr>
        <w:spacing w:line="480" w:lineRule="auto"/>
        <w:rPr>
          <w:rFonts w:ascii="Century Gothic" w:hAnsi="Century Gothic"/>
        </w:rPr>
      </w:pPr>
      <w:r w:rsidRPr="00E335F1">
        <w:rPr>
          <w:rFonts w:ascii="Century Gothic" w:hAnsi="Century Gothic"/>
        </w:rPr>
        <w:tab/>
        <w:t>WOW Philippines has more than thousands of locations all over the country with their years of experience, Above and Beyond Travel also aims to provide their clients a wide variety of tour locations through the great help of their industry partners</w:t>
      </w:r>
    </w:p>
    <w:p w14:paraId="57860A8F" w14:textId="77777777" w:rsidR="004B067D" w:rsidRPr="00E335F1" w:rsidRDefault="004B067D" w:rsidP="00921371">
      <w:pPr>
        <w:spacing w:line="480" w:lineRule="auto"/>
        <w:rPr>
          <w:rFonts w:ascii="Century Gothic" w:hAnsi="Century Gothic"/>
        </w:rPr>
      </w:pPr>
    </w:p>
    <w:p w14:paraId="4C4FF314" w14:textId="322D2C05" w:rsidR="004B067D" w:rsidRPr="00E335F1" w:rsidRDefault="004B067D" w:rsidP="00921371">
      <w:pPr>
        <w:spacing w:line="480" w:lineRule="auto"/>
        <w:rPr>
          <w:rFonts w:ascii="Century Gothic" w:hAnsi="Century Gothic"/>
          <w:b/>
          <w:i/>
        </w:rPr>
      </w:pPr>
      <w:r w:rsidRPr="00E335F1">
        <w:rPr>
          <w:rFonts w:ascii="Century Gothic" w:hAnsi="Century Gothic"/>
          <w:b/>
          <w:i/>
        </w:rPr>
        <w:t>Personalized travel itineraries</w:t>
      </w:r>
    </w:p>
    <w:p w14:paraId="3ADE4968" w14:textId="37AA1A5C" w:rsidR="004B067D" w:rsidRPr="00E335F1" w:rsidRDefault="004B067D" w:rsidP="00921371">
      <w:pPr>
        <w:spacing w:line="480" w:lineRule="auto"/>
        <w:rPr>
          <w:rFonts w:ascii="Century Gothic" w:hAnsi="Century Gothic"/>
        </w:rPr>
      </w:pPr>
      <w:r w:rsidRPr="00E335F1">
        <w:rPr>
          <w:rFonts w:ascii="Century Gothic" w:hAnsi="Century Gothic"/>
        </w:rPr>
        <w:t>Above and Beyond travel offers a personalized service to its clients, depending on their own wants, needs and preferences. Customization of transportation and accommodation services, this involves flight scheduling and such.</w:t>
      </w:r>
    </w:p>
    <w:p w14:paraId="5B081153" w14:textId="4275C39E" w:rsidR="004B067D" w:rsidRPr="00E335F1" w:rsidRDefault="004B067D" w:rsidP="00921371">
      <w:pPr>
        <w:spacing w:line="480" w:lineRule="auto"/>
        <w:rPr>
          <w:rFonts w:ascii="Century Gothic" w:hAnsi="Century Gothic"/>
        </w:rPr>
      </w:pPr>
    </w:p>
    <w:p w14:paraId="2D91BEBE" w14:textId="77777777" w:rsidR="004B067D" w:rsidRPr="00E335F1" w:rsidRDefault="004B067D" w:rsidP="00921371">
      <w:pPr>
        <w:spacing w:line="480" w:lineRule="auto"/>
        <w:rPr>
          <w:rFonts w:ascii="Century Gothic" w:hAnsi="Century Gothic"/>
        </w:rPr>
      </w:pPr>
    </w:p>
    <w:p w14:paraId="4B4F4023" w14:textId="25EE3D01" w:rsidR="004B067D" w:rsidRPr="00E335F1" w:rsidRDefault="004B067D" w:rsidP="00921371">
      <w:pPr>
        <w:spacing w:line="480" w:lineRule="auto"/>
        <w:rPr>
          <w:rFonts w:ascii="Century Gothic" w:hAnsi="Century Gothic"/>
          <w:b/>
          <w:i/>
        </w:rPr>
      </w:pPr>
      <w:r w:rsidRPr="00E335F1">
        <w:rPr>
          <w:rFonts w:ascii="Century Gothic" w:hAnsi="Century Gothic"/>
          <w:b/>
          <w:i/>
        </w:rPr>
        <w:t xml:space="preserve">Custom trip </w:t>
      </w:r>
    </w:p>
    <w:p w14:paraId="0A775D7C" w14:textId="0013B489" w:rsidR="004B067D" w:rsidRPr="00E335F1" w:rsidRDefault="004B067D" w:rsidP="00921371">
      <w:pPr>
        <w:spacing w:line="480" w:lineRule="auto"/>
        <w:rPr>
          <w:rFonts w:ascii="Century Gothic" w:hAnsi="Century Gothic"/>
        </w:rPr>
      </w:pPr>
      <w:r w:rsidRPr="00E335F1">
        <w:rPr>
          <w:rFonts w:ascii="Century Gothic" w:hAnsi="Century Gothic"/>
        </w:rPr>
        <w:t xml:space="preserve">Clients of Above and Beyond travel basically have the right to customize their own </w:t>
      </w:r>
      <w:proofErr w:type="gramStart"/>
      <w:r w:rsidRPr="00E335F1">
        <w:rPr>
          <w:rFonts w:ascii="Century Gothic" w:hAnsi="Century Gothic"/>
        </w:rPr>
        <w:t>trip,</w:t>
      </w:r>
      <w:proofErr w:type="gramEnd"/>
      <w:r w:rsidRPr="00E335F1">
        <w:rPr>
          <w:rFonts w:ascii="Century Gothic" w:hAnsi="Century Gothic"/>
        </w:rPr>
        <w:t xml:space="preserve"> this is what the other two competitors don’t offer. WOW Philippines only offer packages as is and not interchangeable, while Green loon do not offer custom trip for their clients, this is an advantage to Above and Beyond Travel.</w:t>
      </w:r>
    </w:p>
    <w:p w14:paraId="204A0B28" w14:textId="77777777" w:rsidR="004B067D" w:rsidRPr="00E335F1" w:rsidRDefault="004B067D" w:rsidP="00921371">
      <w:pPr>
        <w:spacing w:line="480" w:lineRule="auto"/>
        <w:rPr>
          <w:rFonts w:ascii="Century Gothic" w:hAnsi="Century Gothic"/>
          <w:b/>
          <w:i/>
        </w:rPr>
      </w:pPr>
    </w:p>
    <w:p w14:paraId="3FA7265C" w14:textId="113505CF" w:rsidR="004B067D" w:rsidRPr="00E335F1" w:rsidRDefault="004B067D" w:rsidP="00921371">
      <w:pPr>
        <w:spacing w:line="480" w:lineRule="auto"/>
        <w:rPr>
          <w:rFonts w:ascii="Century Gothic" w:hAnsi="Century Gothic"/>
          <w:b/>
          <w:i/>
        </w:rPr>
      </w:pPr>
      <w:r w:rsidRPr="00E335F1">
        <w:rPr>
          <w:rFonts w:ascii="Century Gothic" w:hAnsi="Century Gothic"/>
          <w:b/>
          <w:i/>
        </w:rPr>
        <w:t>Travel Consultant</w:t>
      </w:r>
    </w:p>
    <w:p w14:paraId="3A2CA2ED" w14:textId="69E53483" w:rsidR="004B067D" w:rsidRPr="00E335F1" w:rsidRDefault="004B067D" w:rsidP="00921371">
      <w:pPr>
        <w:spacing w:line="480" w:lineRule="auto"/>
        <w:rPr>
          <w:rFonts w:ascii="Century Gothic" w:hAnsi="Century Gothic"/>
        </w:rPr>
      </w:pPr>
      <w:r w:rsidRPr="00E335F1">
        <w:rPr>
          <w:rFonts w:ascii="Century Gothic" w:hAnsi="Century Gothic"/>
        </w:rPr>
        <w:t xml:space="preserve">Above and Beyond travel has a team that is </w:t>
      </w:r>
      <w:r w:rsidR="003531A7" w:rsidRPr="00E335F1">
        <w:rPr>
          <w:rFonts w:ascii="Century Gothic" w:hAnsi="Century Gothic"/>
        </w:rPr>
        <w:t xml:space="preserve">expert in planning trips and </w:t>
      </w:r>
      <w:proofErr w:type="gramStart"/>
      <w:r w:rsidR="003531A7" w:rsidRPr="00E335F1">
        <w:rPr>
          <w:rFonts w:ascii="Century Gothic" w:hAnsi="Century Gothic"/>
        </w:rPr>
        <w:t>such  wherein</w:t>
      </w:r>
      <w:proofErr w:type="gramEnd"/>
      <w:r w:rsidR="003531A7" w:rsidRPr="00E335F1">
        <w:rPr>
          <w:rFonts w:ascii="Century Gothic" w:hAnsi="Century Gothic"/>
        </w:rPr>
        <w:t xml:space="preserve"> clients can consult to them and give them suggestions that would make their trip an unforgettable one, this is one service that Above and Beyond travel offers that other travel agencies don’t have. </w:t>
      </w:r>
    </w:p>
    <w:p w14:paraId="195B980F" w14:textId="77777777" w:rsidR="003531A7" w:rsidRPr="00E335F1" w:rsidRDefault="003531A7" w:rsidP="00921371">
      <w:pPr>
        <w:spacing w:line="480" w:lineRule="auto"/>
        <w:rPr>
          <w:rFonts w:ascii="Century Gothic" w:hAnsi="Century Gothic"/>
        </w:rPr>
      </w:pPr>
    </w:p>
    <w:p w14:paraId="1A3B03A9" w14:textId="77777777" w:rsidR="004B067D" w:rsidRPr="00E335F1" w:rsidRDefault="004B067D" w:rsidP="00921371">
      <w:pPr>
        <w:spacing w:line="480" w:lineRule="auto"/>
        <w:rPr>
          <w:rFonts w:ascii="Century Gothic" w:hAnsi="Century Gothic"/>
          <w:b/>
          <w:i/>
        </w:rPr>
      </w:pPr>
      <w:r w:rsidRPr="00E335F1">
        <w:rPr>
          <w:rFonts w:ascii="Century Gothic" w:hAnsi="Century Gothic"/>
          <w:b/>
          <w:i/>
        </w:rPr>
        <w:t>Easy to use website</w:t>
      </w:r>
    </w:p>
    <w:p w14:paraId="65082F2D" w14:textId="7BF3EDAF" w:rsidR="004B067D" w:rsidRPr="00E335F1" w:rsidRDefault="004B067D" w:rsidP="00921371">
      <w:pPr>
        <w:spacing w:line="480" w:lineRule="auto"/>
        <w:rPr>
          <w:rFonts w:ascii="Century Gothic" w:hAnsi="Century Gothic"/>
        </w:rPr>
      </w:pPr>
      <w:r w:rsidRPr="00E335F1">
        <w:rPr>
          <w:rFonts w:ascii="Century Gothic" w:hAnsi="Century Gothic"/>
          <w:b/>
          <w:i/>
        </w:rPr>
        <w:tab/>
      </w:r>
      <w:r w:rsidRPr="00E335F1">
        <w:rPr>
          <w:rFonts w:ascii="Century Gothic" w:hAnsi="Century Gothic"/>
        </w:rPr>
        <w:t>WOW Philippines Travel Agency clutter information at every page whereas Green loon very easy enough to purchase and browse, convenient enough to stay browsing longer. Above and Beyond travel constructs an interactive yet easy-on-the-eyes website.</w:t>
      </w:r>
    </w:p>
    <w:p w14:paraId="0606C7D0" w14:textId="77777777" w:rsidR="004B067D" w:rsidRPr="00E335F1" w:rsidRDefault="004B067D" w:rsidP="00921371">
      <w:pPr>
        <w:spacing w:line="480" w:lineRule="auto"/>
        <w:rPr>
          <w:rFonts w:ascii="Century Gothic" w:hAnsi="Century Gothic"/>
          <w:b/>
          <w:i/>
        </w:rPr>
      </w:pPr>
    </w:p>
    <w:p w14:paraId="4D2C30B5" w14:textId="77777777" w:rsidR="004B067D" w:rsidRPr="00E335F1" w:rsidRDefault="004B067D" w:rsidP="00921371">
      <w:pPr>
        <w:spacing w:line="480" w:lineRule="auto"/>
        <w:rPr>
          <w:rFonts w:ascii="Century Gothic" w:hAnsi="Century Gothic"/>
          <w:b/>
          <w:i/>
        </w:rPr>
      </w:pPr>
    </w:p>
    <w:p w14:paraId="335567CC" w14:textId="77777777" w:rsidR="004B067D" w:rsidRPr="00E335F1" w:rsidRDefault="004B067D" w:rsidP="00921371">
      <w:pPr>
        <w:spacing w:line="480" w:lineRule="auto"/>
        <w:rPr>
          <w:rFonts w:ascii="Century Gothic" w:hAnsi="Century Gothic"/>
          <w:b/>
          <w:i/>
        </w:rPr>
      </w:pPr>
      <w:r w:rsidRPr="00E335F1">
        <w:rPr>
          <w:rFonts w:ascii="Century Gothic" w:hAnsi="Century Gothic"/>
          <w:b/>
          <w:i/>
        </w:rPr>
        <w:t>Online customer feedback</w:t>
      </w:r>
    </w:p>
    <w:p w14:paraId="6E7BC0FE" w14:textId="3E8F0EBC" w:rsidR="004B067D" w:rsidRPr="00E335F1" w:rsidRDefault="004B067D" w:rsidP="00921371">
      <w:pPr>
        <w:spacing w:line="480" w:lineRule="auto"/>
        <w:rPr>
          <w:rFonts w:ascii="Century Gothic" w:hAnsi="Century Gothic"/>
        </w:rPr>
      </w:pPr>
      <w:r w:rsidRPr="00E335F1">
        <w:rPr>
          <w:rFonts w:ascii="Century Gothic" w:hAnsi="Century Gothic"/>
          <w:b/>
          <w:i/>
        </w:rPr>
        <w:tab/>
      </w:r>
      <w:r w:rsidRPr="00E335F1">
        <w:rPr>
          <w:rFonts w:ascii="Century Gothic" w:hAnsi="Century Gothic"/>
        </w:rPr>
        <w:t>Both travel agencies do not provide customer feedback displays which Above and Beyond travel will. This is to ensure current and prospect customers that Above and Beyond travel its promised standard of service and to know how they can still improve their service to their clients depending on their needs, wants and preferences.</w:t>
      </w:r>
    </w:p>
    <w:p w14:paraId="0C203811" w14:textId="77777777" w:rsidR="004B067D" w:rsidRPr="00E335F1" w:rsidRDefault="004B067D" w:rsidP="00921371">
      <w:pPr>
        <w:spacing w:line="480" w:lineRule="auto"/>
        <w:rPr>
          <w:rFonts w:ascii="Century Gothic" w:hAnsi="Century Gothic"/>
        </w:rPr>
      </w:pPr>
    </w:p>
    <w:p w14:paraId="692E78AE" w14:textId="5719EE9B" w:rsidR="008C5EFC" w:rsidRPr="00E335F1" w:rsidRDefault="007C4D2C" w:rsidP="00921371">
      <w:pPr>
        <w:widowControl w:val="0"/>
        <w:tabs>
          <w:tab w:val="left" w:pos="1440"/>
        </w:tabs>
        <w:autoSpaceDE w:val="0"/>
        <w:autoSpaceDN w:val="0"/>
        <w:adjustRightInd w:val="0"/>
        <w:spacing w:line="480" w:lineRule="auto"/>
        <w:rPr>
          <w:rFonts w:ascii="Century Gothic" w:hAnsi="Century Gothic" w:cs="Times New Roman"/>
          <w:b/>
        </w:rPr>
      </w:pPr>
      <w:r w:rsidRPr="00E335F1">
        <w:rPr>
          <w:rFonts w:ascii="Century Gothic" w:hAnsi="Century Gothic" w:cs="Times New Roman"/>
          <w:b/>
        </w:rPr>
        <w:t xml:space="preserve">B. </w:t>
      </w:r>
      <w:r w:rsidR="008C5EFC" w:rsidRPr="00E335F1">
        <w:rPr>
          <w:rFonts w:ascii="Century Gothic" w:hAnsi="Century Gothic" w:cs="Times New Roman"/>
          <w:b/>
        </w:rPr>
        <w:t>Industry Analysis</w:t>
      </w:r>
    </w:p>
    <w:p w14:paraId="56F4D064" w14:textId="77777777" w:rsidR="008C5EFC" w:rsidRPr="00E335F1" w:rsidRDefault="008C5EFC" w:rsidP="00921371">
      <w:pPr>
        <w:widowControl w:val="0"/>
        <w:tabs>
          <w:tab w:val="left" w:pos="1440"/>
        </w:tabs>
        <w:autoSpaceDE w:val="0"/>
        <w:autoSpaceDN w:val="0"/>
        <w:adjustRightInd w:val="0"/>
        <w:spacing w:line="480" w:lineRule="auto"/>
        <w:rPr>
          <w:rFonts w:ascii="Century Gothic" w:hAnsi="Century Gothic" w:cs="Times New Roman"/>
          <w:b/>
        </w:rPr>
      </w:pPr>
    </w:p>
    <w:p w14:paraId="08EB62F3" w14:textId="531706BA" w:rsidR="008C5EFC" w:rsidRPr="00E335F1" w:rsidRDefault="002C7561" w:rsidP="00921371">
      <w:pPr>
        <w:widowControl w:val="0"/>
        <w:tabs>
          <w:tab w:val="left" w:pos="1440"/>
        </w:tabs>
        <w:autoSpaceDE w:val="0"/>
        <w:autoSpaceDN w:val="0"/>
        <w:adjustRightInd w:val="0"/>
        <w:spacing w:line="480" w:lineRule="auto"/>
        <w:rPr>
          <w:rFonts w:ascii="Century Gothic" w:hAnsi="Century Gothic" w:cs="Times New Roman"/>
          <w:b/>
        </w:rPr>
      </w:pPr>
      <w:r w:rsidRPr="00E335F1">
        <w:rPr>
          <w:rFonts w:ascii="Century Gothic" w:hAnsi="Century Gothic" w:cs="Times New Roman"/>
        </w:rPr>
        <w:t>According to the Market Research report about Travel Agency, The</w:t>
      </w:r>
      <w:r w:rsidR="008C5EFC" w:rsidRPr="00E335F1">
        <w:rPr>
          <w:rFonts w:ascii="Century Gothic" w:hAnsi="Century Gothic" w:cs="Times New Roman"/>
        </w:rPr>
        <w:t xml:space="preserve"> industry includes businesses that sell, book and arrange travel, tour and accommodation services for the general public and commercial clients. The industry also encompasses companies primarily engaged in providing travel arrangement and reservation services, including online-only booking systems.</w:t>
      </w:r>
    </w:p>
    <w:p w14:paraId="62AABCEF" w14:textId="0EFEF55C" w:rsidR="008C5EFC" w:rsidRPr="00E335F1" w:rsidRDefault="008C5EFC" w:rsidP="00921371">
      <w:pPr>
        <w:widowControl w:val="0"/>
        <w:tabs>
          <w:tab w:val="left" w:pos="1440"/>
        </w:tabs>
        <w:autoSpaceDE w:val="0"/>
        <w:autoSpaceDN w:val="0"/>
        <w:adjustRightInd w:val="0"/>
        <w:spacing w:line="480" w:lineRule="auto"/>
        <w:rPr>
          <w:rFonts w:ascii="Century Gothic" w:hAnsi="Century Gothic" w:cs="Times New Roman"/>
          <w:b/>
          <w:bCs/>
        </w:rPr>
      </w:pPr>
    </w:p>
    <w:tbl>
      <w:tblPr>
        <w:tblW w:w="0" w:type="auto"/>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8748"/>
      </w:tblGrid>
      <w:tr w:rsidR="008C5EFC" w:rsidRPr="00E335F1" w14:paraId="00F78642" w14:textId="77777777">
        <w:tc>
          <w:tcPr>
            <w:tcW w:w="8748" w:type="dxa"/>
            <w:tcBorders>
              <w:top w:val="nil"/>
              <w:left w:val="nil"/>
              <w:bottom w:val="nil"/>
              <w:right w:val="nil"/>
            </w:tcBorders>
          </w:tcPr>
          <w:p w14:paraId="0667051B" w14:textId="6C3AD7D0" w:rsidR="008C5EFC" w:rsidRPr="00E335F1" w:rsidRDefault="008C5EFC"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The Travel Agencies industry is growing once again, travel agents reinvent themselves to remain relevant in an industry now dominated by online bookings. The rise of online travel websites has completely revolutionized the industry. In the coming years, continual improvement in the broader economy will boost the industry's prospects as travel rates lift. Growth in per capital income, rising consumer sentiment and declining unemployment will lead to growth in domestic and international travel. However, consumers will continue to remain price conscious and more likely to book travel online</w:t>
            </w:r>
          </w:p>
          <w:p w14:paraId="393B91EF" w14:textId="77777777" w:rsidR="00AC58B1" w:rsidRPr="00E335F1" w:rsidRDefault="00AC58B1" w:rsidP="00921371">
            <w:pPr>
              <w:widowControl w:val="0"/>
              <w:tabs>
                <w:tab w:val="left" w:pos="1440"/>
              </w:tabs>
              <w:autoSpaceDE w:val="0"/>
              <w:autoSpaceDN w:val="0"/>
              <w:adjustRightInd w:val="0"/>
              <w:spacing w:line="480" w:lineRule="auto"/>
              <w:rPr>
                <w:rFonts w:ascii="Century Gothic" w:hAnsi="Century Gothic" w:cs="Times New Roman"/>
              </w:rPr>
            </w:pPr>
          </w:p>
          <w:p w14:paraId="3D5A4F59" w14:textId="52D4076C" w:rsidR="00AC58B1" w:rsidRPr="00E335F1" w:rsidRDefault="00AC58B1" w:rsidP="00921371">
            <w:pPr>
              <w:tabs>
                <w:tab w:val="left" w:pos="1440"/>
              </w:tabs>
              <w:spacing w:line="480" w:lineRule="auto"/>
              <w:rPr>
                <w:rFonts w:ascii="Century Gothic" w:hAnsi="Century Gothic" w:cs="Times New Roman"/>
                <w:b/>
              </w:rPr>
            </w:pPr>
            <w:r w:rsidRPr="00E335F1">
              <w:rPr>
                <w:rFonts w:ascii="Century Gothic" w:hAnsi="Century Gothic" w:cs="Times New Roman"/>
                <w:b/>
              </w:rPr>
              <w:t>C. Porter’s Five Forces: Tourism Industry</w:t>
            </w:r>
          </w:p>
          <w:p w14:paraId="4B1F0B0B" w14:textId="5C8C593D" w:rsidR="00AC58B1" w:rsidRPr="00E335F1" w:rsidRDefault="00AC58B1" w:rsidP="00921371">
            <w:pPr>
              <w:widowControl w:val="0"/>
              <w:tabs>
                <w:tab w:val="left" w:pos="1440"/>
              </w:tabs>
              <w:autoSpaceDE w:val="0"/>
              <w:autoSpaceDN w:val="0"/>
              <w:adjustRightInd w:val="0"/>
              <w:spacing w:line="480" w:lineRule="auto"/>
              <w:rPr>
                <w:rFonts w:ascii="Century Gothic" w:hAnsi="Century Gothic" w:cs="Times New Roman"/>
              </w:rPr>
            </w:pPr>
          </w:p>
        </w:tc>
      </w:tr>
    </w:tbl>
    <w:p w14:paraId="2C440C16" w14:textId="28763D7A" w:rsidR="008C5EFC" w:rsidRPr="00E335F1" w:rsidRDefault="00AC58B1" w:rsidP="00921371">
      <w:pPr>
        <w:widowControl w:val="0"/>
        <w:tabs>
          <w:tab w:val="left" w:pos="1440"/>
        </w:tabs>
        <w:autoSpaceDE w:val="0"/>
        <w:autoSpaceDN w:val="0"/>
        <w:adjustRightInd w:val="0"/>
        <w:spacing w:line="480" w:lineRule="auto"/>
        <w:rPr>
          <w:rFonts w:ascii="Century Gothic" w:hAnsi="Century Gothic" w:cs="Times New Roman"/>
          <w:b/>
        </w:rPr>
      </w:pPr>
      <w:r w:rsidRPr="00E335F1">
        <w:rPr>
          <w:rFonts w:ascii="Century Gothic" w:hAnsi="Century Gothic"/>
          <w:noProof/>
        </w:rPr>
        <w:drawing>
          <wp:anchor distT="0" distB="0" distL="114300" distR="114300" simplePos="0" relativeHeight="251670528" behindDoc="0" locked="0" layoutInCell="1" allowOverlap="1" wp14:anchorId="6F30EFA7" wp14:editId="5B212EFC">
            <wp:simplePos x="0" y="0"/>
            <wp:positionH relativeFrom="margin">
              <wp:posOffset>-68580</wp:posOffset>
            </wp:positionH>
            <wp:positionV relativeFrom="paragraph">
              <wp:posOffset>65405</wp:posOffset>
            </wp:positionV>
            <wp:extent cx="6400800" cy="2857500"/>
            <wp:effectExtent l="0" t="0" r="0" b="12700"/>
            <wp:wrapSquare wrapText="bothSides"/>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A0611A9" w14:textId="77777777" w:rsidR="007C4D2C" w:rsidRPr="00E335F1" w:rsidRDefault="007C4D2C" w:rsidP="00921371">
      <w:pPr>
        <w:tabs>
          <w:tab w:val="left" w:pos="1440"/>
        </w:tabs>
        <w:spacing w:line="480" w:lineRule="auto"/>
        <w:rPr>
          <w:rFonts w:ascii="Century Gothic" w:hAnsi="Century Gothic" w:cs="Times New Roman"/>
          <w:b/>
        </w:rPr>
      </w:pPr>
    </w:p>
    <w:p w14:paraId="15E05A76" w14:textId="67C06FC2" w:rsidR="007C4D2C" w:rsidRPr="00E335F1" w:rsidRDefault="007C4D2C" w:rsidP="00921371">
      <w:pPr>
        <w:tabs>
          <w:tab w:val="left" w:pos="1440"/>
        </w:tabs>
        <w:spacing w:line="480" w:lineRule="auto"/>
        <w:rPr>
          <w:rFonts w:ascii="Century Gothic" w:hAnsi="Century Gothic" w:cs="Times New Roman"/>
          <w:b/>
        </w:rPr>
      </w:pPr>
    </w:p>
    <w:p w14:paraId="51F539A2" w14:textId="77777777" w:rsidR="00AC58B1" w:rsidRPr="00E335F1" w:rsidRDefault="00AC58B1" w:rsidP="00921371">
      <w:pPr>
        <w:tabs>
          <w:tab w:val="left" w:pos="1440"/>
        </w:tabs>
        <w:spacing w:line="480" w:lineRule="auto"/>
        <w:rPr>
          <w:rFonts w:ascii="Century Gothic" w:hAnsi="Century Gothic" w:cs="Times New Roman"/>
          <w:b/>
        </w:rPr>
      </w:pPr>
    </w:p>
    <w:p w14:paraId="47B0D504" w14:textId="77777777" w:rsidR="00AC58B1" w:rsidRPr="00E335F1" w:rsidRDefault="00AC58B1" w:rsidP="00921371">
      <w:pPr>
        <w:tabs>
          <w:tab w:val="left" w:pos="1440"/>
        </w:tabs>
        <w:spacing w:line="480" w:lineRule="auto"/>
        <w:rPr>
          <w:rFonts w:ascii="Century Gothic" w:hAnsi="Century Gothic" w:cs="Times New Roman"/>
          <w:b/>
        </w:rPr>
      </w:pPr>
    </w:p>
    <w:p w14:paraId="30E4BB28" w14:textId="65E309A0" w:rsidR="001F50EF" w:rsidRPr="00E335F1" w:rsidRDefault="007B404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Industry Rivalry: Highly Fragmented Industry with Intense Rivalry</w:t>
      </w:r>
    </w:p>
    <w:p w14:paraId="7DD0D5CD" w14:textId="77777777" w:rsidR="001F50EF" w:rsidRPr="00E335F1" w:rsidRDefault="001F50EF" w:rsidP="00921371">
      <w:pPr>
        <w:tabs>
          <w:tab w:val="left" w:pos="1440"/>
        </w:tabs>
        <w:spacing w:line="480" w:lineRule="auto"/>
        <w:rPr>
          <w:rFonts w:ascii="Century Gothic" w:hAnsi="Century Gothic" w:cs="Times New Roman"/>
          <w:b/>
        </w:rPr>
      </w:pPr>
    </w:p>
    <w:p w14:paraId="40B14976" w14:textId="238C3EA9" w:rsidR="007B404A" w:rsidRPr="00E335F1" w:rsidRDefault="007B404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Highly Fragmented Industry</w:t>
      </w:r>
    </w:p>
    <w:p w14:paraId="6C5C1486" w14:textId="4AC1D11D" w:rsidR="007B404A" w:rsidRPr="00E335F1" w:rsidRDefault="007B404A" w:rsidP="00921371">
      <w:pPr>
        <w:pStyle w:val="ListParagraph"/>
        <w:numPr>
          <w:ilvl w:val="0"/>
          <w:numId w:val="5"/>
        </w:numPr>
        <w:tabs>
          <w:tab w:val="left" w:pos="1440"/>
        </w:tabs>
        <w:spacing w:line="480" w:lineRule="auto"/>
        <w:rPr>
          <w:rFonts w:ascii="Century Gothic" w:hAnsi="Century Gothic" w:cs="Times New Roman"/>
        </w:rPr>
      </w:pPr>
      <w:r w:rsidRPr="00E335F1">
        <w:rPr>
          <w:rFonts w:ascii="Century Gothic" w:hAnsi="Century Gothic" w:cs="Times New Roman"/>
        </w:rPr>
        <w:t>Organized players would barely have 15-20% of the marketplace</w:t>
      </w:r>
    </w:p>
    <w:p w14:paraId="7B857AB8" w14:textId="38F81840" w:rsidR="007B404A" w:rsidRPr="00E335F1" w:rsidRDefault="007B404A" w:rsidP="00921371">
      <w:pPr>
        <w:pStyle w:val="ListParagraph"/>
        <w:numPr>
          <w:ilvl w:val="0"/>
          <w:numId w:val="5"/>
        </w:numPr>
        <w:tabs>
          <w:tab w:val="left" w:pos="1440"/>
        </w:tabs>
        <w:spacing w:line="480" w:lineRule="auto"/>
        <w:rPr>
          <w:rFonts w:ascii="Century Gothic" w:hAnsi="Century Gothic" w:cs="Times New Roman"/>
        </w:rPr>
      </w:pPr>
      <w:r w:rsidRPr="00E335F1">
        <w:rPr>
          <w:rFonts w:ascii="Century Gothic" w:hAnsi="Century Gothic" w:cs="Times New Roman"/>
        </w:rPr>
        <w:t>Most of organized players are present in metros and mini-metros</w:t>
      </w:r>
    </w:p>
    <w:p w14:paraId="15FBC354" w14:textId="77777777" w:rsidR="001A335C" w:rsidRPr="00E335F1" w:rsidRDefault="001A335C" w:rsidP="00921371">
      <w:pPr>
        <w:tabs>
          <w:tab w:val="left" w:pos="1440"/>
        </w:tabs>
        <w:spacing w:line="480" w:lineRule="auto"/>
        <w:rPr>
          <w:rFonts w:ascii="Century Gothic" w:hAnsi="Century Gothic" w:cs="Times New Roman"/>
        </w:rPr>
      </w:pPr>
    </w:p>
    <w:p w14:paraId="20C728CB" w14:textId="7C7C5B7D" w:rsidR="007B404A" w:rsidRPr="00E335F1" w:rsidRDefault="007B404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Industry rivalry is intense</w:t>
      </w:r>
    </w:p>
    <w:p w14:paraId="49CEBCFA" w14:textId="2795FC4F" w:rsidR="007B404A" w:rsidRPr="00E335F1" w:rsidRDefault="007B404A" w:rsidP="00921371">
      <w:pPr>
        <w:pStyle w:val="ListParagraph"/>
        <w:numPr>
          <w:ilvl w:val="0"/>
          <w:numId w:val="10"/>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Rivalry Intense because of low switching cots, low levels of product differentiation, perishability of products diversity of rivals. </w:t>
      </w:r>
    </w:p>
    <w:p w14:paraId="3A59F197" w14:textId="572F215E" w:rsidR="007B404A" w:rsidRPr="00E335F1" w:rsidRDefault="007B404A" w:rsidP="00921371">
      <w:pPr>
        <w:pStyle w:val="ListParagraph"/>
        <w:numPr>
          <w:ilvl w:val="0"/>
          <w:numId w:val="10"/>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Rivalry is not cut throat since exit barriers are not </w:t>
      </w:r>
      <w:r w:rsidR="00684CC0" w:rsidRPr="00E335F1">
        <w:rPr>
          <w:rFonts w:ascii="Century Gothic" w:hAnsi="Century Gothic" w:cs="Times New Roman"/>
        </w:rPr>
        <w:t xml:space="preserve">high, </w:t>
      </w:r>
      <w:proofErr w:type="gramStart"/>
      <w:r w:rsidR="00684CC0" w:rsidRPr="00E335F1">
        <w:rPr>
          <w:rFonts w:ascii="Century Gothic" w:hAnsi="Century Gothic" w:cs="Times New Roman"/>
        </w:rPr>
        <w:t>fixed costs are not high</w:t>
      </w:r>
      <w:proofErr w:type="gramEnd"/>
      <w:r w:rsidR="00684CC0" w:rsidRPr="00E335F1">
        <w:rPr>
          <w:rFonts w:ascii="Century Gothic" w:hAnsi="Century Gothic" w:cs="Times New Roman"/>
        </w:rPr>
        <w:t xml:space="preserve">, </w:t>
      </w:r>
      <w:proofErr w:type="gramStart"/>
      <w:r w:rsidRPr="00E335F1">
        <w:rPr>
          <w:rFonts w:ascii="Century Gothic" w:hAnsi="Century Gothic" w:cs="Times New Roman"/>
        </w:rPr>
        <w:t>market growth is good</w:t>
      </w:r>
      <w:proofErr w:type="gramEnd"/>
      <w:r w:rsidRPr="00E335F1">
        <w:rPr>
          <w:rFonts w:ascii="Century Gothic" w:hAnsi="Century Gothic" w:cs="Times New Roman"/>
        </w:rPr>
        <w:t>.</w:t>
      </w:r>
    </w:p>
    <w:p w14:paraId="08965E55" w14:textId="223F19DA" w:rsidR="007B404A" w:rsidRPr="00E335F1" w:rsidRDefault="007B404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 xml:space="preserve"> Threat of Substitutes: Low Threat of Substitutes, as travel moves up the list of household priorities</w:t>
      </w:r>
    </w:p>
    <w:p w14:paraId="1FAC4306" w14:textId="77777777" w:rsidR="001A335C" w:rsidRPr="00E335F1" w:rsidRDefault="001A335C" w:rsidP="00921371">
      <w:pPr>
        <w:tabs>
          <w:tab w:val="left" w:pos="1440"/>
        </w:tabs>
        <w:spacing w:line="480" w:lineRule="auto"/>
        <w:rPr>
          <w:rFonts w:ascii="Century Gothic" w:hAnsi="Century Gothic" w:cs="Times New Roman"/>
          <w:b/>
        </w:rPr>
      </w:pPr>
    </w:p>
    <w:p w14:paraId="69CF807B" w14:textId="64791639" w:rsidR="007B404A" w:rsidRPr="00E335F1" w:rsidRDefault="007B404A" w:rsidP="00921371">
      <w:pPr>
        <w:tabs>
          <w:tab w:val="left" w:pos="1440"/>
        </w:tabs>
        <w:spacing w:line="480" w:lineRule="auto"/>
        <w:rPr>
          <w:rFonts w:ascii="Century Gothic" w:hAnsi="Century Gothic" w:cs="Times New Roman"/>
          <w:b/>
        </w:rPr>
      </w:pPr>
      <w:r w:rsidRPr="00E335F1">
        <w:rPr>
          <w:rFonts w:ascii="Century Gothic" w:hAnsi="Century Gothic" w:cs="Times New Roman"/>
          <w:b/>
        </w:rPr>
        <w:t>Lot of Possible Substitutes, Threat of Substitution Low</w:t>
      </w:r>
    </w:p>
    <w:p w14:paraId="5880E90A" w14:textId="519DC0A0" w:rsidR="007B404A" w:rsidRPr="00E335F1" w:rsidRDefault="00E14B20" w:rsidP="00921371">
      <w:pPr>
        <w:pStyle w:val="ListParagraph"/>
        <w:numPr>
          <w:ilvl w:val="0"/>
          <w:numId w:val="11"/>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Travel has moved up the list of household spending priorities unlikely to be substituted by a durable purchase or investments. </w:t>
      </w:r>
    </w:p>
    <w:p w14:paraId="4FC19C80" w14:textId="3DD03640" w:rsidR="00E14B20" w:rsidRPr="00E335F1" w:rsidRDefault="00E14B20" w:rsidP="00921371">
      <w:pPr>
        <w:pStyle w:val="ListParagraph"/>
        <w:numPr>
          <w:ilvl w:val="0"/>
          <w:numId w:val="11"/>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Education and Recreation will occupy a big percent. </w:t>
      </w:r>
    </w:p>
    <w:p w14:paraId="2BF3AA12" w14:textId="77BE1A8D" w:rsidR="00E14B20" w:rsidRPr="00E335F1" w:rsidRDefault="00E14B20" w:rsidP="00921371">
      <w:pPr>
        <w:pStyle w:val="ListParagraph"/>
        <w:numPr>
          <w:ilvl w:val="0"/>
          <w:numId w:val="11"/>
        </w:numPr>
        <w:tabs>
          <w:tab w:val="left" w:pos="1440"/>
        </w:tabs>
        <w:spacing w:line="480" w:lineRule="auto"/>
        <w:rPr>
          <w:rFonts w:ascii="Century Gothic" w:hAnsi="Century Gothic" w:cs="Times New Roman"/>
          <w:b/>
        </w:rPr>
      </w:pPr>
      <w:r w:rsidRPr="00E335F1">
        <w:rPr>
          <w:rFonts w:ascii="Century Gothic" w:hAnsi="Century Gothic" w:cs="Times New Roman"/>
        </w:rPr>
        <w:t>Travel Industry is expected to increase as time goes by.</w:t>
      </w:r>
    </w:p>
    <w:p w14:paraId="2BE6C11D" w14:textId="77777777" w:rsidR="00E14B20" w:rsidRPr="00E335F1" w:rsidRDefault="00E14B20" w:rsidP="00921371">
      <w:pPr>
        <w:pStyle w:val="ListParagraph"/>
        <w:tabs>
          <w:tab w:val="left" w:pos="1440"/>
        </w:tabs>
        <w:spacing w:line="480" w:lineRule="auto"/>
        <w:rPr>
          <w:rFonts w:ascii="Century Gothic" w:hAnsi="Century Gothic" w:cs="Times New Roman"/>
          <w:b/>
        </w:rPr>
      </w:pPr>
    </w:p>
    <w:p w14:paraId="530D833D" w14:textId="4E9F6802" w:rsidR="00E14B20" w:rsidRPr="00E335F1" w:rsidRDefault="00E14B20" w:rsidP="00921371">
      <w:pPr>
        <w:tabs>
          <w:tab w:val="left" w:pos="1440"/>
        </w:tabs>
        <w:spacing w:line="480" w:lineRule="auto"/>
        <w:rPr>
          <w:rFonts w:ascii="Century Gothic" w:hAnsi="Century Gothic" w:cs="Times New Roman"/>
          <w:b/>
        </w:rPr>
      </w:pPr>
      <w:r w:rsidRPr="00E335F1">
        <w:rPr>
          <w:rFonts w:ascii="Century Gothic" w:hAnsi="Century Gothic" w:cs="Times New Roman"/>
          <w:b/>
        </w:rPr>
        <w:t>Buyer Power: While buyers are fragmented, their diminishing brand loyalty and ability to switch (for most products) gives them reasonable buying power</w:t>
      </w:r>
    </w:p>
    <w:p w14:paraId="4E8B3C91" w14:textId="77777777" w:rsidR="00E14B20" w:rsidRPr="00E335F1" w:rsidRDefault="00E14B20" w:rsidP="00921371">
      <w:pPr>
        <w:tabs>
          <w:tab w:val="left" w:pos="1440"/>
        </w:tabs>
        <w:spacing w:line="480" w:lineRule="auto"/>
        <w:rPr>
          <w:rFonts w:ascii="Century Gothic" w:hAnsi="Century Gothic" w:cs="Times New Roman"/>
          <w:b/>
        </w:rPr>
      </w:pPr>
    </w:p>
    <w:p w14:paraId="5465ECB1" w14:textId="694C9274" w:rsidR="00E14B20" w:rsidRPr="00E335F1" w:rsidRDefault="00E14B20" w:rsidP="00921371">
      <w:pPr>
        <w:tabs>
          <w:tab w:val="left" w:pos="1440"/>
        </w:tabs>
        <w:spacing w:line="480" w:lineRule="auto"/>
        <w:rPr>
          <w:rFonts w:ascii="Century Gothic" w:hAnsi="Century Gothic" w:cs="Times New Roman"/>
          <w:b/>
        </w:rPr>
      </w:pPr>
      <w:r w:rsidRPr="00E335F1">
        <w:rPr>
          <w:rFonts w:ascii="Century Gothic" w:hAnsi="Century Gothic" w:cs="Times New Roman"/>
          <w:b/>
        </w:rPr>
        <w:t>Buyers are fragmented</w:t>
      </w:r>
    </w:p>
    <w:p w14:paraId="65362594" w14:textId="6150E95C"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b/>
        </w:rPr>
      </w:pPr>
      <w:r w:rsidRPr="00E335F1">
        <w:rPr>
          <w:rFonts w:ascii="Century Gothic" w:hAnsi="Century Gothic" w:cs="Times New Roman"/>
        </w:rPr>
        <w:t>Diverse retail buyer and corporate buyer profiles</w:t>
      </w:r>
    </w:p>
    <w:p w14:paraId="2E93F11B" w14:textId="77777777" w:rsidR="001A335C" w:rsidRPr="00E335F1" w:rsidRDefault="001A335C" w:rsidP="00921371">
      <w:pPr>
        <w:tabs>
          <w:tab w:val="left" w:pos="1440"/>
        </w:tabs>
        <w:spacing w:line="480" w:lineRule="auto"/>
        <w:rPr>
          <w:rFonts w:ascii="Century Gothic" w:hAnsi="Century Gothic" w:cs="Times New Roman"/>
          <w:b/>
        </w:rPr>
      </w:pPr>
    </w:p>
    <w:p w14:paraId="60B6D687" w14:textId="66A4B43E" w:rsidR="00E14B20" w:rsidRPr="00E335F1" w:rsidRDefault="00E14B20" w:rsidP="00921371">
      <w:pPr>
        <w:tabs>
          <w:tab w:val="left" w:pos="1440"/>
        </w:tabs>
        <w:spacing w:line="480" w:lineRule="auto"/>
        <w:rPr>
          <w:rFonts w:ascii="Century Gothic" w:hAnsi="Century Gothic" w:cs="Times New Roman"/>
          <w:b/>
        </w:rPr>
      </w:pPr>
      <w:r w:rsidRPr="00E335F1">
        <w:rPr>
          <w:rFonts w:ascii="Century Gothic" w:hAnsi="Century Gothic" w:cs="Times New Roman"/>
          <w:b/>
        </w:rPr>
        <w:t>Switching costs for buyers is not high as brand loyalty is low/diminishing</w:t>
      </w:r>
    </w:p>
    <w:p w14:paraId="38DED9DB" w14:textId="77777777" w:rsidR="001A335C" w:rsidRPr="00E335F1" w:rsidRDefault="001A335C" w:rsidP="00921371">
      <w:pPr>
        <w:tabs>
          <w:tab w:val="left" w:pos="1440"/>
        </w:tabs>
        <w:spacing w:line="480" w:lineRule="auto"/>
        <w:rPr>
          <w:rFonts w:ascii="Century Gothic" w:hAnsi="Century Gothic" w:cs="Times New Roman"/>
          <w:b/>
        </w:rPr>
      </w:pPr>
    </w:p>
    <w:p w14:paraId="3F16BEDB" w14:textId="3BA9DBCE" w:rsidR="00E14B20" w:rsidRPr="00E335F1" w:rsidRDefault="00E14B20" w:rsidP="00921371">
      <w:pPr>
        <w:tabs>
          <w:tab w:val="left" w:pos="1440"/>
        </w:tabs>
        <w:spacing w:line="480" w:lineRule="auto"/>
        <w:rPr>
          <w:rFonts w:ascii="Century Gothic" w:hAnsi="Century Gothic" w:cs="Times New Roman"/>
          <w:b/>
        </w:rPr>
      </w:pPr>
      <w:r w:rsidRPr="00E335F1">
        <w:rPr>
          <w:rFonts w:ascii="Century Gothic" w:hAnsi="Century Gothic" w:cs="Times New Roman"/>
          <w:b/>
        </w:rPr>
        <w:t>Credible threat of backward integration</w:t>
      </w:r>
    </w:p>
    <w:p w14:paraId="57A3A2D0" w14:textId="3E40D615"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rPr>
      </w:pPr>
      <w:r w:rsidRPr="00E335F1">
        <w:rPr>
          <w:rFonts w:ascii="Century Gothic" w:hAnsi="Century Gothic" w:cs="Times New Roman"/>
        </w:rPr>
        <w:t>Buyers can directly book from airlines, hotels etc.</w:t>
      </w:r>
    </w:p>
    <w:p w14:paraId="232958D0" w14:textId="3A38448C" w:rsidR="00E14B20" w:rsidRPr="00E335F1" w:rsidRDefault="00E14B20" w:rsidP="00921371">
      <w:pPr>
        <w:tabs>
          <w:tab w:val="left" w:pos="1440"/>
        </w:tabs>
        <w:spacing w:line="480" w:lineRule="auto"/>
        <w:rPr>
          <w:rFonts w:ascii="Century Gothic" w:hAnsi="Century Gothic" w:cs="Times New Roman"/>
        </w:rPr>
      </w:pPr>
      <w:r w:rsidRPr="00E335F1">
        <w:rPr>
          <w:rFonts w:ascii="Century Gothic" w:hAnsi="Century Gothic" w:cs="Times New Roman"/>
        </w:rPr>
        <w:t xml:space="preserve">Luxury segment is brand conscious to and willing to pay a premium for great experience and service quality. </w:t>
      </w:r>
    </w:p>
    <w:p w14:paraId="5861C7BB" w14:textId="77777777" w:rsidR="00E14B20" w:rsidRPr="00E335F1" w:rsidRDefault="00E14B20" w:rsidP="00921371">
      <w:pPr>
        <w:tabs>
          <w:tab w:val="left" w:pos="1440"/>
        </w:tabs>
        <w:spacing w:line="480" w:lineRule="auto"/>
        <w:rPr>
          <w:rFonts w:ascii="Century Gothic" w:hAnsi="Century Gothic" w:cs="Times New Roman"/>
          <w:b/>
        </w:rPr>
      </w:pPr>
    </w:p>
    <w:p w14:paraId="5858880A" w14:textId="77777777" w:rsidR="001A335C" w:rsidRPr="00E335F1" w:rsidRDefault="001A335C" w:rsidP="00921371">
      <w:pPr>
        <w:tabs>
          <w:tab w:val="left" w:pos="1440"/>
        </w:tabs>
        <w:spacing w:line="480" w:lineRule="auto"/>
        <w:rPr>
          <w:rFonts w:ascii="Century Gothic" w:hAnsi="Century Gothic" w:cs="Times New Roman"/>
          <w:b/>
        </w:rPr>
      </w:pPr>
    </w:p>
    <w:p w14:paraId="1BAA931E" w14:textId="42F465D5" w:rsidR="00E14B20" w:rsidRPr="00E335F1" w:rsidRDefault="00E14B20" w:rsidP="00921371">
      <w:pPr>
        <w:tabs>
          <w:tab w:val="left" w:pos="1440"/>
        </w:tabs>
        <w:spacing w:line="480" w:lineRule="auto"/>
        <w:rPr>
          <w:rFonts w:ascii="Century Gothic" w:hAnsi="Century Gothic" w:cs="Times New Roman"/>
          <w:b/>
        </w:rPr>
      </w:pPr>
      <w:r w:rsidRPr="00E335F1">
        <w:rPr>
          <w:rFonts w:ascii="Century Gothic" w:hAnsi="Century Gothic" w:cs="Times New Roman"/>
          <w:b/>
        </w:rPr>
        <w:t xml:space="preserve">Supplier Power: Supplier usually </w:t>
      </w:r>
      <w:proofErr w:type="gramStart"/>
      <w:r w:rsidRPr="00E335F1">
        <w:rPr>
          <w:rFonts w:ascii="Century Gothic" w:hAnsi="Century Gothic" w:cs="Times New Roman"/>
          <w:b/>
        </w:rPr>
        <w:t>sell</w:t>
      </w:r>
      <w:proofErr w:type="gramEnd"/>
      <w:r w:rsidRPr="00E335F1">
        <w:rPr>
          <w:rFonts w:ascii="Century Gothic" w:hAnsi="Century Gothic" w:cs="Times New Roman"/>
          <w:b/>
        </w:rPr>
        <w:t xml:space="preserve"> commodity products. Concentration and ability to sell direct gives power to suppliers like airlines. Other suppliers are fragmented</w:t>
      </w:r>
    </w:p>
    <w:p w14:paraId="7C9388CF" w14:textId="03824A75"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b/>
        </w:rPr>
      </w:pPr>
      <w:r w:rsidRPr="00E335F1">
        <w:rPr>
          <w:rFonts w:ascii="Century Gothic" w:hAnsi="Century Gothic" w:cs="Times New Roman"/>
        </w:rPr>
        <w:t>Forward integration by suppliers like airline selling direct</w:t>
      </w:r>
    </w:p>
    <w:p w14:paraId="47FB01D6" w14:textId="1BC0E222"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b/>
        </w:rPr>
      </w:pPr>
      <w:r w:rsidRPr="00E335F1">
        <w:rPr>
          <w:rFonts w:ascii="Century Gothic" w:hAnsi="Century Gothic" w:cs="Times New Roman"/>
        </w:rPr>
        <w:t>Attempts by suppliers to sell packages and complex itineraries not very successful</w:t>
      </w:r>
    </w:p>
    <w:p w14:paraId="386F2A92" w14:textId="63BA8B91"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While </w:t>
      </w:r>
      <w:proofErr w:type="gramStart"/>
      <w:r w:rsidRPr="00E335F1">
        <w:rPr>
          <w:rFonts w:ascii="Century Gothic" w:hAnsi="Century Gothic" w:cs="Times New Roman"/>
        </w:rPr>
        <w:t>suppliers</w:t>
      </w:r>
      <w:proofErr w:type="gramEnd"/>
      <w:r w:rsidRPr="00E335F1">
        <w:rPr>
          <w:rFonts w:ascii="Century Gothic" w:hAnsi="Century Gothic" w:cs="Times New Roman"/>
        </w:rPr>
        <w:t xml:space="preserve"> concentrate in some areas like domestic airlines, there is widespread fragmentation in hotels, tour operators etc. </w:t>
      </w:r>
    </w:p>
    <w:p w14:paraId="51AFE394" w14:textId="6774301A"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There is no significant cost to switch suppliers and products like airlines, hotels, resorts, cars etc. are fairly </w:t>
      </w:r>
      <w:proofErr w:type="spellStart"/>
      <w:r w:rsidRPr="00E335F1">
        <w:rPr>
          <w:rFonts w:ascii="Century Gothic" w:hAnsi="Century Gothic" w:cs="Times New Roman"/>
        </w:rPr>
        <w:t>commodized</w:t>
      </w:r>
      <w:proofErr w:type="spellEnd"/>
      <w:r w:rsidRPr="00E335F1">
        <w:rPr>
          <w:rFonts w:ascii="Century Gothic" w:hAnsi="Century Gothic" w:cs="Times New Roman"/>
        </w:rPr>
        <w:t xml:space="preserve">. </w:t>
      </w:r>
    </w:p>
    <w:p w14:paraId="7B723550" w14:textId="6F6640F7" w:rsidR="00E14B20" w:rsidRPr="00E335F1" w:rsidRDefault="00E14B20" w:rsidP="00921371">
      <w:pPr>
        <w:pStyle w:val="ListParagraph"/>
        <w:numPr>
          <w:ilvl w:val="0"/>
          <w:numId w:val="12"/>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Travel agency cannot typically buyout suppliers like airlines, hotel and resort booking. </w:t>
      </w:r>
    </w:p>
    <w:p w14:paraId="5767CD89" w14:textId="77777777" w:rsidR="001A335C" w:rsidRPr="00E335F1" w:rsidRDefault="001A335C" w:rsidP="00921371">
      <w:pPr>
        <w:tabs>
          <w:tab w:val="left" w:pos="1440"/>
        </w:tabs>
        <w:spacing w:line="480" w:lineRule="auto"/>
        <w:rPr>
          <w:rFonts w:ascii="Century Gothic" w:hAnsi="Century Gothic" w:cs="Times New Roman"/>
          <w:b/>
        </w:rPr>
      </w:pPr>
    </w:p>
    <w:p w14:paraId="1EA98523" w14:textId="5991C626" w:rsidR="00E14B20" w:rsidRPr="00E335F1" w:rsidRDefault="00E14B20" w:rsidP="00921371">
      <w:pPr>
        <w:tabs>
          <w:tab w:val="left" w:pos="1440"/>
        </w:tabs>
        <w:spacing w:line="480" w:lineRule="auto"/>
        <w:rPr>
          <w:rFonts w:ascii="Century Gothic" w:hAnsi="Century Gothic" w:cs="Times New Roman"/>
          <w:b/>
        </w:rPr>
      </w:pPr>
      <w:r w:rsidRPr="00E335F1">
        <w:rPr>
          <w:rFonts w:ascii="Century Gothic" w:hAnsi="Century Gothic" w:cs="Times New Roman"/>
          <w:b/>
        </w:rPr>
        <w:t xml:space="preserve">Barriers to Entry &amp; Exit: While entry and exit barriers are low, difficult to build scale because of lack of ready distribution channels. </w:t>
      </w:r>
    </w:p>
    <w:p w14:paraId="22A61C20" w14:textId="520E80D1" w:rsidR="00E14B20" w:rsidRPr="00E335F1" w:rsidRDefault="00E14B20" w:rsidP="00921371">
      <w:pPr>
        <w:pStyle w:val="ListParagraph"/>
        <w:numPr>
          <w:ilvl w:val="0"/>
          <w:numId w:val="13"/>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There </w:t>
      </w:r>
      <w:proofErr w:type="gramStart"/>
      <w:r w:rsidRPr="00E335F1">
        <w:rPr>
          <w:rFonts w:ascii="Century Gothic" w:hAnsi="Century Gothic" w:cs="Times New Roman"/>
        </w:rPr>
        <w:t>are low level</w:t>
      </w:r>
      <w:proofErr w:type="gramEnd"/>
      <w:r w:rsidRPr="00E335F1">
        <w:rPr>
          <w:rFonts w:ascii="Century Gothic" w:hAnsi="Century Gothic" w:cs="Times New Roman"/>
        </w:rPr>
        <w:t xml:space="preserve"> of proprietary travel knowledge and asset specificity. This makes it relatively easier for new players to enter industry and does not provoke very aggressive rivalry from existing players.</w:t>
      </w:r>
    </w:p>
    <w:p w14:paraId="725C17EB" w14:textId="28FEE0F3" w:rsidR="00E14B20" w:rsidRPr="00E335F1" w:rsidRDefault="00E14B20" w:rsidP="00921371">
      <w:pPr>
        <w:pStyle w:val="ListParagraph"/>
        <w:numPr>
          <w:ilvl w:val="0"/>
          <w:numId w:val="13"/>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Low minimum efficient level allow entry of small startups, however significant scale is necessary to negotiate profitable deals. </w:t>
      </w:r>
    </w:p>
    <w:p w14:paraId="1170A1E1" w14:textId="42C45BAA" w:rsidR="00E14B20" w:rsidRPr="00E335F1" w:rsidRDefault="00E14B20" w:rsidP="00921371">
      <w:pPr>
        <w:pStyle w:val="ListParagraph"/>
        <w:numPr>
          <w:ilvl w:val="0"/>
          <w:numId w:val="13"/>
        </w:numPr>
        <w:tabs>
          <w:tab w:val="left" w:pos="1440"/>
        </w:tabs>
        <w:spacing w:line="480" w:lineRule="auto"/>
        <w:rPr>
          <w:rFonts w:ascii="Century Gothic" w:hAnsi="Century Gothic" w:cs="Times New Roman"/>
          <w:b/>
        </w:rPr>
      </w:pPr>
      <w:r w:rsidRPr="00E335F1">
        <w:rPr>
          <w:rFonts w:ascii="Century Gothic" w:hAnsi="Century Gothic" w:cs="Times New Roman"/>
        </w:rPr>
        <w:t>Due to fragmented market, travel agencies do not have access to ready distribution channels</w:t>
      </w:r>
    </w:p>
    <w:p w14:paraId="55088432" w14:textId="01FD5903" w:rsidR="00E14B20" w:rsidRPr="00E335F1" w:rsidRDefault="00E14B20" w:rsidP="00921371">
      <w:pPr>
        <w:pStyle w:val="ListParagraph"/>
        <w:numPr>
          <w:ilvl w:val="0"/>
          <w:numId w:val="13"/>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Online channel is growing at a rapid rate. </w:t>
      </w:r>
    </w:p>
    <w:p w14:paraId="37C61711" w14:textId="77777777" w:rsidR="001A335C" w:rsidRPr="00E335F1" w:rsidRDefault="001A335C" w:rsidP="00921371">
      <w:pPr>
        <w:tabs>
          <w:tab w:val="left" w:pos="1440"/>
        </w:tabs>
        <w:spacing w:line="480" w:lineRule="auto"/>
        <w:rPr>
          <w:rFonts w:ascii="Century Gothic" w:hAnsi="Century Gothic" w:cs="Times New Roman"/>
          <w:b/>
        </w:rPr>
      </w:pPr>
    </w:p>
    <w:p w14:paraId="5A1115EE" w14:textId="77777777" w:rsidR="001A335C" w:rsidRPr="00E335F1" w:rsidRDefault="001A335C" w:rsidP="00921371">
      <w:pPr>
        <w:tabs>
          <w:tab w:val="left" w:pos="1440"/>
        </w:tabs>
        <w:spacing w:line="480" w:lineRule="auto"/>
        <w:rPr>
          <w:rFonts w:ascii="Century Gothic" w:hAnsi="Century Gothic" w:cs="Times New Roman"/>
          <w:b/>
        </w:rPr>
      </w:pPr>
    </w:p>
    <w:p w14:paraId="05B1841A" w14:textId="64BF5BD4" w:rsidR="004B6183" w:rsidRPr="00E335F1" w:rsidRDefault="004B6183" w:rsidP="00921371">
      <w:pPr>
        <w:tabs>
          <w:tab w:val="left" w:pos="1440"/>
        </w:tabs>
        <w:spacing w:line="480" w:lineRule="auto"/>
        <w:rPr>
          <w:rFonts w:ascii="Century Gothic" w:hAnsi="Century Gothic" w:cs="Times New Roman"/>
          <w:b/>
        </w:rPr>
      </w:pPr>
      <w:r w:rsidRPr="00E335F1">
        <w:rPr>
          <w:rFonts w:ascii="Century Gothic" w:hAnsi="Century Gothic" w:cs="Times New Roman"/>
          <w:b/>
        </w:rPr>
        <w:t>Distribution</w:t>
      </w:r>
    </w:p>
    <w:p w14:paraId="5C8323F3" w14:textId="77777777" w:rsidR="001A335C" w:rsidRPr="00E335F1" w:rsidRDefault="001A335C" w:rsidP="00921371">
      <w:pPr>
        <w:tabs>
          <w:tab w:val="left" w:pos="1440"/>
        </w:tabs>
        <w:spacing w:line="480" w:lineRule="auto"/>
        <w:rPr>
          <w:rFonts w:ascii="Century Gothic" w:hAnsi="Century Gothic" w:cs="Times New Roman"/>
          <w:b/>
        </w:rPr>
      </w:pPr>
    </w:p>
    <w:p w14:paraId="7EA6EC2C" w14:textId="61162747" w:rsidR="004B6183" w:rsidRPr="00E335F1" w:rsidRDefault="004B6183" w:rsidP="00921371">
      <w:pPr>
        <w:tabs>
          <w:tab w:val="left" w:pos="1440"/>
        </w:tabs>
        <w:spacing w:line="480" w:lineRule="auto"/>
        <w:rPr>
          <w:rFonts w:ascii="Century Gothic" w:hAnsi="Century Gothic" w:cs="Times New Roman"/>
          <w:b/>
        </w:rPr>
      </w:pPr>
      <w:r w:rsidRPr="00E335F1">
        <w:rPr>
          <w:rFonts w:ascii="Century Gothic" w:hAnsi="Century Gothic" w:cs="Times New Roman"/>
          <w:b/>
        </w:rPr>
        <w:t>Implications of Porter Analysis for Distribution</w:t>
      </w:r>
    </w:p>
    <w:p w14:paraId="1C32B9FF" w14:textId="048B8921" w:rsidR="004B6183" w:rsidRPr="00E335F1" w:rsidRDefault="004B6183" w:rsidP="00921371">
      <w:pPr>
        <w:pStyle w:val="ListParagraph"/>
        <w:numPr>
          <w:ilvl w:val="0"/>
          <w:numId w:val="14"/>
        </w:numPr>
        <w:tabs>
          <w:tab w:val="left" w:pos="1440"/>
        </w:tabs>
        <w:spacing w:line="480" w:lineRule="auto"/>
        <w:rPr>
          <w:rFonts w:ascii="Century Gothic" w:hAnsi="Century Gothic" w:cs="Times New Roman"/>
        </w:rPr>
      </w:pPr>
      <w:r w:rsidRPr="00E335F1">
        <w:rPr>
          <w:rFonts w:ascii="Century Gothic" w:hAnsi="Century Gothic" w:cs="Times New Roman"/>
        </w:rPr>
        <w:t>While buyers are fragmented, their diminishing brand loyalty and ability to switch (for most products) gives them reasonable buying power</w:t>
      </w:r>
    </w:p>
    <w:p w14:paraId="13537A67" w14:textId="6F7502E4" w:rsidR="004B6183" w:rsidRPr="00E335F1" w:rsidRDefault="004B6183" w:rsidP="00921371">
      <w:pPr>
        <w:pStyle w:val="ListParagraph"/>
        <w:numPr>
          <w:ilvl w:val="0"/>
          <w:numId w:val="14"/>
        </w:numPr>
        <w:tabs>
          <w:tab w:val="left" w:pos="1440"/>
        </w:tabs>
        <w:spacing w:line="480" w:lineRule="auto"/>
        <w:rPr>
          <w:rFonts w:ascii="Century Gothic" w:hAnsi="Century Gothic" w:cs="Times New Roman"/>
        </w:rPr>
      </w:pPr>
      <w:r w:rsidRPr="00E335F1">
        <w:rPr>
          <w:rFonts w:ascii="Century Gothic" w:hAnsi="Century Gothic" w:cs="Times New Roman"/>
        </w:rPr>
        <w:t xml:space="preserve">Suppliers usually sell commodity products. Most suppliers are fragmented. </w:t>
      </w:r>
    </w:p>
    <w:p w14:paraId="08823229" w14:textId="77777777" w:rsidR="00157342" w:rsidRPr="00E335F1" w:rsidRDefault="00157342" w:rsidP="00921371">
      <w:pPr>
        <w:pStyle w:val="ListParagraph"/>
        <w:tabs>
          <w:tab w:val="left" w:pos="1440"/>
        </w:tabs>
        <w:spacing w:line="480" w:lineRule="auto"/>
        <w:rPr>
          <w:rFonts w:ascii="Century Gothic" w:hAnsi="Century Gothic" w:cs="Times New Roman"/>
          <w:b/>
        </w:rPr>
      </w:pPr>
    </w:p>
    <w:p w14:paraId="4BF8392D" w14:textId="572A4C2C" w:rsidR="004B6183" w:rsidRPr="00E335F1" w:rsidRDefault="004B6183" w:rsidP="00921371">
      <w:pPr>
        <w:tabs>
          <w:tab w:val="left" w:pos="1440"/>
        </w:tabs>
        <w:spacing w:line="480" w:lineRule="auto"/>
        <w:rPr>
          <w:rFonts w:ascii="Century Gothic" w:hAnsi="Century Gothic" w:cs="Times New Roman"/>
          <w:b/>
        </w:rPr>
      </w:pPr>
      <w:r w:rsidRPr="00E335F1">
        <w:rPr>
          <w:rFonts w:ascii="Century Gothic" w:hAnsi="Century Gothic" w:cs="Times New Roman"/>
          <w:b/>
        </w:rPr>
        <w:t>Strategic Imperative: To serve this segment, Travel agencies must drive out costs and build efficiencies</w:t>
      </w:r>
    </w:p>
    <w:p w14:paraId="0CB65E6C" w14:textId="7DF6B11D" w:rsidR="004B6183" w:rsidRPr="00E335F1" w:rsidRDefault="004B6183" w:rsidP="00921371">
      <w:pPr>
        <w:pStyle w:val="ListParagraph"/>
        <w:numPr>
          <w:ilvl w:val="0"/>
          <w:numId w:val="15"/>
        </w:numPr>
        <w:tabs>
          <w:tab w:val="left" w:pos="1440"/>
        </w:tabs>
        <w:spacing w:line="480" w:lineRule="auto"/>
        <w:rPr>
          <w:rFonts w:ascii="Century Gothic" w:hAnsi="Century Gothic" w:cs="Times New Roman"/>
          <w:b/>
        </w:rPr>
      </w:pPr>
      <w:r w:rsidRPr="00E335F1">
        <w:rPr>
          <w:rFonts w:ascii="Century Gothic" w:hAnsi="Century Gothic" w:cs="Times New Roman"/>
        </w:rPr>
        <w:t>Build our products that fit well with core competencies and create customer delight</w:t>
      </w:r>
    </w:p>
    <w:p w14:paraId="7830AA00" w14:textId="1C0BFC94" w:rsidR="004B6183" w:rsidRPr="00E335F1" w:rsidRDefault="004B6183" w:rsidP="00921371">
      <w:pPr>
        <w:pStyle w:val="ListParagraph"/>
        <w:numPr>
          <w:ilvl w:val="0"/>
          <w:numId w:val="15"/>
        </w:numPr>
        <w:tabs>
          <w:tab w:val="left" w:pos="1440"/>
        </w:tabs>
        <w:spacing w:line="480" w:lineRule="auto"/>
        <w:rPr>
          <w:rFonts w:ascii="Century Gothic" w:hAnsi="Century Gothic" w:cs="Times New Roman"/>
          <w:b/>
        </w:rPr>
      </w:pPr>
      <w:r w:rsidRPr="00E335F1">
        <w:rPr>
          <w:rFonts w:ascii="Century Gothic" w:hAnsi="Century Gothic" w:cs="Times New Roman"/>
        </w:rPr>
        <w:t>To out source low-cost, off the shelf packages for frequent destinations</w:t>
      </w:r>
    </w:p>
    <w:p w14:paraId="7BF5B41F" w14:textId="09C190FD" w:rsidR="004B6183" w:rsidRPr="00E335F1" w:rsidRDefault="004B6183" w:rsidP="00921371">
      <w:pPr>
        <w:pStyle w:val="ListParagraph"/>
        <w:numPr>
          <w:ilvl w:val="0"/>
          <w:numId w:val="15"/>
        </w:numPr>
        <w:tabs>
          <w:tab w:val="left" w:pos="1440"/>
        </w:tabs>
        <w:spacing w:line="480" w:lineRule="auto"/>
        <w:rPr>
          <w:rFonts w:ascii="Century Gothic" w:hAnsi="Century Gothic" w:cs="Times New Roman"/>
          <w:b/>
        </w:rPr>
      </w:pPr>
      <w:r w:rsidRPr="00E335F1">
        <w:rPr>
          <w:rFonts w:ascii="Century Gothic" w:hAnsi="Century Gothic" w:cs="Times New Roman"/>
        </w:rPr>
        <w:t>Improving technology and sharing routine functions with other players</w:t>
      </w:r>
    </w:p>
    <w:p w14:paraId="7225B3A8" w14:textId="6995DD29" w:rsidR="00553844" w:rsidRPr="00E335F1" w:rsidRDefault="004B6183" w:rsidP="00921371">
      <w:pPr>
        <w:pStyle w:val="ListParagraph"/>
        <w:numPr>
          <w:ilvl w:val="0"/>
          <w:numId w:val="15"/>
        </w:numPr>
        <w:tabs>
          <w:tab w:val="left" w:pos="1440"/>
        </w:tabs>
        <w:spacing w:line="480" w:lineRule="auto"/>
        <w:rPr>
          <w:rFonts w:ascii="Century Gothic" w:hAnsi="Century Gothic" w:cs="Times New Roman"/>
          <w:b/>
        </w:rPr>
      </w:pPr>
      <w:r w:rsidRPr="00E335F1">
        <w:rPr>
          <w:rFonts w:ascii="Century Gothic" w:hAnsi="Century Gothic" w:cs="Times New Roman"/>
        </w:rPr>
        <w:t xml:space="preserve">Leveraging date to increase accuracy, build volume or purchase bulk inventory at discount. </w:t>
      </w:r>
    </w:p>
    <w:p w14:paraId="2B6A36B5" w14:textId="77777777" w:rsidR="00553844" w:rsidRPr="00E335F1" w:rsidRDefault="00553844" w:rsidP="00921371">
      <w:pPr>
        <w:tabs>
          <w:tab w:val="left" w:pos="1440"/>
        </w:tabs>
        <w:spacing w:line="480" w:lineRule="auto"/>
        <w:rPr>
          <w:rFonts w:ascii="Century Gothic" w:hAnsi="Century Gothic" w:cs="Times New Roman"/>
          <w:b/>
        </w:rPr>
      </w:pPr>
    </w:p>
    <w:p w14:paraId="023C887D" w14:textId="32ECF49F" w:rsidR="002161B5" w:rsidRPr="00E335F1" w:rsidRDefault="00553844" w:rsidP="00921371">
      <w:pPr>
        <w:tabs>
          <w:tab w:val="left" w:pos="1440"/>
        </w:tabs>
        <w:spacing w:line="480" w:lineRule="auto"/>
        <w:jc w:val="center"/>
        <w:rPr>
          <w:rFonts w:ascii="Century Gothic" w:hAnsi="Century Gothic" w:cs="Times New Roman"/>
          <w:b/>
        </w:rPr>
      </w:pPr>
      <w:r w:rsidRPr="00E335F1">
        <w:rPr>
          <w:rFonts w:ascii="Century Gothic" w:hAnsi="Century Gothic" w:cs="Times New Roman"/>
          <w:b/>
        </w:rPr>
        <w:t xml:space="preserve">VIII. </w:t>
      </w:r>
      <w:r w:rsidR="002161B5" w:rsidRPr="00E335F1">
        <w:rPr>
          <w:rFonts w:ascii="Century Gothic" w:hAnsi="Century Gothic" w:cs="Times New Roman"/>
          <w:b/>
        </w:rPr>
        <w:t>Marketing and Sales Strategy</w:t>
      </w:r>
    </w:p>
    <w:p w14:paraId="119F1F54" w14:textId="77777777" w:rsidR="002161B5" w:rsidRPr="00E335F1" w:rsidRDefault="002161B5" w:rsidP="00921371">
      <w:pPr>
        <w:tabs>
          <w:tab w:val="left" w:pos="1440"/>
        </w:tabs>
        <w:spacing w:line="480" w:lineRule="auto"/>
        <w:rPr>
          <w:rFonts w:ascii="Century Gothic" w:hAnsi="Century Gothic" w:cs="Times New Roman"/>
          <w:b/>
        </w:rPr>
      </w:pPr>
    </w:p>
    <w:p w14:paraId="00C4DBBD" w14:textId="77777777" w:rsidR="001A335C" w:rsidRPr="00E335F1" w:rsidRDefault="001A335C" w:rsidP="00921371">
      <w:pPr>
        <w:tabs>
          <w:tab w:val="left" w:pos="1440"/>
        </w:tabs>
        <w:spacing w:line="480" w:lineRule="auto"/>
        <w:rPr>
          <w:rFonts w:ascii="Century Gothic" w:hAnsi="Century Gothic" w:cs="Times New Roman"/>
          <w:b/>
        </w:rPr>
      </w:pPr>
    </w:p>
    <w:p w14:paraId="4C84ED4E" w14:textId="47713787"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A. </w:t>
      </w:r>
      <w:r w:rsidR="005124BC" w:rsidRPr="00E335F1">
        <w:rPr>
          <w:rFonts w:ascii="Century Gothic" w:hAnsi="Century Gothic" w:cs="Times"/>
          <w:b/>
        </w:rPr>
        <w:t>Strategy and Implementation Summary</w:t>
      </w:r>
    </w:p>
    <w:p w14:paraId="560F297D" w14:textId="77777777" w:rsidR="005124BC" w:rsidRPr="00E335F1" w:rsidRDefault="005124BC" w:rsidP="00921371">
      <w:pPr>
        <w:widowControl w:val="0"/>
        <w:autoSpaceDE w:val="0"/>
        <w:autoSpaceDN w:val="0"/>
        <w:adjustRightInd w:val="0"/>
        <w:spacing w:line="480" w:lineRule="auto"/>
        <w:rPr>
          <w:rFonts w:ascii="Century Gothic" w:hAnsi="Century Gothic" w:cs="Times"/>
          <w:b/>
        </w:rPr>
      </w:pPr>
    </w:p>
    <w:p w14:paraId="22909FBB" w14:textId="0001F91E"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Initially Above and Beyond Travel will focus on the local market in the adventure travel sector. The target customers will mainly include foreign tourists intending on sightseeing various attractions.</w:t>
      </w:r>
    </w:p>
    <w:p w14:paraId="214C8CF8" w14:textId="383101B1"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Our marketing strategy will emphasize focus. We are a relatively new company on the market and hence must focus on certain kinds of services with certain kinds of clients. Initially the business will focus on the local market, expanding into the regional market as time progresses, and as we gain the necessary experience. Therefore the initial aim will be to instill awareness and confidence in our services. In order to achieve its goal of becoming the premiere mobile operator, Above and Beyond travel intends to adopt the following strategies:</w:t>
      </w:r>
    </w:p>
    <w:p w14:paraId="4B1AB1FA"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p>
    <w:p w14:paraId="10C8DD3D" w14:textId="1C5BA273" w:rsidR="005124BC" w:rsidRPr="00E335F1" w:rsidRDefault="005124BC" w:rsidP="00921371">
      <w:pPr>
        <w:widowControl w:val="0"/>
        <w:tabs>
          <w:tab w:val="left" w:pos="220"/>
          <w:tab w:val="left" w:pos="720"/>
        </w:tabs>
        <w:autoSpaceDE w:val="0"/>
        <w:autoSpaceDN w:val="0"/>
        <w:adjustRightInd w:val="0"/>
        <w:spacing w:line="480" w:lineRule="auto"/>
        <w:rPr>
          <w:rFonts w:ascii="Century Gothic" w:hAnsi="Century Gothic" w:cs="Times"/>
        </w:rPr>
      </w:pPr>
      <w:proofErr w:type="gramStart"/>
      <w:r w:rsidRPr="00E335F1">
        <w:rPr>
          <w:rFonts w:ascii="Century Gothic" w:hAnsi="Century Gothic" w:cs="Times"/>
        </w:rPr>
        <w:t>Establish Above and Beyond Travel reputation as a differentiated, specialty provider of city/ adventure travel and excursions.</w:t>
      </w:r>
      <w:proofErr w:type="gramEnd"/>
      <w:r w:rsidRPr="00E335F1">
        <w:rPr>
          <w:rFonts w:ascii="Century Gothic" w:hAnsi="Century Gothic" w:cs="Times"/>
        </w:rPr>
        <w:t xml:space="preserve"> This will be accomplished through a diverse ma</w:t>
      </w:r>
      <w:r w:rsidR="00C61E66" w:rsidRPr="00E335F1">
        <w:rPr>
          <w:rFonts w:ascii="Century Gothic" w:hAnsi="Century Gothic" w:cs="Times"/>
        </w:rPr>
        <w:t>rketing communications program</w:t>
      </w:r>
      <w:r w:rsidRPr="00E335F1">
        <w:rPr>
          <w:rFonts w:ascii="Century Gothic" w:hAnsi="Century Gothic" w:cs="Times"/>
        </w:rPr>
        <w:t xml:space="preserve"> directed at Above and Beyond Travel target market, utilizing various media as well as the establishment of strategic allies.</w:t>
      </w:r>
    </w:p>
    <w:p w14:paraId="01AE6829" w14:textId="77777777" w:rsidR="005124BC" w:rsidRPr="00E335F1" w:rsidRDefault="005124BC" w:rsidP="00921371">
      <w:pPr>
        <w:widowControl w:val="0"/>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 xml:space="preserve"> Provide unparalleled service to the tourists, local and international, in order to gain repeat business and build trust. This will include providing superior service in all phases of the transaction, including timely follow-through.</w:t>
      </w:r>
    </w:p>
    <w:p w14:paraId="684E0BF7" w14:textId="1ADEAEAF" w:rsidR="005124BC" w:rsidRPr="00E335F1" w:rsidRDefault="005124BC" w:rsidP="00921371">
      <w:pPr>
        <w:widowControl w:val="0"/>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Aggressively promote excursions as healthy, eye-opening and exciting activities with those who participate in them as appreciative of the finer things in life.</w:t>
      </w:r>
    </w:p>
    <w:p w14:paraId="20D760A3" w14:textId="77777777" w:rsidR="005124BC" w:rsidRPr="00E335F1" w:rsidRDefault="005124BC" w:rsidP="00921371">
      <w:pPr>
        <w:widowControl w:val="0"/>
        <w:tabs>
          <w:tab w:val="left" w:pos="220"/>
          <w:tab w:val="left" w:pos="720"/>
        </w:tabs>
        <w:autoSpaceDE w:val="0"/>
        <w:autoSpaceDN w:val="0"/>
        <w:adjustRightInd w:val="0"/>
        <w:spacing w:line="480" w:lineRule="auto"/>
        <w:ind w:left="720"/>
        <w:rPr>
          <w:rFonts w:ascii="Century Gothic" w:hAnsi="Century Gothic" w:cs="Times"/>
        </w:rPr>
      </w:pPr>
      <w:r w:rsidRPr="00E335F1">
        <w:rPr>
          <w:rFonts w:ascii="Century Gothic" w:hAnsi="Century Gothic" w:cs="Times"/>
        </w:rPr>
        <w:t>We intend to build image and awareness through consistency and distinctiveness in our service provision.</w:t>
      </w:r>
    </w:p>
    <w:p w14:paraId="3B110B24" w14:textId="77777777" w:rsidR="00C61E66" w:rsidRPr="00E335F1" w:rsidRDefault="00C61E66" w:rsidP="00921371">
      <w:pPr>
        <w:widowControl w:val="0"/>
        <w:autoSpaceDE w:val="0"/>
        <w:autoSpaceDN w:val="0"/>
        <w:adjustRightInd w:val="0"/>
        <w:spacing w:line="480" w:lineRule="auto"/>
        <w:rPr>
          <w:rFonts w:ascii="Century Gothic" w:hAnsi="Century Gothic" w:cs="Times"/>
        </w:rPr>
      </w:pPr>
    </w:p>
    <w:p w14:paraId="01A31107" w14:textId="7DE2D595"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Our strategy is to grow the business by nurturing clients, differentiating the service from our competitors, particularly through service and staff behavior. All criteria from customer satisfaction, service provision, price competitiveness to staff attitudes are to be looked at thoroughly in the initial stages as areas for improvement. Alliances and collaboration with hotels, lodges and other travel agencies are to be adopted as strategies for market penetration. Training will be conducted on a regular basis to ensure that our staff is fully meeting customer expectations.</w:t>
      </w:r>
    </w:p>
    <w:p w14:paraId="67D0FBC7"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Through the implementation of a fair, effective and competitive remuneration policy we intend to optimize our human resource output and advancement. We need the right people in the right place at the right time if we are to ensure optimum growth. We intend to develop our team so that our people can grow as the company grows - a mutually beneficial relationship. We are currently vigorously searching and recruiting the right people for our organization.</w:t>
      </w:r>
    </w:p>
    <w:p w14:paraId="02289E08"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p>
    <w:p w14:paraId="5757F103" w14:textId="6B4357C5"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SWOT Analysis</w:t>
      </w:r>
    </w:p>
    <w:p w14:paraId="118B099F" w14:textId="77777777" w:rsidR="005124BC" w:rsidRPr="00E335F1" w:rsidRDefault="005124BC" w:rsidP="00921371">
      <w:pPr>
        <w:widowControl w:val="0"/>
        <w:autoSpaceDE w:val="0"/>
        <w:autoSpaceDN w:val="0"/>
        <w:adjustRightInd w:val="0"/>
        <w:spacing w:line="480" w:lineRule="auto"/>
        <w:rPr>
          <w:rFonts w:ascii="Century Gothic" w:hAnsi="Century Gothic" w:cs="Times"/>
          <w:b/>
        </w:rPr>
      </w:pPr>
    </w:p>
    <w:p w14:paraId="63C5DEB9"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We intend to enter a highly lucrative market in a rapidly growing economy. We foresee our strengths as the ability to respond timeously to the market dictates and to provide custom designed travel excursions to travelers. Our key personnel will have a wide and thorough knowledge of the areas we intend to take travelers, which will go a long way towards penetrating the market. Below are the summarized strengths, weaknesses, opportunities and threats.</w:t>
      </w:r>
    </w:p>
    <w:p w14:paraId="510F9A3E" w14:textId="77777777" w:rsidR="005124BC" w:rsidRPr="00E335F1" w:rsidRDefault="005124BC" w:rsidP="00921371">
      <w:pPr>
        <w:widowControl w:val="0"/>
        <w:autoSpaceDE w:val="0"/>
        <w:autoSpaceDN w:val="0"/>
        <w:adjustRightInd w:val="0"/>
        <w:spacing w:line="480" w:lineRule="auto"/>
        <w:rPr>
          <w:rFonts w:ascii="Century Gothic" w:hAnsi="Century Gothic" w:cs="Times"/>
          <w:b/>
        </w:rPr>
      </w:pPr>
    </w:p>
    <w:p w14:paraId="5E9D24E6" w14:textId="1DFCD648"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Strengths</w:t>
      </w:r>
    </w:p>
    <w:p w14:paraId="4D9D665E" w14:textId="283452F2" w:rsidR="005124BC" w:rsidRPr="00E335F1" w:rsidRDefault="005124BC" w:rsidP="00921371">
      <w:pPr>
        <w:pStyle w:val="ListParagraph"/>
        <w:widowControl w:val="0"/>
        <w:numPr>
          <w:ilvl w:val="0"/>
          <w:numId w:val="20"/>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Diversified client base: This will reduce our dependency on one particular market.</w:t>
      </w:r>
    </w:p>
    <w:p w14:paraId="2A6D03AF" w14:textId="6AE72BC7" w:rsidR="005124BC" w:rsidRPr="00E335F1" w:rsidRDefault="005124BC" w:rsidP="00921371">
      <w:pPr>
        <w:pStyle w:val="ListParagraph"/>
        <w:widowControl w:val="0"/>
        <w:numPr>
          <w:ilvl w:val="0"/>
          <w:numId w:val="20"/>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Combination of skills in employees: The directors intend to engage well-qualified and experienced employees to jointly develop business strategy and long-term plans, so as to attain company objectives.</w:t>
      </w:r>
    </w:p>
    <w:p w14:paraId="33331AC1" w14:textId="0FEE423E" w:rsidR="005124BC" w:rsidRPr="00E335F1" w:rsidRDefault="005124BC" w:rsidP="00921371">
      <w:pPr>
        <w:pStyle w:val="ListParagraph"/>
        <w:widowControl w:val="0"/>
        <w:numPr>
          <w:ilvl w:val="0"/>
          <w:numId w:val="20"/>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Extensive advertising and marketing: The company will undertake extensive advertising and marketing, promoting both its name as well as service/product awareness. Hence an aggressive and focused marketing campaign with clear goals and strategies shall be one of our mainstays.</w:t>
      </w:r>
    </w:p>
    <w:p w14:paraId="4F785F1E" w14:textId="77777777" w:rsidR="005124BC" w:rsidRPr="00E335F1" w:rsidRDefault="005124BC" w:rsidP="00921371">
      <w:pPr>
        <w:widowControl w:val="0"/>
        <w:tabs>
          <w:tab w:val="left" w:pos="220"/>
          <w:tab w:val="left" w:pos="720"/>
        </w:tabs>
        <w:autoSpaceDE w:val="0"/>
        <w:autoSpaceDN w:val="0"/>
        <w:adjustRightInd w:val="0"/>
        <w:spacing w:line="480" w:lineRule="auto"/>
        <w:ind w:left="720"/>
        <w:rPr>
          <w:rFonts w:ascii="Century Gothic" w:hAnsi="Century Gothic" w:cs="Times"/>
        </w:rPr>
      </w:pPr>
    </w:p>
    <w:p w14:paraId="4A963135" w14:textId="07B54082"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Weaknesses</w:t>
      </w:r>
    </w:p>
    <w:p w14:paraId="7EEAA8F3" w14:textId="45BDC0CD" w:rsidR="005124BC" w:rsidRPr="00E335F1" w:rsidRDefault="005124BC" w:rsidP="00921371">
      <w:pPr>
        <w:pStyle w:val="ListParagraph"/>
        <w:widowControl w:val="0"/>
        <w:numPr>
          <w:ilvl w:val="0"/>
          <w:numId w:val="21"/>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Lack of a reputation in comparison to our competitors. This is due to the fact that we are still new on the market. However this shall be addressed as shown in the marketing section of this plan.</w:t>
      </w:r>
    </w:p>
    <w:p w14:paraId="0B60654C" w14:textId="57B1890C" w:rsidR="005124BC" w:rsidRPr="00E335F1" w:rsidRDefault="005124BC" w:rsidP="00921371">
      <w:pPr>
        <w:pStyle w:val="ListParagraph"/>
        <w:widowControl w:val="0"/>
        <w:numPr>
          <w:ilvl w:val="0"/>
          <w:numId w:val="21"/>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The introduction of new organizational practices and personnel who have not previously worked together presents a challenge to the organization.</w:t>
      </w:r>
    </w:p>
    <w:p w14:paraId="0C1AC132" w14:textId="78CB1E9D" w:rsidR="005124BC" w:rsidRPr="00E335F1" w:rsidRDefault="005124BC" w:rsidP="00921371">
      <w:pPr>
        <w:pStyle w:val="ListParagraph"/>
        <w:widowControl w:val="0"/>
        <w:numPr>
          <w:ilvl w:val="0"/>
          <w:numId w:val="21"/>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A limited financial base compared to the major players in the industry.</w:t>
      </w:r>
    </w:p>
    <w:p w14:paraId="7972518F" w14:textId="0CEFF468" w:rsidR="005124BC" w:rsidRPr="00E335F1" w:rsidRDefault="005124BC" w:rsidP="00921371">
      <w:pPr>
        <w:pStyle w:val="ListParagraph"/>
        <w:widowControl w:val="0"/>
        <w:numPr>
          <w:ilvl w:val="0"/>
          <w:numId w:val="21"/>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Lack of clear strategic allies.</w:t>
      </w:r>
    </w:p>
    <w:p w14:paraId="1537AFE7" w14:textId="77777777" w:rsidR="005124BC" w:rsidRPr="00E335F1" w:rsidRDefault="005124BC" w:rsidP="00921371">
      <w:pPr>
        <w:widowControl w:val="0"/>
        <w:tabs>
          <w:tab w:val="left" w:pos="220"/>
          <w:tab w:val="left" w:pos="720"/>
        </w:tabs>
        <w:autoSpaceDE w:val="0"/>
        <w:autoSpaceDN w:val="0"/>
        <w:adjustRightInd w:val="0"/>
        <w:spacing w:line="480" w:lineRule="auto"/>
        <w:rPr>
          <w:rFonts w:ascii="Century Gothic" w:hAnsi="Century Gothic" w:cs="Times"/>
          <w:b/>
        </w:rPr>
      </w:pPr>
    </w:p>
    <w:p w14:paraId="31AFD635" w14:textId="50A2EBAA"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Opportunities</w:t>
      </w:r>
    </w:p>
    <w:p w14:paraId="41B98173" w14:textId="58EE92A5" w:rsidR="005124BC" w:rsidRPr="00E335F1" w:rsidRDefault="005124BC" w:rsidP="00921371">
      <w:pPr>
        <w:pStyle w:val="ListParagraph"/>
        <w:widowControl w:val="0"/>
        <w:numPr>
          <w:ilvl w:val="0"/>
          <w:numId w:val="22"/>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 xml:space="preserve">Current drive by government towards encouraging the participation of indigenous entrepreneurs in tourism presents an </w:t>
      </w:r>
      <w:proofErr w:type="gramStart"/>
      <w:r w:rsidRPr="00E335F1">
        <w:rPr>
          <w:rFonts w:ascii="Century Gothic" w:hAnsi="Century Gothic" w:cs="Times"/>
        </w:rPr>
        <w:t>opportunity which</w:t>
      </w:r>
      <w:proofErr w:type="gramEnd"/>
      <w:r w:rsidRPr="00E335F1">
        <w:rPr>
          <w:rFonts w:ascii="Century Gothic" w:hAnsi="Century Gothic" w:cs="Times"/>
        </w:rPr>
        <w:t xml:space="preserve"> we may fully utilize.</w:t>
      </w:r>
    </w:p>
    <w:p w14:paraId="04A7FC96" w14:textId="6A32CB83" w:rsidR="005124BC" w:rsidRPr="00E335F1" w:rsidRDefault="005124BC" w:rsidP="00921371">
      <w:pPr>
        <w:pStyle w:val="ListParagraph"/>
        <w:widowControl w:val="0"/>
        <w:numPr>
          <w:ilvl w:val="0"/>
          <w:numId w:val="22"/>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 xml:space="preserve">Current growth rate of tourism presents an opportunity for ourselves which we may take advantage of. </w:t>
      </w:r>
      <w:proofErr w:type="gramStart"/>
      <w:r w:rsidRPr="00E335F1">
        <w:rPr>
          <w:rFonts w:ascii="Century Gothic" w:hAnsi="Century Gothic" w:cs="Times"/>
        </w:rPr>
        <w:t>This is further supported by the current marketing campaigns by both the government and regional tourism body</w:t>
      </w:r>
      <w:proofErr w:type="gramEnd"/>
      <w:r w:rsidRPr="00E335F1">
        <w:rPr>
          <w:rFonts w:ascii="Century Gothic" w:hAnsi="Century Gothic" w:cs="Times"/>
        </w:rPr>
        <w:t>.</w:t>
      </w:r>
    </w:p>
    <w:p w14:paraId="6047B463" w14:textId="097A3D24" w:rsidR="005124BC" w:rsidRPr="00E335F1" w:rsidRDefault="005124BC" w:rsidP="00921371">
      <w:pPr>
        <w:pStyle w:val="ListParagraph"/>
        <w:widowControl w:val="0"/>
        <w:numPr>
          <w:ilvl w:val="0"/>
          <w:numId w:val="22"/>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International tourism trends indicate that today's traveler wants a more enriching experience than that provided by conventional 'sun and sea' vacations.</w:t>
      </w:r>
    </w:p>
    <w:p w14:paraId="39E013A8" w14:textId="041E5B2D"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Threats</w:t>
      </w:r>
    </w:p>
    <w:p w14:paraId="645ED7C4" w14:textId="77777777" w:rsidR="005124BC" w:rsidRPr="00E335F1" w:rsidRDefault="005124BC" w:rsidP="00921371">
      <w:pPr>
        <w:pStyle w:val="ListParagraph"/>
        <w:widowControl w:val="0"/>
        <w:numPr>
          <w:ilvl w:val="0"/>
          <w:numId w:val="23"/>
        </w:numPr>
        <w:autoSpaceDE w:val="0"/>
        <w:autoSpaceDN w:val="0"/>
        <w:adjustRightInd w:val="0"/>
        <w:spacing w:line="480" w:lineRule="auto"/>
        <w:rPr>
          <w:rFonts w:ascii="Century Gothic" w:hAnsi="Century Gothic" w:cs="Times"/>
        </w:rPr>
      </w:pPr>
      <w:r w:rsidRPr="00E335F1">
        <w:rPr>
          <w:rFonts w:ascii="Century Gothic" w:hAnsi="Century Gothic" w:cs="Times"/>
        </w:rPr>
        <w:t>The present growth in the tourism sector may result in an increasing number of firms entering the market. This may led to increased competition emerging from a variety of given sources including:</w:t>
      </w:r>
    </w:p>
    <w:p w14:paraId="25885BD6" w14:textId="5589CBB4" w:rsidR="005124BC" w:rsidRPr="00E335F1" w:rsidRDefault="005124BC" w:rsidP="00921371">
      <w:pPr>
        <w:pStyle w:val="ListParagraph"/>
        <w:widowControl w:val="0"/>
        <w:numPr>
          <w:ilvl w:val="0"/>
          <w:numId w:val="23"/>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Established travel agencies, hotels and lodges may look at the development of new lines and vertically integrate transportation so as to provide additional services to clients.</w:t>
      </w:r>
    </w:p>
    <w:p w14:paraId="7B37EE37" w14:textId="1BD9C4F1" w:rsidR="005124BC" w:rsidRPr="00E335F1" w:rsidRDefault="005124BC" w:rsidP="00921371">
      <w:pPr>
        <w:pStyle w:val="ListParagraph"/>
        <w:widowControl w:val="0"/>
        <w:numPr>
          <w:ilvl w:val="0"/>
          <w:numId w:val="23"/>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New marketing strategies and tactics by established companies aimed at providing excursions of our intended nature.</w:t>
      </w:r>
    </w:p>
    <w:p w14:paraId="2BBAAD24" w14:textId="0EBCE145" w:rsidR="005124BC" w:rsidRPr="00E335F1" w:rsidRDefault="005124BC" w:rsidP="00921371">
      <w:pPr>
        <w:pStyle w:val="ListParagraph"/>
        <w:widowControl w:val="0"/>
        <w:numPr>
          <w:ilvl w:val="0"/>
          <w:numId w:val="23"/>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Existing competition.</w:t>
      </w:r>
    </w:p>
    <w:p w14:paraId="33910CFB" w14:textId="7062B3A4" w:rsidR="005124BC" w:rsidRPr="00E335F1" w:rsidRDefault="005124BC" w:rsidP="00921371">
      <w:pPr>
        <w:pStyle w:val="ListParagraph"/>
        <w:widowControl w:val="0"/>
        <w:numPr>
          <w:ilvl w:val="0"/>
          <w:numId w:val="23"/>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Other start-up travel companies generated by healthy nationwide economic and tourism growth.</w:t>
      </w:r>
    </w:p>
    <w:p w14:paraId="623DB91C" w14:textId="77777777" w:rsidR="005124BC" w:rsidRPr="00E335F1" w:rsidRDefault="005124BC" w:rsidP="00921371">
      <w:pPr>
        <w:widowControl w:val="0"/>
        <w:tabs>
          <w:tab w:val="left" w:pos="220"/>
          <w:tab w:val="left" w:pos="720"/>
        </w:tabs>
        <w:autoSpaceDE w:val="0"/>
        <w:autoSpaceDN w:val="0"/>
        <w:adjustRightInd w:val="0"/>
        <w:spacing w:line="480" w:lineRule="auto"/>
        <w:rPr>
          <w:rFonts w:ascii="Century Gothic" w:hAnsi="Century Gothic" w:cs="Times"/>
        </w:rPr>
      </w:pPr>
    </w:p>
    <w:p w14:paraId="03CE1F0B" w14:textId="77777777" w:rsidR="00A05974" w:rsidRPr="00E335F1" w:rsidRDefault="00A05974" w:rsidP="00921371">
      <w:pPr>
        <w:widowControl w:val="0"/>
        <w:tabs>
          <w:tab w:val="left" w:pos="220"/>
          <w:tab w:val="left" w:pos="720"/>
        </w:tabs>
        <w:autoSpaceDE w:val="0"/>
        <w:autoSpaceDN w:val="0"/>
        <w:adjustRightInd w:val="0"/>
        <w:spacing w:line="480" w:lineRule="auto"/>
        <w:rPr>
          <w:rFonts w:ascii="Century Gothic" w:hAnsi="Century Gothic" w:cs="Times"/>
        </w:rPr>
      </w:pPr>
    </w:p>
    <w:p w14:paraId="5EABB6EC" w14:textId="5D6BFF9F"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B.</w:t>
      </w:r>
      <w:r w:rsidR="005124BC" w:rsidRPr="00E335F1">
        <w:rPr>
          <w:rFonts w:ascii="Century Gothic" w:hAnsi="Century Gothic" w:cs="Times"/>
          <w:b/>
        </w:rPr>
        <w:t xml:space="preserve"> Marketing Strategy</w:t>
      </w:r>
    </w:p>
    <w:p w14:paraId="7C956F58"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One core element of our strategy will be that of differentiation from our competitors. In terms of marketing we intend to ensure that our name and services are marketed on an extensive basis so that customers are aware of our existence. In price, we intend to offer reasonable and competitive prices in comparison to competition and we need to be able to sustain that. Our service marketing will strive to ensure that we establish long relationships with clients.</w:t>
      </w:r>
    </w:p>
    <w:p w14:paraId="6216353C" w14:textId="77777777" w:rsidR="005124BC" w:rsidRPr="00E335F1" w:rsidRDefault="005124BC" w:rsidP="00921371">
      <w:pPr>
        <w:widowControl w:val="0"/>
        <w:autoSpaceDE w:val="0"/>
        <w:autoSpaceDN w:val="0"/>
        <w:adjustRightInd w:val="0"/>
        <w:spacing w:line="480" w:lineRule="auto"/>
        <w:rPr>
          <w:rFonts w:ascii="Century Gothic" w:hAnsi="Century Gothic" w:cs="Times"/>
          <w:b/>
        </w:rPr>
      </w:pPr>
    </w:p>
    <w:p w14:paraId="0BDD8D97" w14:textId="133A5ED7"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C. </w:t>
      </w:r>
      <w:r w:rsidR="005124BC" w:rsidRPr="00E335F1">
        <w:rPr>
          <w:rFonts w:ascii="Century Gothic" w:hAnsi="Century Gothic" w:cs="Times"/>
          <w:b/>
        </w:rPr>
        <w:t>Marketing Expenses</w:t>
      </w:r>
    </w:p>
    <w:p w14:paraId="4D8D8ED4" w14:textId="340E155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Initial marketing and training expenses will be relatively high as we seek to become known on the market and staff get trained in the professional provision of our services. This will be brought about by the development of sales literature and advertising expenses. As our market share increases and capital is genera</w:t>
      </w:r>
      <w:r w:rsidR="00C61E66" w:rsidRPr="00E335F1">
        <w:rPr>
          <w:rFonts w:ascii="Century Gothic" w:hAnsi="Century Gothic" w:cs="Times"/>
        </w:rPr>
        <w:t>ted, further marketing program</w:t>
      </w:r>
      <w:r w:rsidRPr="00E335F1">
        <w:rPr>
          <w:rFonts w:ascii="Century Gothic" w:hAnsi="Century Gothic" w:cs="Times"/>
        </w:rPr>
        <w:t xml:space="preserve">s and the expansion of those in existence at the time will be undertaken, to ensure market development. However with time these </w:t>
      </w:r>
      <w:r w:rsidR="00C61E66" w:rsidRPr="00E335F1">
        <w:rPr>
          <w:rFonts w:ascii="Century Gothic" w:hAnsi="Century Gothic" w:cs="Times"/>
        </w:rPr>
        <w:t>program</w:t>
      </w:r>
      <w:r w:rsidRPr="00E335F1">
        <w:rPr>
          <w:rFonts w:ascii="Century Gothic" w:hAnsi="Century Gothic" w:cs="Times"/>
        </w:rPr>
        <w:t>s will start generating revenue for the business, which we shall in turn reinvest.</w:t>
      </w:r>
    </w:p>
    <w:p w14:paraId="28BEFB24"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p>
    <w:p w14:paraId="4AAD44F7" w14:textId="41551D0C"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D. </w:t>
      </w:r>
      <w:r w:rsidR="005124BC" w:rsidRPr="00E335F1">
        <w:rPr>
          <w:rFonts w:ascii="Century Gothic" w:hAnsi="Century Gothic" w:cs="Times"/>
          <w:b/>
        </w:rPr>
        <w:t>Pricing Strategy</w:t>
      </w:r>
    </w:p>
    <w:p w14:paraId="743B8B6C" w14:textId="0178A78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Above and Beyond Travel will be competitively priced in relation to the dictates of the market. Due to the introductory nature of our services we intend to implement a penetration pricing strategy which will ensure that potential customers are not frightened away by our prices, up until our services are appreciated and fully operational. However this will dictate that our costs are prudently kept so as to ensure our financial goals come to fruition. Each trip will include an average of eight to ten persons.</w:t>
      </w:r>
    </w:p>
    <w:p w14:paraId="2B60AA51"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We intend our income structure to match our cost structure, so as to ensure that the salaries we pay to our employees to assure good service are balanced by the cost we charge to the customer.</w:t>
      </w:r>
    </w:p>
    <w:p w14:paraId="2C5A8189"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p>
    <w:p w14:paraId="3672B779" w14:textId="79481F03"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E. </w:t>
      </w:r>
      <w:r w:rsidR="005124BC" w:rsidRPr="00E335F1">
        <w:rPr>
          <w:rFonts w:ascii="Century Gothic" w:hAnsi="Century Gothic" w:cs="Times"/>
          <w:b/>
        </w:rPr>
        <w:t>Promotion Strategy</w:t>
      </w:r>
    </w:p>
    <w:p w14:paraId="69F572D3"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This strategy will be based primarily on informing potential customers of the existence of our services and making the right information available to our target customer. The intention will be to highlight the benefit of utilizing our service(s), which will include:</w:t>
      </w:r>
    </w:p>
    <w:p w14:paraId="0842E8A4" w14:textId="2BF0FA75" w:rsidR="005124BC" w:rsidRPr="00E335F1" w:rsidRDefault="005124BC" w:rsidP="00921371">
      <w:pPr>
        <w:pStyle w:val="ListParagraph"/>
        <w:widowControl w:val="0"/>
        <w:numPr>
          <w:ilvl w:val="0"/>
          <w:numId w:val="24"/>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Access to exclusive travel destinations</w:t>
      </w:r>
    </w:p>
    <w:p w14:paraId="09E382D8" w14:textId="1FF64003" w:rsidR="005124BC" w:rsidRPr="00E335F1" w:rsidRDefault="005124BC" w:rsidP="00921371">
      <w:pPr>
        <w:pStyle w:val="ListParagraph"/>
        <w:widowControl w:val="0"/>
        <w:numPr>
          <w:ilvl w:val="0"/>
          <w:numId w:val="24"/>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Service to fully appreciate destinations through information packages, and not just sight-seeing</w:t>
      </w:r>
    </w:p>
    <w:p w14:paraId="781F52D6" w14:textId="69D1448C" w:rsidR="005124BC" w:rsidRPr="00E335F1" w:rsidRDefault="005124BC" w:rsidP="00921371">
      <w:pPr>
        <w:pStyle w:val="ListParagraph"/>
        <w:widowControl w:val="0"/>
        <w:numPr>
          <w:ilvl w:val="0"/>
          <w:numId w:val="24"/>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Access to special interest travel according to the groups preferences</w:t>
      </w:r>
    </w:p>
    <w:p w14:paraId="64B9C8B0" w14:textId="3734C436"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In such a market we cannot afford to appear in or produce second-rate material with poor labels that make our services look less than they are. Hence we intend to leverage our presence using quality brochures and other sales literature, including promotional material such</w:t>
      </w:r>
      <w:r w:rsidR="00C61E66" w:rsidRPr="00E335F1">
        <w:rPr>
          <w:rFonts w:ascii="Century Gothic" w:hAnsi="Century Gothic" w:cs="Times"/>
        </w:rPr>
        <w:t xml:space="preserve"> as pens, complimentary slip. W</w:t>
      </w:r>
      <w:r w:rsidRPr="00E335F1">
        <w:rPr>
          <w:rFonts w:ascii="Century Gothic" w:hAnsi="Century Gothic" w:cs="Times"/>
        </w:rPr>
        <w:t>e intend to spread the word about our business through the following:</w:t>
      </w:r>
    </w:p>
    <w:p w14:paraId="038D425A" w14:textId="77777777" w:rsidR="005124BC" w:rsidRPr="00E335F1" w:rsidRDefault="005124BC" w:rsidP="00921371">
      <w:pPr>
        <w:pStyle w:val="ListParagraph"/>
        <w:widowControl w:val="0"/>
        <w:numPr>
          <w:ilvl w:val="0"/>
          <w:numId w:val="25"/>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Advertising: This shall be undertaken through trade and industry publications, which are read by tourists, as well as the local newspapers. A constant look out will be made of any special editions in the local newspapers, which may provide an opportunity for us to advertise our services and business name.</w:t>
      </w:r>
    </w:p>
    <w:p w14:paraId="4654E5F9" w14:textId="18073EE3" w:rsidR="005124BC" w:rsidRPr="00E335F1" w:rsidRDefault="005124BC" w:rsidP="00921371">
      <w:pPr>
        <w:pStyle w:val="ListParagraph"/>
        <w:widowControl w:val="0"/>
        <w:numPr>
          <w:ilvl w:val="0"/>
          <w:numId w:val="25"/>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 xml:space="preserve"> Above and Beyond Travel will also be advertised through professionally done brochures, and other such sales literature, which allow enough detail to be communicated about the services offered by the company. This literature will be mainly targeted at potential clients and placed or made available at strategic points, such as travel agencies. With time we also intend to utilize billboards to advertise ourselves, likewise located at strategic points. Hence we intend to design and put up posters communicating the services we provide located around hotels, lodges, airports and other such areas where tourists typically pass by. However in doing so we always intend to obtain the consent of the respective authority.</w:t>
      </w:r>
    </w:p>
    <w:p w14:paraId="0DD74F3B" w14:textId="77777777" w:rsidR="005124BC" w:rsidRPr="00E335F1" w:rsidRDefault="005124BC" w:rsidP="00921371">
      <w:pPr>
        <w:pStyle w:val="ListParagraph"/>
        <w:widowControl w:val="0"/>
        <w:tabs>
          <w:tab w:val="left" w:pos="220"/>
          <w:tab w:val="left" w:pos="720"/>
        </w:tabs>
        <w:autoSpaceDE w:val="0"/>
        <w:autoSpaceDN w:val="0"/>
        <w:adjustRightInd w:val="0"/>
        <w:spacing w:line="480" w:lineRule="auto"/>
        <w:ind w:left="1440"/>
        <w:rPr>
          <w:rFonts w:ascii="Century Gothic" w:hAnsi="Century Gothic" w:cs="Times"/>
        </w:rPr>
      </w:pPr>
    </w:p>
    <w:p w14:paraId="420759B9" w14:textId="77777777" w:rsidR="005124BC" w:rsidRPr="00E335F1" w:rsidRDefault="005124BC" w:rsidP="00921371">
      <w:pPr>
        <w:pStyle w:val="ListParagraph"/>
        <w:widowControl w:val="0"/>
        <w:numPr>
          <w:ilvl w:val="0"/>
          <w:numId w:val="25"/>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Personal Selling: Undoubtedly customer solicitation face-to-face will be a powerful form of promotion mainly due to the fact that its flexibility will enable us to match the customer's needs to specific attributes of our services as well as giving concise details of what we have to offer. Another important determinant in utilizing personal selling is the fact that we are relatively new on the market. As such, potential customers/clients will, to a certain degree, be skeptical towards the intended service(s) and how they are able to benefit from them. In cases where the opportunity of obtaining a large order exists it may be necessary for the top management to go out personally, especially considering the fact that we are still a relatively new firm on the market. However this shall be the situation in the majority of cases due to our relative infancy</w:t>
      </w:r>
      <w:proofErr w:type="gramStart"/>
      <w:r w:rsidRPr="00E335F1">
        <w:rPr>
          <w:rFonts w:ascii="Century Gothic" w:hAnsi="Century Gothic" w:cs="Times"/>
        </w:rPr>
        <w:t>. </w:t>
      </w:r>
      <w:proofErr w:type="gramEnd"/>
    </w:p>
    <w:p w14:paraId="2F09E700" w14:textId="77777777" w:rsidR="005124BC" w:rsidRPr="00E335F1" w:rsidRDefault="005124BC" w:rsidP="00921371">
      <w:pPr>
        <w:pStyle w:val="ListParagraph"/>
        <w:widowControl w:val="0"/>
        <w:numPr>
          <w:ilvl w:val="0"/>
          <w:numId w:val="25"/>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Direct Marketing: This will be used but only to a limited extent in the form of telemarketing and informing potential customers and obtaining referrals where possible. In the case of telemarketing it will involve our targeting potential customers of our services and informing them of our existence and destinations. We may then arrange for an appointment with the respective decision-maker, with the intention being to lure them into utilizing of our services.</w:t>
      </w:r>
    </w:p>
    <w:p w14:paraId="6A06CFD3" w14:textId="204B8BD3" w:rsidR="005124BC" w:rsidRPr="00E335F1" w:rsidRDefault="005124BC" w:rsidP="00921371">
      <w:pPr>
        <w:pStyle w:val="ListParagraph"/>
        <w:widowControl w:val="0"/>
        <w:numPr>
          <w:ilvl w:val="0"/>
          <w:numId w:val="25"/>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Events: These are increasingly becoming important as more firms establish in the country and hence the need to be known. The organization aims to promote itself through attending trade shows and expositions. Not only will these increase awareness of our services and business name, but also enable us to interact with potential clients who may</w:t>
      </w:r>
      <w:r w:rsidR="008D0159" w:rsidRPr="00E335F1">
        <w:rPr>
          <w:rFonts w:ascii="Century Gothic" w:hAnsi="Century Gothic" w:cs="Times"/>
        </w:rPr>
        <w:t xml:space="preserve"> decide to utilize our service.</w:t>
      </w:r>
    </w:p>
    <w:p w14:paraId="4E7BCD54" w14:textId="7BEE0826" w:rsidR="005124BC" w:rsidRPr="00E335F1" w:rsidRDefault="008D0159" w:rsidP="00921371">
      <w:pPr>
        <w:pStyle w:val="ListParagraph"/>
        <w:widowControl w:val="0"/>
        <w:numPr>
          <w:ilvl w:val="0"/>
          <w:numId w:val="25"/>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I</w:t>
      </w:r>
      <w:r w:rsidR="005124BC" w:rsidRPr="00E335F1">
        <w:rPr>
          <w:rFonts w:ascii="Century Gothic" w:hAnsi="Century Gothic" w:cs="Times"/>
        </w:rPr>
        <w:t>nternet Marketing: The increasing growth of the Internet as an information source provides an opportunity for ourselves that we may exploit. This is particularly so in view of the increasing dissemination of information over the World Wide Web, as individuals and groups look at obtaining the best deal possible. More often than not these individuals and groups seek out information over the Internet due to its relatively low cost and ease of use helping to minimize time wasting. However this will require adequate planning so as to ensure that all information on the website is accurate and up-to-date, ensuring we market a professional image. This will mainly serve foreign tourists and other interested stakeholders.</w:t>
      </w:r>
    </w:p>
    <w:p w14:paraId="242C04CA" w14:textId="77777777" w:rsidR="008D0159" w:rsidRPr="00E335F1" w:rsidRDefault="008D0159" w:rsidP="00921371">
      <w:pPr>
        <w:widowControl w:val="0"/>
        <w:tabs>
          <w:tab w:val="left" w:pos="220"/>
          <w:tab w:val="left" w:pos="720"/>
        </w:tabs>
        <w:autoSpaceDE w:val="0"/>
        <w:autoSpaceDN w:val="0"/>
        <w:adjustRightInd w:val="0"/>
        <w:spacing w:line="480" w:lineRule="auto"/>
        <w:rPr>
          <w:rFonts w:ascii="Century Gothic" w:hAnsi="Century Gothic" w:cs="Times"/>
        </w:rPr>
      </w:pPr>
    </w:p>
    <w:p w14:paraId="7E80EF6C"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In all the above we intend to communicate our ability to deliver a good service that will satisfy the customers needs. Hence our messages will influence the engagement decision of prospective customers by emphasizing our customer focus and, persuade prospective clients that we are different from our competitors. All the above promotional tools shall be well integrated and utilized in tandem so as to maximize their effect.</w:t>
      </w:r>
    </w:p>
    <w:p w14:paraId="64AB4BC6" w14:textId="77777777" w:rsidR="008D0159" w:rsidRPr="00E335F1" w:rsidRDefault="008D0159" w:rsidP="00921371">
      <w:pPr>
        <w:widowControl w:val="0"/>
        <w:autoSpaceDE w:val="0"/>
        <w:autoSpaceDN w:val="0"/>
        <w:adjustRightInd w:val="0"/>
        <w:spacing w:line="480" w:lineRule="auto"/>
        <w:rPr>
          <w:rFonts w:ascii="Century Gothic" w:hAnsi="Century Gothic" w:cs="Times"/>
        </w:rPr>
      </w:pPr>
    </w:p>
    <w:p w14:paraId="336DEF42" w14:textId="5EDAA522"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F. </w:t>
      </w:r>
      <w:r w:rsidR="005124BC" w:rsidRPr="00E335F1">
        <w:rPr>
          <w:rFonts w:ascii="Century Gothic" w:hAnsi="Century Gothic" w:cs="Times"/>
          <w:b/>
        </w:rPr>
        <w:t>Positioning Statement</w:t>
      </w:r>
    </w:p>
    <w:p w14:paraId="657245C8" w14:textId="77777777" w:rsidR="008D0159" w:rsidRPr="00E335F1" w:rsidRDefault="008D0159"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 xml:space="preserve">Above and Beyond Travel </w:t>
      </w:r>
      <w:r w:rsidR="005124BC" w:rsidRPr="00E335F1">
        <w:rPr>
          <w:rFonts w:ascii="Century Gothic" w:hAnsi="Century Gothic" w:cs="Times"/>
        </w:rPr>
        <w:t>intends to offer a unique service to all of it</w:t>
      </w:r>
      <w:r w:rsidRPr="00E335F1">
        <w:rPr>
          <w:rFonts w:ascii="Century Gothic" w:hAnsi="Century Gothic" w:cs="Times"/>
        </w:rPr>
        <w:t xml:space="preserve">s customers, primarily travelers. </w:t>
      </w:r>
      <w:r w:rsidR="005124BC" w:rsidRPr="00E335F1">
        <w:rPr>
          <w:rFonts w:ascii="Century Gothic" w:hAnsi="Century Gothic" w:cs="Times"/>
        </w:rPr>
        <w:t xml:space="preserve">This shall be undertaken through provision of affordable, </w:t>
      </w:r>
      <w:r w:rsidRPr="00E335F1">
        <w:rPr>
          <w:rFonts w:ascii="Century Gothic" w:hAnsi="Century Gothic" w:cs="Times"/>
        </w:rPr>
        <w:t>and comfortable</w:t>
      </w:r>
      <w:r w:rsidR="005124BC" w:rsidRPr="00E335F1">
        <w:rPr>
          <w:rFonts w:ascii="Century Gothic" w:hAnsi="Century Gothic" w:cs="Times"/>
        </w:rPr>
        <w:t xml:space="preserve"> transport as well as informative insights about the various sights and areas. These excursions will be tailored to the individuals'/groups' interests and thus providing enjoyment and satisfaction.</w:t>
      </w:r>
    </w:p>
    <w:p w14:paraId="1B80758B" w14:textId="6BEBFDDE"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 xml:space="preserve"> Our competitive advantage shall be our customer orientation and friendly staff </w:t>
      </w:r>
      <w:proofErr w:type="gramStart"/>
      <w:r w:rsidRPr="00E335F1">
        <w:rPr>
          <w:rFonts w:ascii="Century Gothic" w:hAnsi="Century Gothic" w:cs="Times"/>
        </w:rPr>
        <w:t>who</w:t>
      </w:r>
      <w:proofErr w:type="gramEnd"/>
      <w:r w:rsidRPr="00E335F1">
        <w:rPr>
          <w:rFonts w:ascii="Century Gothic" w:hAnsi="Century Gothic" w:cs="Times"/>
        </w:rPr>
        <w:t xml:space="preserve"> shall go at lengths to ensure the customer is served and fully satisfied.</w:t>
      </w:r>
    </w:p>
    <w:p w14:paraId="2A2A22AD"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Through our reasonable charges and satisfying excursions we intend to attract a large portion of the market, both directly and indirectly. Hence all promotional material and campaigns shall be directed to fulfilling our intended positioning on the market.</w:t>
      </w:r>
    </w:p>
    <w:p w14:paraId="0E7C4751" w14:textId="77777777" w:rsidR="00CE1F93" w:rsidRPr="00E335F1" w:rsidRDefault="00CE1F93" w:rsidP="00921371">
      <w:pPr>
        <w:widowControl w:val="0"/>
        <w:autoSpaceDE w:val="0"/>
        <w:autoSpaceDN w:val="0"/>
        <w:adjustRightInd w:val="0"/>
        <w:spacing w:line="480" w:lineRule="auto"/>
        <w:rPr>
          <w:rFonts w:ascii="Century Gothic" w:hAnsi="Century Gothic" w:cs="Times"/>
        </w:rPr>
      </w:pPr>
    </w:p>
    <w:p w14:paraId="2D80FDC6" w14:textId="179D741D" w:rsidR="005124BC" w:rsidRPr="00E335F1" w:rsidRDefault="00553844"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 </w:t>
      </w:r>
      <w:r w:rsidR="005124BC" w:rsidRPr="00E335F1">
        <w:rPr>
          <w:rFonts w:ascii="Century Gothic" w:hAnsi="Century Gothic" w:cs="Times"/>
          <w:b/>
        </w:rPr>
        <w:t>Sales Strategy</w:t>
      </w:r>
    </w:p>
    <w:p w14:paraId="48944DE0"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For the short term at least, the selling process will depend on personal selling/networking and advertising to lure and inform potential customers about the services we offer and the benefits of utilizing our services. Our marketing does not intend to affect the perception of need as much as knowledge and awareness of the service category.</w:t>
      </w:r>
    </w:p>
    <w:p w14:paraId="30BF2543"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p>
    <w:p w14:paraId="62B8FF89" w14:textId="74425B8D"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Strategic Alliances</w:t>
      </w:r>
    </w:p>
    <w:p w14:paraId="6E30128B" w14:textId="3F42CCAC"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 xml:space="preserve">In today's competitive environment it is becoming increasingly essential for organizations to concentrate on their core activities so as to gain and maintain a competitive advantage. This brings out the advantage of undertaking strategic alliances with organizations that the firm may benefit from and visa versa. </w:t>
      </w:r>
      <w:r w:rsidR="008D0159" w:rsidRPr="00E335F1">
        <w:rPr>
          <w:rFonts w:ascii="Century Gothic" w:hAnsi="Century Gothic" w:cs="Times"/>
        </w:rPr>
        <w:t xml:space="preserve">Above and Beyond Travel </w:t>
      </w:r>
      <w:r w:rsidRPr="00E335F1">
        <w:rPr>
          <w:rFonts w:ascii="Century Gothic" w:hAnsi="Century Gothic" w:cs="Times"/>
        </w:rPr>
        <w:t>intends to establish strong partnerships with several hotels, lodges and travel agencies so as to be able to deliver customer wants. These alliances will assist in ensuring that we obtain a regular stream of customers from various establishments.</w:t>
      </w:r>
    </w:p>
    <w:p w14:paraId="45444E4A"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At this writing, strategic alliances with several companies are possibilities, given the content of existing interest and discussions. However ultimately it is the quality of our service(s) and the skill and experience of the staff that will attract customers. During the start-up phase word-of-mouth from satisfied customers will play a large part in increasing awareness and gaining exposure for our services.</w:t>
      </w:r>
    </w:p>
    <w:p w14:paraId="62741EE5" w14:textId="77777777" w:rsidR="008D0159" w:rsidRPr="00E335F1" w:rsidRDefault="008D0159" w:rsidP="00921371">
      <w:pPr>
        <w:widowControl w:val="0"/>
        <w:autoSpaceDE w:val="0"/>
        <w:autoSpaceDN w:val="0"/>
        <w:adjustRightInd w:val="0"/>
        <w:spacing w:line="480" w:lineRule="auto"/>
        <w:rPr>
          <w:rFonts w:ascii="Century Gothic" w:hAnsi="Century Gothic" w:cs="Times"/>
        </w:rPr>
      </w:pPr>
    </w:p>
    <w:p w14:paraId="1BD2177A" w14:textId="77777777" w:rsidR="008D0159" w:rsidRPr="00E335F1" w:rsidRDefault="008D0159" w:rsidP="00921371">
      <w:pPr>
        <w:widowControl w:val="0"/>
        <w:autoSpaceDE w:val="0"/>
        <w:autoSpaceDN w:val="0"/>
        <w:adjustRightInd w:val="0"/>
        <w:spacing w:line="480" w:lineRule="auto"/>
        <w:rPr>
          <w:rFonts w:ascii="Century Gothic" w:hAnsi="Century Gothic" w:cs="Times"/>
        </w:rPr>
      </w:pPr>
    </w:p>
    <w:p w14:paraId="687C4705" w14:textId="00B2B270" w:rsidR="005124BC" w:rsidRPr="00E335F1" w:rsidRDefault="005124BC"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Corporate Social Responsibility</w:t>
      </w:r>
    </w:p>
    <w:p w14:paraId="02BD785E" w14:textId="2EAE32F7" w:rsidR="005124BC" w:rsidRPr="00E335F1" w:rsidRDefault="008D0159"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Above and Beyond Travel recognizes</w:t>
      </w:r>
      <w:r w:rsidR="005124BC" w:rsidRPr="00E335F1">
        <w:rPr>
          <w:rFonts w:ascii="Century Gothic" w:hAnsi="Century Gothic" w:cs="Times"/>
        </w:rPr>
        <w:t xml:space="preserve"> the fact that as it is involved in the tourism sector of the overall economy there is need to be involved in a wide range of social responsibility engagement </w:t>
      </w:r>
      <w:proofErr w:type="spellStart"/>
      <w:r w:rsidR="005124BC" w:rsidRPr="00E335F1">
        <w:rPr>
          <w:rFonts w:ascii="Century Gothic" w:hAnsi="Century Gothic" w:cs="Times"/>
        </w:rPr>
        <w:t>programmes</w:t>
      </w:r>
      <w:proofErr w:type="spellEnd"/>
      <w:r w:rsidR="005124BC" w:rsidRPr="00E335F1">
        <w:rPr>
          <w:rFonts w:ascii="Century Gothic" w:hAnsi="Century Gothic" w:cs="Times"/>
        </w:rPr>
        <w:t xml:space="preserve"> so as to invest back into the community in which we operate. We believe that through our social responsibility </w:t>
      </w:r>
      <w:proofErr w:type="spellStart"/>
      <w:r w:rsidR="005124BC" w:rsidRPr="00E335F1">
        <w:rPr>
          <w:rFonts w:ascii="Century Gothic" w:hAnsi="Century Gothic" w:cs="Times"/>
        </w:rPr>
        <w:t>programme</w:t>
      </w:r>
      <w:proofErr w:type="spellEnd"/>
      <w:r w:rsidR="005124BC" w:rsidRPr="00E335F1">
        <w:rPr>
          <w:rFonts w:ascii="Century Gothic" w:hAnsi="Century Gothic" w:cs="Times"/>
        </w:rPr>
        <w:t xml:space="preserve"> we can indeed assist in improving peoples lives. We believe that if we are to contribute to development in a sustainable way, we need to support numerous projects.</w:t>
      </w:r>
    </w:p>
    <w:p w14:paraId="39BF50B1"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However, before we commit ourselves to projects we intend to ensure that they will be beneficial to the community, particularly in the long term. We know that we cannot address all the development needs of our society. Where we can, we assist and sometimes may form partnerships so as to increase capacity.</w:t>
      </w:r>
    </w:p>
    <w:p w14:paraId="7B876606" w14:textId="77777777" w:rsidR="005124BC" w:rsidRPr="00E335F1" w:rsidRDefault="005124BC"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One of the ways the company intends to be involved in corporate social responsibility is through organizing cleaning campaigns with various communities. Basically this will involve briefing the community on the advantages of having a clean environment, now and in future. In order to entice the community to get involved in these campaigns, as well as to increase awareness about our business and services we intend to give out T-shirts and caps with our company name. These campaigns will also assist in us being perceived and appreciated as a good corporate citizen.</w:t>
      </w:r>
    </w:p>
    <w:p w14:paraId="6165E051" w14:textId="77777777" w:rsidR="005124BC" w:rsidRPr="00E335F1" w:rsidRDefault="005124BC" w:rsidP="00921371">
      <w:pPr>
        <w:widowControl w:val="0"/>
        <w:autoSpaceDE w:val="0"/>
        <w:autoSpaceDN w:val="0"/>
        <w:adjustRightInd w:val="0"/>
        <w:spacing w:line="480" w:lineRule="auto"/>
        <w:jc w:val="center"/>
        <w:rPr>
          <w:rFonts w:ascii="Century Gothic" w:hAnsi="Century Gothic" w:cs="Times"/>
        </w:rPr>
      </w:pPr>
    </w:p>
    <w:p w14:paraId="1C5B79D1" w14:textId="77777777" w:rsidR="005124BC" w:rsidRPr="00E335F1" w:rsidRDefault="005124BC" w:rsidP="00921371">
      <w:pPr>
        <w:widowControl w:val="0"/>
        <w:autoSpaceDE w:val="0"/>
        <w:autoSpaceDN w:val="0"/>
        <w:adjustRightInd w:val="0"/>
        <w:spacing w:line="480" w:lineRule="auto"/>
        <w:jc w:val="center"/>
        <w:rPr>
          <w:rFonts w:ascii="Century Gothic" w:hAnsi="Century Gothic" w:cs="Times"/>
        </w:rPr>
      </w:pPr>
    </w:p>
    <w:p w14:paraId="7C5CFA19" w14:textId="77777777" w:rsidR="005124BC" w:rsidRPr="00E335F1" w:rsidRDefault="005124BC" w:rsidP="00921371">
      <w:pPr>
        <w:widowControl w:val="0"/>
        <w:autoSpaceDE w:val="0"/>
        <w:autoSpaceDN w:val="0"/>
        <w:adjustRightInd w:val="0"/>
        <w:spacing w:line="480" w:lineRule="auto"/>
        <w:jc w:val="center"/>
        <w:rPr>
          <w:rFonts w:ascii="Century Gothic" w:hAnsi="Century Gothic" w:cs="Times"/>
        </w:rPr>
      </w:pPr>
    </w:p>
    <w:p w14:paraId="15F3939C" w14:textId="77777777" w:rsidR="005124BC" w:rsidRPr="00E335F1" w:rsidRDefault="005124BC" w:rsidP="00921371">
      <w:pPr>
        <w:widowControl w:val="0"/>
        <w:autoSpaceDE w:val="0"/>
        <w:autoSpaceDN w:val="0"/>
        <w:adjustRightInd w:val="0"/>
        <w:spacing w:line="480" w:lineRule="auto"/>
        <w:jc w:val="center"/>
        <w:rPr>
          <w:rFonts w:ascii="Century Gothic" w:hAnsi="Century Gothic" w:cs="Times"/>
        </w:rPr>
      </w:pPr>
    </w:p>
    <w:p w14:paraId="0FC0D09A" w14:textId="77777777" w:rsidR="008D0159" w:rsidRPr="00E335F1" w:rsidRDefault="008D0159" w:rsidP="00921371">
      <w:pPr>
        <w:tabs>
          <w:tab w:val="left" w:pos="1440"/>
        </w:tabs>
        <w:spacing w:line="480" w:lineRule="auto"/>
        <w:rPr>
          <w:rFonts w:ascii="Century Gothic" w:hAnsi="Century Gothic" w:cs="Times"/>
        </w:rPr>
      </w:pPr>
    </w:p>
    <w:p w14:paraId="0EE34CAB" w14:textId="77777777" w:rsidR="00AB3966" w:rsidRPr="00E335F1" w:rsidRDefault="00AB3966" w:rsidP="00921371">
      <w:pPr>
        <w:spacing w:line="480" w:lineRule="auto"/>
        <w:jc w:val="center"/>
        <w:rPr>
          <w:rFonts w:ascii="Century Gothic" w:hAnsi="Century Gothic"/>
          <w:b/>
        </w:rPr>
      </w:pPr>
    </w:p>
    <w:p w14:paraId="4100F61E" w14:textId="77777777" w:rsidR="00AB3966" w:rsidRPr="00E335F1" w:rsidRDefault="00AB3966" w:rsidP="00921371">
      <w:pPr>
        <w:spacing w:line="480" w:lineRule="auto"/>
        <w:jc w:val="center"/>
        <w:rPr>
          <w:rFonts w:ascii="Century Gothic" w:hAnsi="Century Gothic"/>
          <w:b/>
        </w:rPr>
      </w:pPr>
    </w:p>
    <w:p w14:paraId="5CEEA700" w14:textId="77777777" w:rsidR="00AB3966" w:rsidRPr="00E335F1" w:rsidRDefault="00AB3966" w:rsidP="00921371">
      <w:pPr>
        <w:spacing w:line="480" w:lineRule="auto"/>
        <w:jc w:val="center"/>
        <w:rPr>
          <w:rFonts w:ascii="Century Gothic" w:hAnsi="Century Gothic"/>
          <w:b/>
        </w:rPr>
      </w:pPr>
    </w:p>
    <w:p w14:paraId="4A899D7D" w14:textId="77777777" w:rsidR="00AB3966" w:rsidRPr="00E335F1" w:rsidRDefault="00AB3966" w:rsidP="00921371">
      <w:pPr>
        <w:spacing w:line="480" w:lineRule="auto"/>
        <w:jc w:val="center"/>
        <w:rPr>
          <w:rFonts w:ascii="Century Gothic" w:hAnsi="Century Gothic"/>
          <w:b/>
        </w:rPr>
      </w:pPr>
    </w:p>
    <w:p w14:paraId="1C6BB33B" w14:textId="77777777" w:rsidR="00AB3966" w:rsidRPr="00E335F1" w:rsidRDefault="00AB3966" w:rsidP="00921371">
      <w:pPr>
        <w:spacing w:line="480" w:lineRule="auto"/>
        <w:jc w:val="center"/>
        <w:rPr>
          <w:rFonts w:ascii="Century Gothic" w:hAnsi="Century Gothic"/>
          <w:b/>
        </w:rPr>
      </w:pPr>
    </w:p>
    <w:p w14:paraId="79B6F4E6" w14:textId="1C21138B" w:rsidR="00484E90" w:rsidRPr="00E335F1" w:rsidRDefault="00553844" w:rsidP="00921371">
      <w:pPr>
        <w:spacing w:line="480" w:lineRule="auto"/>
        <w:jc w:val="center"/>
        <w:rPr>
          <w:rFonts w:ascii="Century Gothic" w:hAnsi="Century Gothic"/>
          <w:b/>
        </w:rPr>
      </w:pPr>
      <w:r w:rsidRPr="00E335F1">
        <w:rPr>
          <w:rFonts w:ascii="Century Gothic" w:hAnsi="Century Gothic"/>
          <w:b/>
        </w:rPr>
        <w:t xml:space="preserve">IX. </w:t>
      </w:r>
      <w:r w:rsidR="00484E90" w:rsidRPr="00E335F1">
        <w:rPr>
          <w:rFonts w:ascii="Century Gothic" w:hAnsi="Century Gothic"/>
          <w:b/>
        </w:rPr>
        <w:t>Technical and operation study</w:t>
      </w:r>
    </w:p>
    <w:p w14:paraId="7452948C" w14:textId="77777777" w:rsidR="001A2A45" w:rsidRPr="00E335F1" w:rsidRDefault="001A2A45" w:rsidP="00921371">
      <w:pPr>
        <w:tabs>
          <w:tab w:val="left" w:pos="1440"/>
        </w:tabs>
        <w:spacing w:line="480" w:lineRule="auto"/>
        <w:rPr>
          <w:rFonts w:ascii="Century Gothic" w:hAnsi="Century Gothic" w:cs="Times New Roman"/>
          <w:b/>
        </w:rPr>
      </w:pPr>
    </w:p>
    <w:p w14:paraId="3CD3EFFA" w14:textId="3BF7786A" w:rsidR="00484E90" w:rsidRPr="00E335F1" w:rsidRDefault="00553844" w:rsidP="00921371">
      <w:pPr>
        <w:tabs>
          <w:tab w:val="left" w:pos="1440"/>
        </w:tabs>
        <w:spacing w:line="480" w:lineRule="auto"/>
        <w:rPr>
          <w:rFonts w:ascii="Century Gothic" w:hAnsi="Century Gothic" w:cs="Times New Roman"/>
          <w:b/>
        </w:rPr>
      </w:pPr>
      <w:r w:rsidRPr="00E335F1">
        <w:rPr>
          <w:rFonts w:ascii="Century Gothic" w:hAnsi="Century Gothic" w:cs="Times New Roman"/>
          <w:b/>
        </w:rPr>
        <w:t xml:space="preserve">A. </w:t>
      </w:r>
      <w:r w:rsidR="001A2A45" w:rsidRPr="00E335F1">
        <w:rPr>
          <w:rFonts w:ascii="Century Gothic" w:hAnsi="Century Gothic" w:cs="Times New Roman"/>
          <w:b/>
        </w:rPr>
        <w:t>Business location Strategy</w:t>
      </w:r>
    </w:p>
    <w:p w14:paraId="0CC6C521" w14:textId="58061C90" w:rsidR="00BF7BB7" w:rsidRPr="00E335F1" w:rsidRDefault="00185B67" w:rsidP="00921371">
      <w:pPr>
        <w:tabs>
          <w:tab w:val="left" w:pos="1440"/>
        </w:tabs>
        <w:spacing w:line="480" w:lineRule="auto"/>
        <w:rPr>
          <w:rFonts w:ascii="Century Gothic" w:hAnsi="Century Gothic" w:cs="Times New Roman"/>
        </w:rPr>
      </w:pPr>
      <w:r w:rsidRPr="00E335F1">
        <w:rPr>
          <w:rFonts w:ascii="Century Gothic" w:hAnsi="Century Gothic" w:cs="Times New Roman"/>
        </w:rPr>
        <w:t>The company will have its</w:t>
      </w:r>
      <w:r w:rsidR="00BF7BB7" w:rsidRPr="00E335F1">
        <w:rPr>
          <w:rFonts w:ascii="Century Gothic" w:hAnsi="Century Gothic" w:cs="Times New Roman"/>
        </w:rPr>
        <w:t xml:space="preserve"> main office in Paranaque City. However, a</w:t>
      </w:r>
      <w:r w:rsidR="00BF7BB7" w:rsidRPr="00E335F1">
        <w:rPr>
          <w:rFonts w:ascii="Century Gothic" w:hAnsi="Century Gothic" w:cs="Helvetica Neue"/>
        </w:rPr>
        <w:t>s time progresses the intention is to move into more accessible and attractive offices in a prime area. This regardless of the fact that our type of business is not too dependent on office location and size since most of the business transactions will be done online through the use of the internet connection.</w:t>
      </w:r>
    </w:p>
    <w:p w14:paraId="352E7358" w14:textId="77777777" w:rsidR="00166716" w:rsidRPr="00E335F1" w:rsidRDefault="00166716" w:rsidP="00921371">
      <w:pPr>
        <w:tabs>
          <w:tab w:val="left" w:pos="1440"/>
        </w:tabs>
        <w:spacing w:line="480" w:lineRule="auto"/>
        <w:rPr>
          <w:rFonts w:ascii="Century Gothic" w:hAnsi="Century Gothic" w:cs="Times New Roman"/>
          <w:b/>
        </w:rPr>
      </w:pPr>
    </w:p>
    <w:p w14:paraId="1F19BDB7" w14:textId="1FD347D6" w:rsidR="001A2A45" w:rsidRPr="00E335F1" w:rsidRDefault="00553844" w:rsidP="00921371">
      <w:pPr>
        <w:tabs>
          <w:tab w:val="left" w:pos="1440"/>
        </w:tabs>
        <w:spacing w:line="480" w:lineRule="auto"/>
        <w:rPr>
          <w:rFonts w:ascii="Century Gothic" w:hAnsi="Century Gothic" w:cs="Times New Roman"/>
          <w:b/>
        </w:rPr>
      </w:pPr>
      <w:proofErr w:type="spellStart"/>
      <w:r w:rsidRPr="00E335F1">
        <w:rPr>
          <w:rFonts w:ascii="Century Gothic" w:hAnsi="Century Gothic" w:cs="Times New Roman"/>
          <w:b/>
        </w:rPr>
        <w:t>B.</w:t>
      </w:r>
      <w:r w:rsidR="001A2A45" w:rsidRPr="00E335F1">
        <w:rPr>
          <w:rFonts w:ascii="Century Gothic" w:hAnsi="Century Gothic" w:cs="Times New Roman"/>
          <w:b/>
        </w:rPr>
        <w:t>Production</w:t>
      </w:r>
      <w:proofErr w:type="spellEnd"/>
      <w:r w:rsidR="001A2A45" w:rsidRPr="00E335F1">
        <w:rPr>
          <w:rFonts w:ascii="Century Gothic" w:hAnsi="Century Gothic" w:cs="Times New Roman"/>
          <w:b/>
        </w:rPr>
        <w:t xml:space="preserve"> and Operation framework (flowchart)</w:t>
      </w:r>
    </w:p>
    <w:p w14:paraId="56D2F828" w14:textId="77777777" w:rsidR="001A2A45" w:rsidRPr="00E335F1" w:rsidRDefault="001A2A45" w:rsidP="00921371">
      <w:pPr>
        <w:spacing w:line="480" w:lineRule="auto"/>
        <w:rPr>
          <w:rFonts w:ascii="Century Gothic" w:hAnsi="Century Gothic"/>
        </w:rPr>
      </w:pPr>
    </w:p>
    <w:p w14:paraId="7686F05E" w14:textId="77777777" w:rsidR="001A2A45" w:rsidRPr="00E335F1" w:rsidRDefault="001A2A45" w:rsidP="00921371">
      <w:pPr>
        <w:spacing w:line="480" w:lineRule="auto"/>
        <w:rPr>
          <w:rFonts w:ascii="Century Gothic" w:hAnsi="Century Gothic"/>
        </w:rPr>
      </w:pPr>
    </w:p>
    <w:p w14:paraId="31C03E2F" w14:textId="77777777" w:rsidR="001A2A45" w:rsidRPr="00E335F1" w:rsidRDefault="001A2A45" w:rsidP="00921371">
      <w:pPr>
        <w:spacing w:line="480" w:lineRule="auto"/>
        <w:rPr>
          <w:rFonts w:ascii="Century Gothic" w:hAnsi="Century Gothic"/>
        </w:rPr>
      </w:pPr>
    </w:p>
    <w:p w14:paraId="371E6A9D" w14:textId="77777777" w:rsidR="001A2A45" w:rsidRPr="00E335F1" w:rsidRDefault="001A2A45" w:rsidP="00921371">
      <w:pPr>
        <w:spacing w:line="480" w:lineRule="auto"/>
        <w:rPr>
          <w:rFonts w:ascii="Century Gothic" w:hAnsi="Century Gothic"/>
        </w:rPr>
      </w:pPr>
      <w:r w:rsidRPr="00E335F1">
        <w:rPr>
          <w:rFonts w:ascii="Century Gothic" w:hAnsi="Century Gothic"/>
          <w:noProof/>
        </w:rPr>
        <w:drawing>
          <wp:inline distT="0" distB="0" distL="0" distR="0" wp14:anchorId="79924707" wp14:editId="7BBBDEC9">
            <wp:extent cx="5486400" cy="2806700"/>
            <wp:effectExtent l="0" t="0" r="0" b="12700"/>
            <wp:docPr id="8" name="Picture 1" descr="Mac OS X Install ESD:Users:angelica:Desktop:Screen Shot 2015-10-08 at 12.01.3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OS X Install ESD:Users:angelica:Desktop:Screen Shot 2015-10-08 at 12.01.33 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2806700"/>
                    </a:xfrm>
                    <a:prstGeom prst="rect">
                      <a:avLst/>
                    </a:prstGeom>
                    <a:noFill/>
                    <a:ln>
                      <a:noFill/>
                    </a:ln>
                  </pic:spPr>
                </pic:pic>
              </a:graphicData>
            </a:graphic>
          </wp:inline>
        </w:drawing>
      </w:r>
    </w:p>
    <w:p w14:paraId="24ECE533" w14:textId="77777777" w:rsidR="001A2A45" w:rsidRPr="00E335F1" w:rsidRDefault="001A2A45" w:rsidP="00921371">
      <w:pPr>
        <w:spacing w:line="480" w:lineRule="auto"/>
        <w:rPr>
          <w:rFonts w:ascii="Century Gothic" w:hAnsi="Century Gothic"/>
        </w:rPr>
      </w:pPr>
      <w:r w:rsidRPr="00E335F1">
        <w:rPr>
          <w:rFonts w:ascii="Century Gothic" w:hAnsi="Century Gothic"/>
        </w:rPr>
        <w:t xml:space="preserve">Sales </w:t>
      </w:r>
      <w:proofErr w:type="gramStart"/>
      <w:r w:rsidRPr="00E335F1">
        <w:rPr>
          <w:rFonts w:ascii="Century Gothic" w:hAnsi="Century Gothic"/>
        </w:rPr>
        <w:t>process,</w:t>
      </w:r>
      <w:proofErr w:type="gramEnd"/>
      <w:r w:rsidRPr="00E335F1">
        <w:rPr>
          <w:rFonts w:ascii="Century Gothic" w:hAnsi="Century Gothic"/>
        </w:rPr>
        <w:t xml:space="preserve"> is basically how will the business get enough customers to earn and sustain the company itself. First, custom trip inquiry clients can customize their trip according to their different specifications and travel consultation then the company will now prepare a offer that will suit the different preferences and standards that the clients have. Send itineraries, invoice and information so that the clients can review and analyze further their trip. Receive deposit </w:t>
      </w:r>
      <w:proofErr w:type="gramStart"/>
      <w:r w:rsidRPr="00E335F1">
        <w:rPr>
          <w:rFonts w:ascii="Century Gothic" w:hAnsi="Century Gothic"/>
        </w:rPr>
        <w:t>payment,</w:t>
      </w:r>
      <w:proofErr w:type="gramEnd"/>
      <w:r w:rsidRPr="00E335F1">
        <w:rPr>
          <w:rFonts w:ascii="Century Gothic" w:hAnsi="Century Gothic"/>
        </w:rPr>
        <w:t xml:space="preserve"> once the clients have already chosen their trip package the company must receive a deposit payment. They will now issue booking confirm, this is for the formal confirmation of the trip package that the clients have chosen. Clients will now have a reservation for the trip package. Once everything is settled already they will now issue a balance due invoice for the remaining balance of the clients. Clients may cancel then they will have the refund of the deposit payment afterwards, if clients will not cancel the whole trip, company will then issue the different documents then the whole trip will be confirmed, company will prepare the trip documents and will issue trip instructions afterwards. Then that’s it clients will now enjoy the trip package that they have chosen, after the whole trip the company will collect customer feedbacks for the improvement of their business.</w:t>
      </w:r>
    </w:p>
    <w:p w14:paraId="17554437" w14:textId="77777777" w:rsidR="0033094D" w:rsidRPr="00E335F1" w:rsidRDefault="0033094D" w:rsidP="00921371">
      <w:pPr>
        <w:spacing w:line="480" w:lineRule="auto"/>
        <w:rPr>
          <w:rFonts w:ascii="Century Gothic" w:hAnsi="Century Gothic"/>
        </w:rPr>
      </w:pPr>
    </w:p>
    <w:p w14:paraId="3D26BAA9" w14:textId="11D3C694" w:rsidR="0033094D" w:rsidRPr="00E335F1" w:rsidRDefault="0033094D" w:rsidP="00921371">
      <w:pPr>
        <w:spacing w:line="480" w:lineRule="auto"/>
        <w:rPr>
          <w:rFonts w:ascii="Century Gothic" w:hAnsi="Century Gothic"/>
          <w:b/>
        </w:rPr>
      </w:pPr>
      <w:r w:rsidRPr="00E335F1">
        <w:rPr>
          <w:rFonts w:ascii="Century Gothic" w:hAnsi="Century Gothic"/>
          <w:b/>
        </w:rPr>
        <w:t>Terms &amp; Conditions</w:t>
      </w:r>
    </w:p>
    <w:p w14:paraId="0475E5CC" w14:textId="3CFF043E" w:rsidR="0033094D" w:rsidRPr="00E335F1" w:rsidRDefault="0033094D" w:rsidP="00921371">
      <w:pPr>
        <w:spacing w:line="480" w:lineRule="auto"/>
        <w:rPr>
          <w:rFonts w:ascii="Century Gothic" w:hAnsi="Century Gothic"/>
        </w:rPr>
      </w:pPr>
      <w:r w:rsidRPr="00E335F1">
        <w:rPr>
          <w:rFonts w:ascii="Century Gothic" w:hAnsi="Century Gothic"/>
        </w:rPr>
        <w:t>This agreement incorporates the terms and conditions for us to provide services to any person(s) availing services from us.</w:t>
      </w:r>
    </w:p>
    <w:p w14:paraId="4CC1AC62" w14:textId="77777777" w:rsidR="0033094D" w:rsidRPr="00E335F1" w:rsidRDefault="0033094D" w:rsidP="00921371">
      <w:pPr>
        <w:spacing w:line="480" w:lineRule="auto"/>
        <w:rPr>
          <w:rFonts w:ascii="Century Gothic" w:hAnsi="Century Gothic"/>
        </w:rPr>
      </w:pPr>
    </w:p>
    <w:p w14:paraId="1E5293CB" w14:textId="1C4AC10D" w:rsidR="0033094D" w:rsidRPr="00E335F1" w:rsidRDefault="0033094D" w:rsidP="00921371">
      <w:pPr>
        <w:pStyle w:val="ListParagraph"/>
        <w:numPr>
          <w:ilvl w:val="0"/>
          <w:numId w:val="32"/>
        </w:numPr>
        <w:spacing w:line="480" w:lineRule="auto"/>
        <w:rPr>
          <w:rFonts w:ascii="Century Gothic" w:hAnsi="Century Gothic"/>
        </w:rPr>
      </w:pPr>
      <w:r w:rsidRPr="00E335F1">
        <w:rPr>
          <w:rFonts w:ascii="Century Gothic" w:hAnsi="Century Gothic"/>
        </w:rPr>
        <w:t>Making a Booking</w:t>
      </w:r>
    </w:p>
    <w:p w14:paraId="33A2ED8B" w14:textId="0F8895EC" w:rsidR="0033094D" w:rsidRPr="00E335F1" w:rsidRDefault="0033094D" w:rsidP="00921371">
      <w:pPr>
        <w:spacing w:line="480" w:lineRule="auto"/>
        <w:rPr>
          <w:rFonts w:ascii="Century Gothic" w:hAnsi="Century Gothic"/>
        </w:rPr>
      </w:pPr>
      <w:r w:rsidRPr="00E335F1">
        <w:rPr>
          <w:rFonts w:ascii="Century Gothic" w:hAnsi="Century Gothic"/>
        </w:rPr>
        <w:t xml:space="preserve">When you make a booking with us you undertake that you have the authority to accept and do accept these booking conditions on behalf of yourself and your party. A contract will exist upon our accepting any money from you towards the booking or upon the issue of our confirmation or itinerary, whichever is the earlier. These conditions in </w:t>
      </w:r>
      <w:proofErr w:type="spellStart"/>
      <w:r w:rsidRPr="00E335F1">
        <w:rPr>
          <w:rFonts w:ascii="Century Gothic" w:hAnsi="Century Gothic"/>
        </w:rPr>
        <w:t>conjuction</w:t>
      </w:r>
      <w:proofErr w:type="spellEnd"/>
      <w:r w:rsidRPr="00E335F1">
        <w:rPr>
          <w:rFonts w:ascii="Century Gothic" w:hAnsi="Century Gothic"/>
        </w:rPr>
        <w:t xml:space="preserve"> with the information set out in our published information from the entire agreement between yourself and Above and Beyond Travel and Tours.</w:t>
      </w:r>
    </w:p>
    <w:p w14:paraId="63BAC79C" w14:textId="4D67CB90" w:rsidR="0033094D" w:rsidRPr="00E335F1" w:rsidRDefault="0033094D" w:rsidP="00921371">
      <w:pPr>
        <w:pStyle w:val="ListParagraph"/>
        <w:numPr>
          <w:ilvl w:val="0"/>
          <w:numId w:val="32"/>
        </w:numPr>
        <w:spacing w:line="480" w:lineRule="auto"/>
        <w:rPr>
          <w:rFonts w:ascii="Century Gothic" w:hAnsi="Century Gothic"/>
        </w:rPr>
      </w:pPr>
      <w:r w:rsidRPr="00E335F1">
        <w:rPr>
          <w:rFonts w:ascii="Century Gothic" w:hAnsi="Century Gothic"/>
        </w:rPr>
        <w:t>Our Rates</w:t>
      </w:r>
    </w:p>
    <w:p w14:paraId="76346C1E" w14:textId="36DCC8B0" w:rsidR="0033094D" w:rsidRPr="00E335F1" w:rsidRDefault="0033094D" w:rsidP="00921371">
      <w:pPr>
        <w:spacing w:line="480" w:lineRule="auto"/>
        <w:rPr>
          <w:rFonts w:ascii="Century Gothic" w:hAnsi="Century Gothic"/>
        </w:rPr>
      </w:pPr>
      <w:r w:rsidRPr="00E335F1">
        <w:rPr>
          <w:rFonts w:ascii="Century Gothic" w:hAnsi="Century Gothic"/>
        </w:rPr>
        <w:t xml:space="preserve">All rates are fixed at the time of the booking and generally will not be subject to any surcharges. The only exception will be an increase in our costs arising as the result of any government action including but not limited to, new or increased taxes such as VAT (Value Added Tax). </w:t>
      </w:r>
    </w:p>
    <w:p w14:paraId="12048D75" w14:textId="07EE8F8D" w:rsidR="0033094D" w:rsidRPr="00E335F1" w:rsidRDefault="0033094D" w:rsidP="00921371">
      <w:pPr>
        <w:spacing w:line="480" w:lineRule="auto"/>
        <w:rPr>
          <w:rFonts w:ascii="Century Gothic" w:hAnsi="Century Gothic"/>
        </w:rPr>
      </w:pPr>
      <w:r w:rsidRPr="00E335F1">
        <w:rPr>
          <w:rFonts w:ascii="Century Gothic" w:hAnsi="Century Gothic"/>
        </w:rPr>
        <w:t xml:space="preserve">We reserve the right to change our prices on the website at any time before your complete a paid booking, including any special rates that we may offer from time to time. </w:t>
      </w:r>
    </w:p>
    <w:p w14:paraId="7802366B" w14:textId="77777777" w:rsidR="0033094D" w:rsidRPr="00E335F1" w:rsidRDefault="0033094D" w:rsidP="00921371">
      <w:pPr>
        <w:spacing w:line="480" w:lineRule="auto"/>
        <w:rPr>
          <w:rFonts w:ascii="Century Gothic" w:hAnsi="Century Gothic"/>
        </w:rPr>
      </w:pPr>
    </w:p>
    <w:p w14:paraId="7C3FCE5D" w14:textId="131B5C7E" w:rsidR="0033094D" w:rsidRPr="00E335F1" w:rsidRDefault="00040560" w:rsidP="00921371">
      <w:pPr>
        <w:pStyle w:val="ListParagraph"/>
        <w:numPr>
          <w:ilvl w:val="0"/>
          <w:numId w:val="32"/>
        </w:numPr>
        <w:spacing w:line="480" w:lineRule="auto"/>
        <w:rPr>
          <w:rFonts w:ascii="Century Gothic" w:hAnsi="Century Gothic"/>
        </w:rPr>
      </w:pPr>
      <w:r w:rsidRPr="00E335F1">
        <w:rPr>
          <w:rFonts w:ascii="Century Gothic" w:hAnsi="Century Gothic"/>
        </w:rPr>
        <w:t>Accepted Payments</w:t>
      </w:r>
    </w:p>
    <w:p w14:paraId="6CBD169B" w14:textId="20F895BD" w:rsidR="00040560" w:rsidRPr="00E335F1" w:rsidRDefault="00040560" w:rsidP="00921371">
      <w:pPr>
        <w:pStyle w:val="ListParagraph"/>
        <w:spacing w:line="480" w:lineRule="auto"/>
        <w:rPr>
          <w:rFonts w:ascii="Century Gothic" w:hAnsi="Century Gothic"/>
        </w:rPr>
      </w:pPr>
      <w:r w:rsidRPr="00E335F1">
        <w:rPr>
          <w:rFonts w:ascii="Century Gothic" w:hAnsi="Century Gothic"/>
        </w:rPr>
        <w:t xml:space="preserve">Above and Beyond Travel accepts payment in the following forms here: Accepted Payments. </w:t>
      </w:r>
    </w:p>
    <w:p w14:paraId="41276FCB" w14:textId="77777777" w:rsidR="00040560" w:rsidRPr="00E335F1" w:rsidRDefault="00040560" w:rsidP="00921371">
      <w:pPr>
        <w:pStyle w:val="ListParagraph"/>
        <w:spacing w:line="480" w:lineRule="auto"/>
        <w:rPr>
          <w:rFonts w:ascii="Century Gothic" w:hAnsi="Century Gothic"/>
        </w:rPr>
      </w:pPr>
    </w:p>
    <w:p w14:paraId="7B954913" w14:textId="02902303" w:rsidR="00040560" w:rsidRPr="00E335F1" w:rsidRDefault="00040560" w:rsidP="00921371">
      <w:pPr>
        <w:pStyle w:val="ListParagraph"/>
        <w:numPr>
          <w:ilvl w:val="0"/>
          <w:numId w:val="32"/>
        </w:numPr>
        <w:spacing w:line="480" w:lineRule="auto"/>
        <w:rPr>
          <w:rFonts w:ascii="Century Gothic" w:hAnsi="Century Gothic"/>
        </w:rPr>
      </w:pPr>
      <w:r w:rsidRPr="00E335F1">
        <w:rPr>
          <w:rFonts w:ascii="Century Gothic" w:hAnsi="Century Gothic"/>
        </w:rPr>
        <w:t>Receipt of Payment</w:t>
      </w:r>
    </w:p>
    <w:p w14:paraId="292160CE" w14:textId="4AEACBC7" w:rsidR="00040560" w:rsidRPr="00E335F1" w:rsidRDefault="00040560" w:rsidP="00921371">
      <w:pPr>
        <w:spacing w:line="480" w:lineRule="auto"/>
        <w:rPr>
          <w:rFonts w:ascii="Century Gothic" w:hAnsi="Century Gothic"/>
        </w:rPr>
      </w:pPr>
      <w:r w:rsidRPr="00E335F1">
        <w:rPr>
          <w:rFonts w:ascii="Century Gothic" w:hAnsi="Century Gothic"/>
        </w:rPr>
        <w:t>Upon receipt of payment, you will receive the following:</w:t>
      </w:r>
    </w:p>
    <w:p w14:paraId="2C985CF9" w14:textId="3E88ACF1" w:rsidR="00040560" w:rsidRPr="00E335F1" w:rsidRDefault="00040560" w:rsidP="00921371">
      <w:pPr>
        <w:pStyle w:val="ListParagraph"/>
        <w:numPr>
          <w:ilvl w:val="0"/>
          <w:numId w:val="33"/>
        </w:numPr>
        <w:spacing w:line="480" w:lineRule="auto"/>
        <w:rPr>
          <w:rFonts w:ascii="Century Gothic" w:hAnsi="Century Gothic"/>
        </w:rPr>
      </w:pPr>
      <w:r w:rsidRPr="00E335F1">
        <w:rPr>
          <w:rFonts w:ascii="Century Gothic" w:hAnsi="Century Gothic"/>
        </w:rPr>
        <w:t>Confirmation of Payment Received</w:t>
      </w:r>
    </w:p>
    <w:p w14:paraId="6C338177" w14:textId="774E6607" w:rsidR="00040560" w:rsidRPr="00E335F1" w:rsidRDefault="00040560" w:rsidP="00921371">
      <w:pPr>
        <w:pStyle w:val="ListParagraph"/>
        <w:numPr>
          <w:ilvl w:val="0"/>
          <w:numId w:val="33"/>
        </w:numPr>
        <w:spacing w:line="480" w:lineRule="auto"/>
        <w:rPr>
          <w:rFonts w:ascii="Century Gothic" w:hAnsi="Century Gothic"/>
        </w:rPr>
      </w:pPr>
      <w:r w:rsidRPr="00E335F1">
        <w:rPr>
          <w:rFonts w:ascii="Century Gothic" w:hAnsi="Century Gothic"/>
        </w:rPr>
        <w:t xml:space="preserve">Detailed Trip Itinerary </w:t>
      </w:r>
    </w:p>
    <w:p w14:paraId="113D4A0C" w14:textId="2CAB85ED" w:rsidR="00040560" w:rsidRPr="00E335F1" w:rsidRDefault="00040560" w:rsidP="00921371">
      <w:pPr>
        <w:pStyle w:val="ListParagraph"/>
        <w:numPr>
          <w:ilvl w:val="0"/>
          <w:numId w:val="33"/>
        </w:numPr>
        <w:spacing w:line="480" w:lineRule="auto"/>
        <w:rPr>
          <w:rFonts w:ascii="Century Gothic" w:hAnsi="Century Gothic"/>
        </w:rPr>
      </w:pPr>
      <w:r w:rsidRPr="00E335F1">
        <w:rPr>
          <w:rFonts w:ascii="Century Gothic" w:hAnsi="Century Gothic"/>
        </w:rPr>
        <w:t xml:space="preserve">Airline E-tickets (if required) </w:t>
      </w:r>
    </w:p>
    <w:p w14:paraId="15AD192D" w14:textId="162B38DB" w:rsidR="00040560" w:rsidRPr="00E335F1" w:rsidRDefault="00040560" w:rsidP="00921371">
      <w:pPr>
        <w:pStyle w:val="ListParagraph"/>
        <w:numPr>
          <w:ilvl w:val="0"/>
          <w:numId w:val="33"/>
        </w:numPr>
        <w:spacing w:line="480" w:lineRule="auto"/>
        <w:rPr>
          <w:rFonts w:ascii="Century Gothic" w:hAnsi="Century Gothic"/>
        </w:rPr>
      </w:pPr>
      <w:r w:rsidRPr="00E335F1">
        <w:rPr>
          <w:rFonts w:ascii="Century Gothic" w:hAnsi="Century Gothic"/>
        </w:rPr>
        <w:t>Official BIR Bureau of Internal Revenue Receipt</w:t>
      </w:r>
    </w:p>
    <w:p w14:paraId="4B3D9FE0" w14:textId="77777777" w:rsidR="00040560" w:rsidRPr="00E335F1" w:rsidRDefault="00040560" w:rsidP="00921371">
      <w:pPr>
        <w:spacing w:line="480" w:lineRule="auto"/>
        <w:rPr>
          <w:rFonts w:ascii="Century Gothic" w:hAnsi="Century Gothic"/>
        </w:rPr>
      </w:pPr>
    </w:p>
    <w:p w14:paraId="07ACDD04" w14:textId="65C8E810" w:rsidR="00040560" w:rsidRPr="00E335F1" w:rsidRDefault="00040560" w:rsidP="00921371">
      <w:pPr>
        <w:pStyle w:val="ListParagraph"/>
        <w:numPr>
          <w:ilvl w:val="0"/>
          <w:numId w:val="32"/>
        </w:numPr>
        <w:spacing w:line="480" w:lineRule="auto"/>
        <w:rPr>
          <w:rFonts w:ascii="Century Gothic" w:hAnsi="Century Gothic"/>
        </w:rPr>
      </w:pPr>
      <w:r w:rsidRPr="00E335F1">
        <w:rPr>
          <w:rFonts w:ascii="Century Gothic" w:hAnsi="Century Gothic"/>
        </w:rPr>
        <w:t xml:space="preserve">Changes by You </w:t>
      </w:r>
    </w:p>
    <w:p w14:paraId="0DA7A837" w14:textId="6A89BD04" w:rsidR="00040560" w:rsidRPr="00E335F1" w:rsidRDefault="00040560" w:rsidP="00921371">
      <w:pPr>
        <w:pStyle w:val="ListParagraph"/>
        <w:spacing w:line="480" w:lineRule="auto"/>
        <w:rPr>
          <w:rFonts w:ascii="Century Gothic" w:hAnsi="Century Gothic"/>
        </w:rPr>
      </w:pPr>
      <w:r w:rsidRPr="00E335F1">
        <w:rPr>
          <w:rFonts w:ascii="Century Gothic" w:hAnsi="Century Gothic"/>
        </w:rPr>
        <w:t xml:space="preserve">If you wish to change your booking in anyway after we have received your payment, and if we can accept the change, we reserve the right to charge P500 per person, per amendment provided that our instructions are provided in writing and are received and acknowledged by us at least thirty (30) days prior to your scheduled departure. </w:t>
      </w:r>
    </w:p>
    <w:p w14:paraId="41253A44" w14:textId="77777777" w:rsidR="00040560" w:rsidRPr="00E335F1" w:rsidRDefault="00040560" w:rsidP="00921371">
      <w:pPr>
        <w:pStyle w:val="ListParagraph"/>
        <w:spacing w:line="480" w:lineRule="auto"/>
        <w:rPr>
          <w:rFonts w:ascii="Century Gothic" w:hAnsi="Century Gothic"/>
        </w:rPr>
      </w:pPr>
    </w:p>
    <w:p w14:paraId="4C390730" w14:textId="2FF22B76" w:rsidR="00040560" w:rsidRPr="00E335F1" w:rsidRDefault="00040560" w:rsidP="00921371">
      <w:pPr>
        <w:pStyle w:val="ListParagraph"/>
        <w:numPr>
          <w:ilvl w:val="0"/>
          <w:numId w:val="32"/>
        </w:numPr>
        <w:spacing w:line="480" w:lineRule="auto"/>
        <w:rPr>
          <w:rFonts w:ascii="Century Gothic" w:hAnsi="Century Gothic"/>
        </w:rPr>
      </w:pPr>
      <w:r w:rsidRPr="00E335F1">
        <w:rPr>
          <w:rFonts w:ascii="Century Gothic" w:hAnsi="Century Gothic"/>
        </w:rPr>
        <w:t>If you cancel your booking</w:t>
      </w:r>
    </w:p>
    <w:p w14:paraId="16B4D5CD" w14:textId="53BAF9E1" w:rsidR="00040560" w:rsidRPr="00E335F1" w:rsidRDefault="00040560" w:rsidP="00921371">
      <w:pPr>
        <w:spacing w:line="480" w:lineRule="auto"/>
        <w:rPr>
          <w:rFonts w:ascii="Century Gothic" w:hAnsi="Century Gothic"/>
        </w:rPr>
      </w:pPr>
      <w:r w:rsidRPr="00E335F1">
        <w:rPr>
          <w:rFonts w:ascii="Century Gothic" w:hAnsi="Century Gothic"/>
        </w:rPr>
        <w:t xml:space="preserve">You or any member of your party may cancel all or part of your travel at any time, proved that the cancellation is made in writing to us by the person who made the original booking. You will receive a refund of the amount paid (excluding any amendment charge) less the cancellation fees specified below. </w:t>
      </w:r>
    </w:p>
    <w:p w14:paraId="268B940A" w14:textId="77777777" w:rsidR="00040560" w:rsidRPr="00E335F1" w:rsidRDefault="00040560" w:rsidP="00921371">
      <w:pPr>
        <w:spacing w:line="480" w:lineRule="auto"/>
        <w:rPr>
          <w:rFonts w:ascii="Century Gothic" w:hAnsi="Century Gothic"/>
        </w:rPr>
      </w:pPr>
    </w:p>
    <w:p w14:paraId="47111A0F" w14:textId="3760ABF4" w:rsidR="00040560" w:rsidRPr="00E335F1" w:rsidRDefault="00040560" w:rsidP="00921371">
      <w:pPr>
        <w:pStyle w:val="ListParagraph"/>
        <w:numPr>
          <w:ilvl w:val="0"/>
          <w:numId w:val="34"/>
        </w:numPr>
        <w:spacing w:line="480" w:lineRule="auto"/>
        <w:rPr>
          <w:rFonts w:ascii="Century Gothic" w:hAnsi="Century Gothic"/>
        </w:rPr>
      </w:pPr>
      <w:r w:rsidRPr="00E335F1">
        <w:rPr>
          <w:rFonts w:ascii="Century Gothic" w:hAnsi="Century Gothic"/>
        </w:rPr>
        <w:t xml:space="preserve">Cancellation within 46 calendar days or more of your travel date- 50% refund to client. </w:t>
      </w:r>
    </w:p>
    <w:p w14:paraId="76084C36" w14:textId="3E5617FB" w:rsidR="00040560" w:rsidRPr="00E335F1" w:rsidRDefault="00040560" w:rsidP="00921371">
      <w:pPr>
        <w:pStyle w:val="ListParagraph"/>
        <w:numPr>
          <w:ilvl w:val="0"/>
          <w:numId w:val="34"/>
        </w:numPr>
        <w:spacing w:line="480" w:lineRule="auto"/>
        <w:rPr>
          <w:rFonts w:ascii="Century Gothic" w:hAnsi="Century Gothic"/>
        </w:rPr>
      </w:pPr>
      <w:r w:rsidRPr="00E335F1">
        <w:rPr>
          <w:rFonts w:ascii="Century Gothic" w:hAnsi="Century Gothic"/>
        </w:rPr>
        <w:t>Cancellation within 31-45 calendar days of your travel date- 25% refund to client</w:t>
      </w:r>
    </w:p>
    <w:p w14:paraId="12B17EB1" w14:textId="2080E5CE" w:rsidR="00040560" w:rsidRPr="00E335F1" w:rsidRDefault="00040560" w:rsidP="00921371">
      <w:pPr>
        <w:pStyle w:val="ListParagraph"/>
        <w:numPr>
          <w:ilvl w:val="0"/>
          <w:numId w:val="34"/>
        </w:numPr>
        <w:spacing w:line="480" w:lineRule="auto"/>
        <w:rPr>
          <w:rFonts w:ascii="Century Gothic" w:hAnsi="Century Gothic"/>
        </w:rPr>
      </w:pPr>
      <w:r w:rsidRPr="00E335F1">
        <w:rPr>
          <w:rFonts w:ascii="Century Gothic" w:hAnsi="Century Gothic"/>
        </w:rPr>
        <w:t xml:space="preserve">Cancellation within 15-30 calendar days of your travel date-15% refund to client. </w:t>
      </w:r>
    </w:p>
    <w:p w14:paraId="07E2BD32" w14:textId="7FC2ED58" w:rsidR="00040560" w:rsidRPr="00E335F1" w:rsidRDefault="00040560" w:rsidP="00921371">
      <w:pPr>
        <w:pStyle w:val="ListParagraph"/>
        <w:numPr>
          <w:ilvl w:val="0"/>
          <w:numId w:val="34"/>
        </w:numPr>
        <w:spacing w:line="480" w:lineRule="auto"/>
        <w:rPr>
          <w:rFonts w:ascii="Century Gothic" w:hAnsi="Century Gothic"/>
        </w:rPr>
      </w:pPr>
      <w:r w:rsidRPr="00E335F1">
        <w:rPr>
          <w:rFonts w:ascii="Century Gothic" w:hAnsi="Century Gothic"/>
        </w:rPr>
        <w:t xml:space="preserve">Cancellation less than 15 calendar days of your travel date- no refund to client. </w:t>
      </w:r>
    </w:p>
    <w:p w14:paraId="2E918D04" w14:textId="294D9160" w:rsidR="00040560" w:rsidRPr="00E335F1" w:rsidRDefault="00040560" w:rsidP="00921371">
      <w:pPr>
        <w:spacing w:line="480" w:lineRule="auto"/>
        <w:rPr>
          <w:rFonts w:ascii="Century Gothic" w:hAnsi="Century Gothic"/>
        </w:rPr>
      </w:pPr>
      <w:r w:rsidRPr="00E335F1">
        <w:rPr>
          <w:rFonts w:ascii="Century Gothic" w:hAnsi="Century Gothic"/>
        </w:rPr>
        <w:t xml:space="preserve">Cancellation charger per booking is based on each individual </w:t>
      </w:r>
      <w:proofErr w:type="gramStart"/>
      <w:r w:rsidRPr="00E335F1">
        <w:rPr>
          <w:rFonts w:ascii="Century Gothic" w:hAnsi="Century Gothic"/>
        </w:rPr>
        <w:t>hotel,</w:t>
      </w:r>
      <w:proofErr w:type="gramEnd"/>
      <w:r w:rsidRPr="00E335F1">
        <w:rPr>
          <w:rFonts w:ascii="Century Gothic" w:hAnsi="Century Gothic"/>
        </w:rPr>
        <w:t xml:space="preserve"> each hotel offers different policies on cancellations. Copy of cancellation policy for your hotel, airline or package will be given to you ahead of time. </w:t>
      </w:r>
    </w:p>
    <w:p w14:paraId="1E990AA3" w14:textId="77777777" w:rsidR="000F1A5D" w:rsidRPr="00E335F1" w:rsidRDefault="000F1A5D" w:rsidP="00921371">
      <w:pPr>
        <w:spacing w:line="480" w:lineRule="auto"/>
        <w:rPr>
          <w:rFonts w:ascii="Century Gothic" w:hAnsi="Century Gothic"/>
        </w:rPr>
      </w:pPr>
    </w:p>
    <w:p w14:paraId="2F21990A" w14:textId="0F95A33D" w:rsidR="001A2A45" w:rsidRPr="00E335F1" w:rsidRDefault="000F1A5D" w:rsidP="00921371">
      <w:pPr>
        <w:pStyle w:val="ListParagraph"/>
        <w:numPr>
          <w:ilvl w:val="0"/>
          <w:numId w:val="32"/>
        </w:numPr>
        <w:spacing w:line="480" w:lineRule="auto"/>
        <w:rPr>
          <w:rFonts w:ascii="Century Gothic" w:hAnsi="Century Gothic"/>
        </w:rPr>
      </w:pPr>
      <w:r w:rsidRPr="00E335F1">
        <w:rPr>
          <w:rFonts w:ascii="Century Gothic" w:hAnsi="Century Gothic"/>
        </w:rPr>
        <w:t>Travel Insurance</w:t>
      </w:r>
    </w:p>
    <w:p w14:paraId="730E708C" w14:textId="054E0135" w:rsidR="000F1A5D" w:rsidRPr="00E335F1" w:rsidRDefault="000F1A5D" w:rsidP="00921371">
      <w:pPr>
        <w:spacing w:line="480" w:lineRule="auto"/>
        <w:rPr>
          <w:rFonts w:ascii="Century Gothic" w:hAnsi="Century Gothic"/>
        </w:rPr>
      </w:pPr>
      <w:r w:rsidRPr="00E335F1">
        <w:rPr>
          <w:rFonts w:ascii="Century Gothic" w:hAnsi="Century Gothic"/>
        </w:rPr>
        <w:t xml:space="preserve">It is a condition of the agreement between us that you take out adequate vacation and travel insurance against cancellation charges, unexpected curtailment of your vacation, expenses arising overseas including repatriation, loss or damage to luggage and personal liability claims against you. </w:t>
      </w:r>
    </w:p>
    <w:p w14:paraId="0D4403AF" w14:textId="77777777" w:rsidR="000F1A5D" w:rsidRPr="00E335F1" w:rsidRDefault="000F1A5D" w:rsidP="00921371">
      <w:pPr>
        <w:spacing w:line="480" w:lineRule="auto"/>
        <w:rPr>
          <w:rFonts w:ascii="Century Gothic" w:hAnsi="Century Gothic"/>
        </w:rPr>
      </w:pPr>
    </w:p>
    <w:p w14:paraId="1C90FD50" w14:textId="60375E0F" w:rsidR="000F1A5D" w:rsidRPr="00E335F1" w:rsidRDefault="000F1A5D" w:rsidP="00921371">
      <w:pPr>
        <w:spacing w:line="480" w:lineRule="auto"/>
        <w:rPr>
          <w:rFonts w:ascii="Century Gothic" w:hAnsi="Century Gothic"/>
        </w:rPr>
      </w:pPr>
      <w:r w:rsidRPr="00E335F1">
        <w:rPr>
          <w:rFonts w:ascii="Century Gothic" w:hAnsi="Century Gothic"/>
        </w:rPr>
        <w:t xml:space="preserve">Should you fail to secure such travel insurance coverage prior to your travel, then you accept full responsibility for yourself and all of the members of your party and indemnify Above and Beyond Travel for any costs that may arise, which would otherwise have been met, had such travel insurance been in forces. </w:t>
      </w:r>
    </w:p>
    <w:p w14:paraId="1CE6E04B" w14:textId="6DDD1B4E" w:rsidR="000F1A5D" w:rsidRPr="00E335F1" w:rsidRDefault="000F1A5D" w:rsidP="00921371">
      <w:pPr>
        <w:pStyle w:val="ListParagraph"/>
        <w:numPr>
          <w:ilvl w:val="0"/>
          <w:numId w:val="32"/>
        </w:numPr>
        <w:spacing w:line="480" w:lineRule="auto"/>
        <w:rPr>
          <w:rFonts w:ascii="Century Gothic" w:hAnsi="Century Gothic"/>
        </w:rPr>
      </w:pPr>
      <w:r w:rsidRPr="00E335F1">
        <w:rPr>
          <w:rFonts w:ascii="Century Gothic" w:hAnsi="Century Gothic"/>
        </w:rPr>
        <w:t>Complaints</w:t>
      </w:r>
    </w:p>
    <w:p w14:paraId="472043DC" w14:textId="5D1EAD96" w:rsidR="000F1A5D" w:rsidRPr="00E335F1" w:rsidRDefault="000F1A5D" w:rsidP="00921371">
      <w:pPr>
        <w:spacing w:line="480" w:lineRule="auto"/>
        <w:rPr>
          <w:rFonts w:ascii="Century Gothic" w:hAnsi="Century Gothic"/>
        </w:rPr>
      </w:pPr>
      <w:r w:rsidRPr="00E335F1">
        <w:rPr>
          <w:rFonts w:ascii="Century Gothic" w:hAnsi="Century Gothic"/>
        </w:rPr>
        <w:t xml:space="preserve">We do our very best to ensure your travel arrangements go according to plan. However, if you have a complaint arising out of what we have agreed to provide for you, please let us know at the earliest possible opportunity. </w:t>
      </w:r>
    </w:p>
    <w:p w14:paraId="36F8E15C" w14:textId="77777777" w:rsidR="001A2A45" w:rsidRPr="00E335F1" w:rsidRDefault="001A2A45" w:rsidP="00921371">
      <w:pPr>
        <w:spacing w:line="480" w:lineRule="auto"/>
        <w:rPr>
          <w:rFonts w:ascii="Century Gothic" w:hAnsi="Century Gothic"/>
        </w:rPr>
      </w:pPr>
    </w:p>
    <w:p w14:paraId="772ED6B1" w14:textId="77777777" w:rsidR="000F1A5D" w:rsidRPr="00E335F1" w:rsidRDefault="000F1A5D" w:rsidP="00921371">
      <w:pPr>
        <w:spacing w:line="480" w:lineRule="auto"/>
        <w:rPr>
          <w:rFonts w:ascii="Century Gothic" w:hAnsi="Century Gothic"/>
        </w:rPr>
      </w:pPr>
    </w:p>
    <w:p w14:paraId="04EA6044" w14:textId="77777777" w:rsidR="001A2A45" w:rsidRPr="00E335F1" w:rsidRDefault="001A2A45" w:rsidP="00921371">
      <w:pPr>
        <w:spacing w:line="480" w:lineRule="auto"/>
        <w:rPr>
          <w:rFonts w:ascii="Century Gothic" w:hAnsi="Century Gothic"/>
        </w:rPr>
      </w:pPr>
      <w:r w:rsidRPr="00E335F1">
        <w:rPr>
          <w:rFonts w:ascii="Century Gothic" w:hAnsi="Century Gothic"/>
          <w:noProof/>
        </w:rPr>
        <w:drawing>
          <wp:inline distT="0" distB="0" distL="0" distR="0" wp14:anchorId="715EBFF9" wp14:editId="5AF7B681">
            <wp:extent cx="6036944" cy="3530600"/>
            <wp:effectExtent l="0" t="0" r="8890" b="0"/>
            <wp:docPr id="9" name="Picture 2" descr="Mac OS X Install ESD:Users:angelica:Desktop:Screen Shot 2015-10-08 at 12.06.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 Install ESD:Users:angelica:Desktop:Screen Shot 2015-10-08 at 12.06.10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8453" cy="3531483"/>
                    </a:xfrm>
                    <a:prstGeom prst="rect">
                      <a:avLst/>
                    </a:prstGeom>
                    <a:noFill/>
                    <a:ln>
                      <a:noFill/>
                    </a:ln>
                  </pic:spPr>
                </pic:pic>
              </a:graphicData>
            </a:graphic>
          </wp:inline>
        </w:drawing>
      </w:r>
    </w:p>
    <w:p w14:paraId="2E7BBC03" w14:textId="77777777" w:rsidR="001A2A45" w:rsidRPr="00E335F1" w:rsidRDefault="001A2A45" w:rsidP="00921371">
      <w:pPr>
        <w:spacing w:line="480" w:lineRule="auto"/>
        <w:rPr>
          <w:rFonts w:ascii="Century Gothic" w:hAnsi="Century Gothic"/>
        </w:rPr>
      </w:pPr>
    </w:p>
    <w:p w14:paraId="018F4C12" w14:textId="35524C01" w:rsidR="00BF7BB7" w:rsidRPr="00E335F1" w:rsidRDefault="001A2A45" w:rsidP="00921371">
      <w:pPr>
        <w:spacing w:line="480" w:lineRule="auto"/>
        <w:rPr>
          <w:rFonts w:ascii="Century Gothic" w:hAnsi="Century Gothic"/>
        </w:rPr>
      </w:pPr>
      <w:r w:rsidRPr="00E335F1">
        <w:rPr>
          <w:rFonts w:ascii="Century Gothic" w:hAnsi="Century Gothic"/>
        </w:rPr>
        <w:t xml:space="preserve">Operation process is basically how the company will recruit the right employees. First, they will have an online recruitment, forms will be posted candidates will fill out the form then it will be received through an email, it’s either the candidates will pass the requirements made by the company or not, if they passed they will be scheduled for their exam and interview afterwards then they will take the exam and will be interviewed, it’s either they pass the exam and interview or not if they pass they will be scheduled for their orientation, then lastly they will be schedule for their first day of work. </w:t>
      </w:r>
    </w:p>
    <w:p w14:paraId="052E74EA" w14:textId="77777777" w:rsidR="001A2A45" w:rsidRPr="00E335F1" w:rsidRDefault="001A2A45" w:rsidP="00921371">
      <w:pPr>
        <w:spacing w:line="480" w:lineRule="auto"/>
        <w:rPr>
          <w:rFonts w:ascii="Century Gothic" w:hAnsi="Century Gothic"/>
        </w:rPr>
      </w:pPr>
    </w:p>
    <w:p w14:paraId="1FDEA1D1" w14:textId="0777A19B" w:rsidR="001A2A45" w:rsidRPr="00E335F1" w:rsidRDefault="00553844" w:rsidP="00921371">
      <w:pPr>
        <w:spacing w:line="480" w:lineRule="auto"/>
        <w:rPr>
          <w:rFonts w:ascii="Century Gothic" w:hAnsi="Century Gothic"/>
          <w:b/>
        </w:rPr>
      </w:pPr>
      <w:r w:rsidRPr="00E335F1">
        <w:rPr>
          <w:rFonts w:ascii="Century Gothic" w:hAnsi="Century Gothic"/>
          <w:b/>
        </w:rPr>
        <w:t xml:space="preserve">C. </w:t>
      </w:r>
      <w:r w:rsidR="001A2A45" w:rsidRPr="00E335F1">
        <w:rPr>
          <w:rFonts w:ascii="Century Gothic" w:hAnsi="Century Gothic"/>
          <w:b/>
        </w:rPr>
        <w:t>Management Team</w:t>
      </w:r>
    </w:p>
    <w:p w14:paraId="6247DA65" w14:textId="77777777" w:rsidR="001A2A45" w:rsidRPr="00E335F1" w:rsidRDefault="001A2A45" w:rsidP="00921371">
      <w:pPr>
        <w:spacing w:line="480" w:lineRule="auto"/>
        <w:jc w:val="center"/>
        <w:rPr>
          <w:rFonts w:ascii="Century Gothic" w:hAnsi="Century Gothic"/>
        </w:rPr>
      </w:pPr>
    </w:p>
    <w:p w14:paraId="3CB56BB6" w14:textId="313AA199" w:rsidR="000432C7" w:rsidRPr="00E335F1" w:rsidRDefault="001A2A45"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The founders of Above and Beyond Travel are passionate about the activities it will promote and offer on the market. Management style will reflect the participation of the directors/shareholders. The company intends to respect its community and treat all employees well. We will develop and nurture the company as community. However we realize that we are not fully conversant in tourism and as such intend to engage experienced staff as well as undergo a training course from a reputable institution.</w:t>
      </w:r>
    </w:p>
    <w:p w14:paraId="16F1F525" w14:textId="77777777" w:rsidR="000432C7" w:rsidRPr="00E335F1" w:rsidRDefault="000432C7" w:rsidP="00921371">
      <w:pPr>
        <w:tabs>
          <w:tab w:val="left" w:pos="1440"/>
        </w:tabs>
        <w:spacing w:line="480" w:lineRule="auto"/>
        <w:jc w:val="center"/>
        <w:rPr>
          <w:rFonts w:ascii="Century Gothic" w:hAnsi="Century Gothic" w:cs="Times New Roman"/>
          <w:b/>
        </w:rPr>
      </w:pPr>
    </w:p>
    <w:p w14:paraId="520BCB43" w14:textId="77777777" w:rsidR="00166716" w:rsidRPr="00E335F1" w:rsidRDefault="00166716" w:rsidP="00921371">
      <w:pPr>
        <w:tabs>
          <w:tab w:val="left" w:pos="1440"/>
        </w:tabs>
        <w:spacing w:line="480" w:lineRule="auto"/>
        <w:jc w:val="center"/>
        <w:rPr>
          <w:rFonts w:ascii="Century Gothic" w:hAnsi="Century Gothic" w:cs="Times New Roman"/>
          <w:b/>
        </w:rPr>
      </w:pPr>
    </w:p>
    <w:p w14:paraId="65B3A63D" w14:textId="19C6177B" w:rsidR="001A2A45" w:rsidRPr="00E335F1" w:rsidRDefault="00553844" w:rsidP="00921371">
      <w:pPr>
        <w:tabs>
          <w:tab w:val="left" w:pos="1440"/>
        </w:tabs>
        <w:spacing w:line="480" w:lineRule="auto"/>
        <w:jc w:val="center"/>
        <w:rPr>
          <w:rFonts w:ascii="Century Gothic" w:hAnsi="Century Gothic" w:cs="Times New Roman"/>
          <w:b/>
        </w:rPr>
      </w:pPr>
      <w:proofErr w:type="spellStart"/>
      <w:r w:rsidRPr="00E335F1">
        <w:rPr>
          <w:rFonts w:ascii="Century Gothic" w:hAnsi="Century Gothic" w:cs="Times New Roman"/>
          <w:b/>
        </w:rPr>
        <w:t>X.Capital</w:t>
      </w:r>
      <w:proofErr w:type="spellEnd"/>
      <w:r w:rsidRPr="00E335F1">
        <w:rPr>
          <w:rFonts w:ascii="Century Gothic" w:hAnsi="Century Gothic" w:cs="Times New Roman"/>
          <w:b/>
        </w:rPr>
        <w:t xml:space="preserve"> </w:t>
      </w:r>
      <w:r w:rsidR="001A2A45" w:rsidRPr="00E335F1">
        <w:rPr>
          <w:rFonts w:ascii="Century Gothic" w:hAnsi="Century Gothic" w:cs="Times New Roman"/>
          <w:b/>
        </w:rPr>
        <w:t>Requirement and Financial Projections</w:t>
      </w:r>
    </w:p>
    <w:p w14:paraId="65C185EE" w14:textId="77777777" w:rsidR="00614570" w:rsidRPr="00E335F1" w:rsidRDefault="00614570" w:rsidP="00921371">
      <w:pPr>
        <w:widowControl w:val="0"/>
        <w:autoSpaceDE w:val="0"/>
        <w:autoSpaceDN w:val="0"/>
        <w:adjustRightInd w:val="0"/>
        <w:spacing w:line="480" w:lineRule="auto"/>
        <w:rPr>
          <w:rFonts w:ascii="Century Gothic" w:hAnsi="Century Gothic" w:cs="Times"/>
        </w:rPr>
      </w:pPr>
    </w:p>
    <w:p w14:paraId="78885A13" w14:textId="77777777" w:rsidR="00614570" w:rsidRPr="00E335F1" w:rsidRDefault="0061457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The financial plan shall be essential if we are to meet our objectives. The intention is to finance growth through cash flow and equity.</w:t>
      </w:r>
    </w:p>
    <w:p w14:paraId="21F491B3" w14:textId="324BBC51" w:rsidR="00614570" w:rsidRPr="00E335F1" w:rsidRDefault="0061457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One of the most important factors will be the payment terms as agreed between the customers. We can't push our customers hard on collection days, because they are extremely sensitive and will normally judge us on our terms. Therefore there is need to develop a permanent system of receivables financing systems mutually agreed between both parties. Hence in the financial plan we intend to have the following:</w:t>
      </w:r>
    </w:p>
    <w:p w14:paraId="31563F41" w14:textId="77777777" w:rsidR="003531A7" w:rsidRPr="00E335F1" w:rsidRDefault="003531A7" w:rsidP="00921371">
      <w:pPr>
        <w:widowControl w:val="0"/>
        <w:autoSpaceDE w:val="0"/>
        <w:autoSpaceDN w:val="0"/>
        <w:adjustRightInd w:val="0"/>
        <w:spacing w:line="480" w:lineRule="auto"/>
        <w:rPr>
          <w:rFonts w:ascii="Century Gothic" w:hAnsi="Century Gothic" w:cs="Times"/>
        </w:rPr>
      </w:pPr>
    </w:p>
    <w:p w14:paraId="3E86512D" w14:textId="77777777" w:rsidR="00614570" w:rsidRPr="00E335F1" w:rsidRDefault="00614570" w:rsidP="00921371">
      <w:pPr>
        <w:pStyle w:val="ListParagraph"/>
        <w:widowControl w:val="0"/>
        <w:numPr>
          <w:ilvl w:val="0"/>
          <w:numId w:val="28"/>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A fundamental respect for giving our customers value, and for maintaining a healthy and congenial workplace.</w:t>
      </w:r>
    </w:p>
    <w:p w14:paraId="41E4FA53" w14:textId="77777777" w:rsidR="00614570" w:rsidRPr="00E335F1" w:rsidRDefault="00614570" w:rsidP="00921371">
      <w:pPr>
        <w:pStyle w:val="ListParagraph"/>
        <w:widowControl w:val="0"/>
        <w:numPr>
          <w:ilvl w:val="0"/>
          <w:numId w:val="28"/>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Cash flow as first priority, growth second, profits third.</w:t>
      </w:r>
    </w:p>
    <w:p w14:paraId="086406DE" w14:textId="77777777" w:rsidR="00614570" w:rsidRPr="00E335F1" w:rsidRDefault="00614570" w:rsidP="00921371">
      <w:pPr>
        <w:pStyle w:val="ListParagraph"/>
        <w:widowControl w:val="0"/>
        <w:numPr>
          <w:ilvl w:val="0"/>
          <w:numId w:val="28"/>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Respect for realistic forecasts, and conservative cash flow and financial management.</w:t>
      </w:r>
    </w:p>
    <w:p w14:paraId="79D9A615" w14:textId="77777777" w:rsidR="00AB3966" w:rsidRPr="00E335F1" w:rsidRDefault="00AB3966" w:rsidP="00921371">
      <w:pPr>
        <w:widowControl w:val="0"/>
        <w:autoSpaceDE w:val="0"/>
        <w:autoSpaceDN w:val="0"/>
        <w:adjustRightInd w:val="0"/>
        <w:spacing w:line="480" w:lineRule="auto"/>
        <w:jc w:val="center"/>
        <w:rPr>
          <w:rFonts w:ascii="Century Gothic" w:hAnsi="Century Gothic" w:cs="Times"/>
          <w:b/>
        </w:rPr>
      </w:pPr>
    </w:p>
    <w:p w14:paraId="0068156B" w14:textId="0949632D" w:rsidR="00614570" w:rsidRPr="00E335F1" w:rsidRDefault="00614570" w:rsidP="00921371">
      <w:pPr>
        <w:widowControl w:val="0"/>
        <w:autoSpaceDE w:val="0"/>
        <w:autoSpaceDN w:val="0"/>
        <w:adjustRightInd w:val="0"/>
        <w:spacing w:line="480" w:lineRule="auto"/>
        <w:jc w:val="center"/>
        <w:rPr>
          <w:rFonts w:ascii="Century Gothic" w:hAnsi="Century Gothic" w:cs="Times"/>
          <w:b/>
        </w:rPr>
      </w:pPr>
      <w:r w:rsidRPr="00E335F1">
        <w:rPr>
          <w:rFonts w:ascii="Century Gothic" w:hAnsi="Century Gothic" w:cs="Times"/>
          <w:b/>
        </w:rPr>
        <w:t>Important Assumptions</w:t>
      </w:r>
    </w:p>
    <w:p w14:paraId="5F009A03" w14:textId="11299294"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Cost of Revenue Breakdown in %</w:t>
      </w:r>
    </w:p>
    <w:p w14:paraId="59F9054B" w14:textId="32A2EF80"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Accommodation - 40%</w:t>
      </w:r>
    </w:p>
    <w:p w14:paraId="3EA14377" w14:textId="77777777"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Tour Guide - 10%</w:t>
      </w:r>
    </w:p>
    <w:p w14:paraId="3C32477A" w14:textId="77777777"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Food - 10%</w:t>
      </w:r>
    </w:p>
    <w:p w14:paraId="6FBD6AC7" w14:textId="77777777"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Transportation - 30%</w:t>
      </w:r>
    </w:p>
    <w:p w14:paraId="1714FEB3" w14:textId="77777777"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Activities - 10%      </w:t>
      </w:r>
    </w:p>
    <w:p w14:paraId="4FE73521" w14:textId="1B7BDCFD" w:rsidR="00AB3966" w:rsidRPr="00E335F1" w:rsidRDefault="00AB3966"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Utilities Expense</w:t>
      </w:r>
    </w:p>
    <w:p w14:paraId="10D8F6E3" w14:textId="77777777"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No water included in utilities expense because it is </w:t>
      </w:r>
      <w:proofErr w:type="spellStart"/>
      <w:r w:rsidRPr="00E335F1">
        <w:rPr>
          <w:rFonts w:ascii="Century Gothic" w:hAnsi="Century Gothic" w:cs="Times"/>
          <w:b/>
        </w:rPr>
        <w:t>inlcuded</w:t>
      </w:r>
      <w:proofErr w:type="spellEnd"/>
      <w:r w:rsidRPr="00E335F1">
        <w:rPr>
          <w:rFonts w:ascii="Century Gothic" w:hAnsi="Century Gothic" w:cs="Times"/>
          <w:b/>
        </w:rPr>
        <w:t xml:space="preserve"> in the rent of the building.</w:t>
      </w:r>
    </w:p>
    <w:p w14:paraId="5F70065B" w14:textId="77777777" w:rsidR="00AB3966" w:rsidRPr="00E335F1" w:rsidRDefault="00AB3966"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Salary Schedule</w:t>
      </w:r>
    </w:p>
    <w:p w14:paraId="0302E3EA" w14:textId="77777777" w:rsidR="00AB3966" w:rsidRPr="00E335F1" w:rsidRDefault="00AB3966" w:rsidP="00921371">
      <w:pPr>
        <w:pStyle w:val="ListParagraph"/>
        <w:widowControl w:val="0"/>
        <w:numPr>
          <w:ilvl w:val="0"/>
          <w:numId w:val="39"/>
        </w:numPr>
        <w:autoSpaceDE w:val="0"/>
        <w:autoSpaceDN w:val="0"/>
        <w:adjustRightInd w:val="0"/>
        <w:spacing w:line="480" w:lineRule="auto"/>
        <w:rPr>
          <w:rFonts w:ascii="Century Gothic" w:hAnsi="Century Gothic" w:cs="Times"/>
          <w:b/>
        </w:rPr>
      </w:pPr>
      <w:r w:rsidRPr="00E335F1">
        <w:rPr>
          <w:rFonts w:ascii="Century Gothic" w:hAnsi="Century Gothic" w:cs="Times"/>
          <w:b/>
        </w:rPr>
        <w:t>Changed the salary for the director, sales and marketing and driver.</w:t>
      </w:r>
    </w:p>
    <w:p w14:paraId="24A0FFF1" w14:textId="77777777" w:rsidR="00AB3966" w:rsidRPr="00E335F1" w:rsidRDefault="00AB3966"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Depreciation</w:t>
      </w:r>
    </w:p>
    <w:p w14:paraId="1CD986EE" w14:textId="77777777" w:rsidR="00AB3966" w:rsidRPr="00E335F1" w:rsidRDefault="00AB3966" w:rsidP="00921371">
      <w:pPr>
        <w:pStyle w:val="ListParagraph"/>
        <w:widowControl w:val="0"/>
        <w:numPr>
          <w:ilvl w:val="0"/>
          <w:numId w:val="40"/>
        </w:numPr>
        <w:autoSpaceDE w:val="0"/>
        <w:autoSpaceDN w:val="0"/>
        <w:adjustRightInd w:val="0"/>
        <w:spacing w:line="480" w:lineRule="auto"/>
        <w:rPr>
          <w:rFonts w:ascii="Century Gothic" w:hAnsi="Century Gothic" w:cs="Times"/>
          <w:b/>
        </w:rPr>
      </w:pPr>
      <w:r w:rsidRPr="00E335F1">
        <w:rPr>
          <w:rFonts w:ascii="Century Gothic" w:hAnsi="Century Gothic" w:cs="Times"/>
          <w:b/>
        </w:rPr>
        <w:t>All the non-current assets are depreciated in 5 years.</w:t>
      </w:r>
    </w:p>
    <w:p w14:paraId="601A184C" w14:textId="77777777" w:rsidR="00AB3966" w:rsidRPr="00E335F1" w:rsidRDefault="00AB3966" w:rsidP="00921371">
      <w:pPr>
        <w:widowControl w:val="0"/>
        <w:autoSpaceDE w:val="0"/>
        <w:autoSpaceDN w:val="0"/>
        <w:adjustRightInd w:val="0"/>
        <w:spacing w:line="480" w:lineRule="auto"/>
        <w:rPr>
          <w:rFonts w:ascii="Century Gothic" w:hAnsi="Century Gothic" w:cs="Times"/>
          <w:b/>
        </w:rPr>
      </w:pPr>
    </w:p>
    <w:p w14:paraId="32AD7737" w14:textId="77777777" w:rsidR="003531A7" w:rsidRPr="00E335F1" w:rsidRDefault="0061457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The financial plan depends on important assumptions. From the beginning, we recognize that payment terms and hence collection days are critical, but not a factor we can influence easily. At least we are planning on the problem, and dealing with it. Interest rates, tax rates, and personnel burden are based on conservative assumptions.</w:t>
      </w:r>
    </w:p>
    <w:p w14:paraId="376F9269" w14:textId="77777777" w:rsidR="003531A7" w:rsidRPr="00E335F1" w:rsidRDefault="003531A7" w:rsidP="00921371">
      <w:pPr>
        <w:widowControl w:val="0"/>
        <w:autoSpaceDE w:val="0"/>
        <w:autoSpaceDN w:val="0"/>
        <w:adjustRightInd w:val="0"/>
        <w:spacing w:line="480" w:lineRule="auto"/>
        <w:rPr>
          <w:rFonts w:ascii="Century Gothic" w:hAnsi="Century Gothic" w:cs="Times"/>
        </w:rPr>
      </w:pPr>
    </w:p>
    <w:p w14:paraId="0E49DE63" w14:textId="43C353B8" w:rsidR="00614570" w:rsidRPr="00E335F1" w:rsidRDefault="0061457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Some of the more important underlying assumptions are:</w:t>
      </w:r>
    </w:p>
    <w:p w14:paraId="42E52B65" w14:textId="6A6FF1E0" w:rsidR="00614570" w:rsidRPr="00E335F1" w:rsidRDefault="00614570" w:rsidP="00921371">
      <w:pPr>
        <w:pStyle w:val="ListParagraph"/>
        <w:widowControl w:val="0"/>
        <w:numPr>
          <w:ilvl w:val="0"/>
          <w:numId w:val="29"/>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We assume a strong economy, without major recession.</w:t>
      </w:r>
    </w:p>
    <w:p w14:paraId="6CBE9AB4" w14:textId="1F71A9B1" w:rsidR="00614570" w:rsidRPr="00E335F1" w:rsidRDefault="00614570" w:rsidP="00921371">
      <w:pPr>
        <w:pStyle w:val="ListParagraph"/>
        <w:widowControl w:val="0"/>
        <w:numPr>
          <w:ilvl w:val="0"/>
          <w:numId w:val="29"/>
        </w:numPr>
        <w:tabs>
          <w:tab w:val="left" w:pos="220"/>
          <w:tab w:val="left" w:pos="720"/>
        </w:tabs>
        <w:autoSpaceDE w:val="0"/>
        <w:autoSpaceDN w:val="0"/>
        <w:adjustRightInd w:val="0"/>
        <w:spacing w:line="480" w:lineRule="auto"/>
        <w:rPr>
          <w:rFonts w:ascii="Century Gothic" w:hAnsi="Century Gothic" w:cs="Times"/>
        </w:rPr>
      </w:pPr>
      <w:r w:rsidRPr="00E335F1">
        <w:rPr>
          <w:rFonts w:ascii="Century Gothic" w:hAnsi="Century Gothic" w:cs="Times"/>
        </w:rPr>
        <w:t>We assume, of course, that there are no unforeseen changes in economic policy to make our service immediately obsolete or unwanted.</w:t>
      </w:r>
    </w:p>
    <w:p w14:paraId="454BD6B6" w14:textId="6741E380" w:rsidR="001A2A45" w:rsidRPr="00E335F1" w:rsidRDefault="00614570" w:rsidP="00921371">
      <w:pPr>
        <w:pStyle w:val="ListParagraph"/>
        <w:numPr>
          <w:ilvl w:val="0"/>
          <w:numId w:val="29"/>
        </w:numPr>
        <w:tabs>
          <w:tab w:val="left" w:pos="1440"/>
        </w:tabs>
        <w:spacing w:line="480" w:lineRule="auto"/>
        <w:rPr>
          <w:rFonts w:ascii="Century Gothic" w:hAnsi="Century Gothic" w:cs="Times New Roman"/>
          <w:b/>
        </w:rPr>
      </w:pPr>
      <w:r w:rsidRPr="00E335F1">
        <w:rPr>
          <w:rFonts w:ascii="Century Gothic" w:hAnsi="Century Gothic" w:cs="Times"/>
        </w:rPr>
        <w:t>We assume amongst other things a 60-day average collection period, sales entirely on invoice basis except for individuals who come directly to us, expenses mainly on a net 30 day basis, 30 days on average for payment of invoices, and present-day interest rates.</w:t>
      </w:r>
    </w:p>
    <w:p w14:paraId="4F87B8BA" w14:textId="77777777" w:rsidR="00FA07CA" w:rsidRPr="00E335F1" w:rsidRDefault="00FA07CA" w:rsidP="00921371">
      <w:pPr>
        <w:tabs>
          <w:tab w:val="left" w:pos="1440"/>
        </w:tabs>
        <w:spacing w:line="480" w:lineRule="auto"/>
        <w:rPr>
          <w:rFonts w:ascii="Century Gothic" w:hAnsi="Century Gothic" w:cs="Times New Roman"/>
          <w:b/>
        </w:rPr>
      </w:pPr>
    </w:p>
    <w:p w14:paraId="35752453" w14:textId="77777777" w:rsidR="00F46840" w:rsidRPr="00E335F1" w:rsidRDefault="00F4684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We foresee a slow initial growth in sales, as we strive to ensure we are known on the market, though operating expenses will be relatively high, and a bump in our sales and revenue generation as we spread our services during expansion.</w:t>
      </w:r>
    </w:p>
    <w:p w14:paraId="24A75D9C" w14:textId="77777777" w:rsidR="00D40C6E" w:rsidRPr="00E335F1" w:rsidRDefault="00F46840" w:rsidP="00921371">
      <w:pPr>
        <w:tabs>
          <w:tab w:val="left" w:pos="1440"/>
        </w:tabs>
        <w:spacing w:line="480" w:lineRule="auto"/>
        <w:rPr>
          <w:rFonts w:ascii="Century Gothic" w:hAnsi="Century Gothic" w:cs="Times"/>
        </w:rPr>
      </w:pPr>
      <w:r w:rsidRPr="00E335F1">
        <w:rPr>
          <w:rFonts w:ascii="Century Gothic" w:hAnsi="Century Gothic" w:cs="Times"/>
        </w:rPr>
        <w:t xml:space="preserve">Collection days are very important. We do not want to let our average collection days get above the client's actual subscription period under any circumstances. This could cause a serious problem with cash flow, because our </w:t>
      </w:r>
      <w:r w:rsidR="00D40C6E" w:rsidRPr="00E335F1">
        <w:rPr>
          <w:rFonts w:ascii="Century Gothic" w:hAnsi="Century Gothic" w:cs="Times"/>
        </w:rPr>
        <w:t xml:space="preserve">working capital situation is chronically tight. However, we recognize that we cannot control this factor </w:t>
      </w:r>
      <w:proofErr w:type="gramStart"/>
      <w:r w:rsidR="00D40C6E" w:rsidRPr="00E335F1">
        <w:rPr>
          <w:rFonts w:ascii="Century Gothic" w:hAnsi="Century Gothic" w:cs="Times"/>
        </w:rPr>
        <w:t>easily,</w:t>
      </w:r>
      <w:proofErr w:type="gramEnd"/>
      <w:r w:rsidR="00D40C6E" w:rsidRPr="00E335F1">
        <w:rPr>
          <w:rFonts w:ascii="Century Gothic" w:hAnsi="Century Gothic" w:cs="Times"/>
        </w:rPr>
        <w:t xml:space="preserve"> because of the relationship we wish to create </w:t>
      </w:r>
    </w:p>
    <w:tbl>
      <w:tblPr>
        <w:tblpPr w:leftFromText="180" w:rightFromText="180" w:vertAnchor="page" w:horzAnchor="page" w:tblpX="1261" w:tblpY="6091"/>
        <w:tblOverlap w:val="never"/>
        <w:tblW w:w="9488" w:type="dxa"/>
        <w:tblInd w:w="114" w:type="dxa"/>
        <w:tblLook w:val="04A0" w:firstRow="1" w:lastRow="0" w:firstColumn="1" w:lastColumn="0" w:noHBand="0" w:noVBand="1"/>
      </w:tblPr>
      <w:tblGrid>
        <w:gridCol w:w="97"/>
        <w:gridCol w:w="1122"/>
        <w:gridCol w:w="246"/>
        <w:gridCol w:w="1391"/>
        <w:gridCol w:w="1107"/>
        <w:gridCol w:w="266"/>
        <w:gridCol w:w="1368"/>
        <w:gridCol w:w="1527"/>
        <w:gridCol w:w="1107"/>
        <w:gridCol w:w="266"/>
        <w:gridCol w:w="1161"/>
        <w:gridCol w:w="207"/>
        <w:gridCol w:w="1391"/>
        <w:gridCol w:w="1107"/>
      </w:tblGrid>
      <w:tr w:rsidR="00D40C6E" w:rsidRPr="00D40C6E" w14:paraId="0F3649F3" w14:textId="77777777" w:rsidTr="00D40C6E">
        <w:trPr>
          <w:gridBefore w:val="1"/>
          <w:wBefore w:w="125" w:type="dxa"/>
          <w:trHeight w:val="280"/>
        </w:trPr>
        <w:tc>
          <w:tcPr>
            <w:tcW w:w="9363" w:type="dxa"/>
            <w:gridSpan w:val="13"/>
            <w:tcBorders>
              <w:top w:val="nil"/>
              <w:left w:val="nil"/>
              <w:bottom w:val="nil"/>
              <w:right w:val="nil"/>
            </w:tcBorders>
            <w:shd w:val="clear" w:color="000000" w:fill="FDE9D9"/>
            <w:noWrap/>
            <w:vAlign w:val="bottom"/>
            <w:hideMark/>
          </w:tcPr>
          <w:p w14:paraId="43BEF127"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ABOVE AND BEYOND TRAVEL AND TOURS </w:t>
            </w:r>
          </w:p>
        </w:tc>
      </w:tr>
      <w:tr w:rsidR="00D40C6E" w:rsidRPr="00D40C6E" w14:paraId="4496E37B" w14:textId="77777777" w:rsidTr="00D40C6E">
        <w:trPr>
          <w:gridBefore w:val="1"/>
          <w:wBefore w:w="125" w:type="dxa"/>
          <w:trHeight w:val="280"/>
        </w:trPr>
        <w:tc>
          <w:tcPr>
            <w:tcW w:w="9363" w:type="dxa"/>
            <w:gridSpan w:val="13"/>
            <w:tcBorders>
              <w:top w:val="nil"/>
              <w:left w:val="nil"/>
              <w:bottom w:val="nil"/>
              <w:right w:val="nil"/>
            </w:tcBorders>
            <w:shd w:val="clear" w:color="000000" w:fill="FDE9D9"/>
            <w:noWrap/>
            <w:vAlign w:val="bottom"/>
            <w:hideMark/>
          </w:tcPr>
          <w:p w14:paraId="30BFAE85"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BOOK ENTRIES</w:t>
            </w:r>
          </w:p>
        </w:tc>
      </w:tr>
      <w:tr w:rsidR="00D40C6E" w:rsidRPr="00D40C6E" w14:paraId="524B735E" w14:textId="77777777" w:rsidTr="00D40C6E">
        <w:trPr>
          <w:gridBefore w:val="1"/>
          <w:wBefore w:w="125" w:type="dxa"/>
          <w:trHeight w:val="280"/>
        </w:trPr>
        <w:tc>
          <w:tcPr>
            <w:tcW w:w="2943" w:type="dxa"/>
            <w:gridSpan w:val="4"/>
            <w:tcBorders>
              <w:top w:val="nil"/>
              <w:left w:val="nil"/>
              <w:bottom w:val="nil"/>
              <w:right w:val="nil"/>
            </w:tcBorders>
            <w:shd w:val="clear" w:color="000000" w:fill="E6B8B7"/>
            <w:noWrap/>
            <w:vAlign w:val="bottom"/>
            <w:hideMark/>
          </w:tcPr>
          <w:p w14:paraId="6BA1C43E"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2015</w:t>
            </w:r>
          </w:p>
        </w:tc>
        <w:tc>
          <w:tcPr>
            <w:tcW w:w="251" w:type="dxa"/>
            <w:tcBorders>
              <w:top w:val="nil"/>
              <w:left w:val="nil"/>
              <w:bottom w:val="nil"/>
              <w:right w:val="nil"/>
            </w:tcBorders>
            <w:shd w:val="clear" w:color="000000" w:fill="E6B8B7"/>
            <w:noWrap/>
            <w:vAlign w:val="bottom"/>
            <w:hideMark/>
          </w:tcPr>
          <w:p w14:paraId="37F26134"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2973" w:type="dxa"/>
            <w:gridSpan w:val="3"/>
            <w:tcBorders>
              <w:top w:val="nil"/>
              <w:left w:val="nil"/>
              <w:bottom w:val="nil"/>
              <w:right w:val="nil"/>
            </w:tcBorders>
            <w:shd w:val="clear" w:color="000000" w:fill="E6B8B7"/>
            <w:noWrap/>
            <w:vAlign w:val="bottom"/>
            <w:hideMark/>
          </w:tcPr>
          <w:p w14:paraId="6887EA45"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2016</w:t>
            </w:r>
          </w:p>
        </w:tc>
        <w:tc>
          <w:tcPr>
            <w:tcW w:w="251" w:type="dxa"/>
            <w:tcBorders>
              <w:top w:val="nil"/>
              <w:left w:val="nil"/>
              <w:bottom w:val="nil"/>
              <w:right w:val="nil"/>
            </w:tcBorders>
            <w:shd w:val="clear" w:color="000000" w:fill="E6B8B7"/>
            <w:noWrap/>
            <w:vAlign w:val="bottom"/>
            <w:hideMark/>
          </w:tcPr>
          <w:p w14:paraId="413345DD"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2945" w:type="dxa"/>
            <w:gridSpan w:val="4"/>
            <w:tcBorders>
              <w:top w:val="nil"/>
              <w:left w:val="nil"/>
              <w:bottom w:val="nil"/>
              <w:right w:val="nil"/>
            </w:tcBorders>
            <w:shd w:val="clear" w:color="000000" w:fill="E6B8B7"/>
            <w:noWrap/>
            <w:vAlign w:val="bottom"/>
            <w:hideMark/>
          </w:tcPr>
          <w:p w14:paraId="670BFF3B"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2017</w:t>
            </w:r>
          </w:p>
        </w:tc>
      </w:tr>
      <w:tr w:rsidR="00D40C6E" w:rsidRPr="00D40C6E" w14:paraId="12910E77" w14:textId="77777777" w:rsidTr="00D40C6E">
        <w:trPr>
          <w:gridBefore w:val="1"/>
          <w:wBefore w:w="125" w:type="dxa"/>
          <w:trHeight w:val="280"/>
        </w:trPr>
        <w:tc>
          <w:tcPr>
            <w:tcW w:w="9363" w:type="dxa"/>
            <w:gridSpan w:val="13"/>
            <w:tcBorders>
              <w:top w:val="nil"/>
              <w:left w:val="nil"/>
              <w:bottom w:val="nil"/>
              <w:right w:val="nil"/>
            </w:tcBorders>
            <w:shd w:val="clear" w:color="000000" w:fill="FCD5B4"/>
            <w:noWrap/>
            <w:vAlign w:val="bottom"/>
            <w:hideMark/>
          </w:tcPr>
          <w:p w14:paraId="3395BD6F"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JOURNAL ENTRIES</w:t>
            </w:r>
          </w:p>
        </w:tc>
      </w:tr>
      <w:tr w:rsidR="00D40C6E" w:rsidRPr="00D40C6E" w14:paraId="21913697" w14:textId="77777777" w:rsidTr="00D40C6E">
        <w:trPr>
          <w:trHeight w:val="280"/>
        </w:trPr>
        <w:tc>
          <w:tcPr>
            <w:tcW w:w="1204" w:type="dxa"/>
            <w:gridSpan w:val="3"/>
            <w:tcBorders>
              <w:top w:val="nil"/>
              <w:left w:val="nil"/>
              <w:bottom w:val="nil"/>
              <w:right w:val="nil"/>
            </w:tcBorders>
            <w:shd w:val="clear" w:color="auto" w:fill="auto"/>
            <w:noWrap/>
            <w:vAlign w:val="bottom"/>
            <w:hideMark/>
          </w:tcPr>
          <w:p w14:paraId="61E4951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1030" w:type="dxa"/>
            <w:tcBorders>
              <w:top w:val="nil"/>
              <w:left w:val="nil"/>
              <w:bottom w:val="nil"/>
              <w:right w:val="nil"/>
            </w:tcBorders>
            <w:shd w:val="clear" w:color="auto" w:fill="auto"/>
            <w:noWrap/>
            <w:vAlign w:val="bottom"/>
            <w:hideMark/>
          </w:tcPr>
          <w:p w14:paraId="193967F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1,000,000 </w:t>
            </w:r>
          </w:p>
        </w:tc>
        <w:tc>
          <w:tcPr>
            <w:tcW w:w="834" w:type="dxa"/>
            <w:tcBorders>
              <w:top w:val="nil"/>
              <w:left w:val="nil"/>
              <w:bottom w:val="nil"/>
              <w:right w:val="nil"/>
            </w:tcBorders>
            <w:shd w:val="clear" w:color="auto" w:fill="auto"/>
            <w:noWrap/>
            <w:vAlign w:val="bottom"/>
            <w:hideMark/>
          </w:tcPr>
          <w:p w14:paraId="4A56D7F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0A8A32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6089043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Unearned Revenue </w:t>
            </w:r>
          </w:p>
        </w:tc>
        <w:tc>
          <w:tcPr>
            <w:tcW w:w="1125" w:type="dxa"/>
            <w:tcBorders>
              <w:top w:val="nil"/>
              <w:left w:val="nil"/>
              <w:bottom w:val="nil"/>
              <w:right w:val="nil"/>
            </w:tcBorders>
            <w:shd w:val="clear" w:color="auto" w:fill="auto"/>
            <w:noWrap/>
            <w:vAlign w:val="bottom"/>
            <w:hideMark/>
          </w:tcPr>
          <w:p w14:paraId="03745A8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1,320,350 </w:t>
            </w:r>
          </w:p>
        </w:tc>
        <w:tc>
          <w:tcPr>
            <w:tcW w:w="834" w:type="dxa"/>
            <w:tcBorders>
              <w:top w:val="nil"/>
              <w:left w:val="nil"/>
              <w:bottom w:val="nil"/>
              <w:right w:val="nil"/>
            </w:tcBorders>
            <w:shd w:val="clear" w:color="auto" w:fill="auto"/>
            <w:noWrap/>
            <w:vAlign w:val="bottom"/>
            <w:hideMark/>
          </w:tcPr>
          <w:p w14:paraId="21C28F9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00C634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364AAF6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Unearne</w:t>
            </w:r>
            <w:r w:rsidRPr="00D40C6E">
              <w:rPr>
                <w:rFonts w:ascii="Calibri" w:eastAsia="Times New Roman" w:hAnsi="Calibri" w:cs="Times New Roman"/>
                <w:color w:val="000000"/>
                <w:sz w:val="22"/>
                <w:szCs w:val="22"/>
              </w:rPr>
              <w:t xml:space="preserve">d Revenue </w:t>
            </w:r>
          </w:p>
        </w:tc>
        <w:tc>
          <w:tcPr>
            <w:tcW w:w="1030" w:type="dxa"/>
            <w:tcBorders>
              <w:top w:val="nil"/>
              <w:left w:val="nil"/>
              <w:bottom w:val="nil"/>
              <w:right w:val="nil"/>
            </w:tcBorders>
            <w:shd w:val="clear" w:color="auto" w:fill="auto"/>
            <w:noWrap/>
            <w:vAlign w:val="bottom"/>
            <w:hideMark/>
          </w:tcPr>
          <w:p w14:paraId="6A37FD3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453,440 </w:t>
            </w:r>
          </w:p>
        </w:tc>
        <w:tc>
          <w:tcPr>
            <w:tcW w:w="834" w:type="dxa"/>
            <w:tcBorders>
              <w:top w:val="nil"/>
              <w:left w:val="nil"/>
              <w:bottom w:val="nil"/>
              <w:right w:val="nil"/>
            </w:tcBorders>
            <w:shd w:val="clear" w:color="auto" w:fill="auto"/>
            <w:noWrap/>
            <w:vAlign w:val="bottom"/>
            <w:hideMark/>
          </w:tcPr>
          <w:p w14:paraId="00FA68C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CF72C59"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AE7F21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F3FE47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Owner's Equity </w:t>
            </w:r>
          </w:p>
        </w:tc>
        <w:tc>
          <w:tcPr>
            <w:tcW w:w="834" w:type="dxa"/>
            <w:tcBorders>
              <w:top w:val="nil"/>
              <w:left w:val="nil"/>
              <w:bottom w:val="nil"/>
              <w:right w:val="nil"/>
            </w:tcBorders>
            <w:shd w:val="clear" w:color="auto" w:fill="auto"/>
            <w:noWrap/>
            <w:vAlign w:val="bottom"/>
            <w:hideMark/>
          </w:tcPr>
          <w:p w14:paraId="212B912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1,000,000 </w:t>
            </w:r>
          </w:p>
        </w:tc>
        <w:tc>
          <w:tcPr>
            <w:tcW w:w="251" w:type="dxa"/>
            <w:tcBorders>
              <w:top w:val="nil"/>
              <w:left w:val="nil"/>
              <w:bottom w:val="nil"/>
              <w:right w:val="nil"/>
            </w:tcBorders>
            <w:shd w:val="clear" w:color="auto" w:fill="auto"/>
            <w:noWrap/>
            <w:vAlign w:val="bottom"/>
            <w:hideMark/>
          </w:tcPr>
          <w:p w14:paraId="1F6B5CC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74D41F0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08B83C3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834" w:type="dxa"/>
            <w:tcBorders>
              <w:top w:val="nil"/>
              <w:left w:val="nil"/>
              <w:bottom w:val="nil"/>
              <w:right w:val="nil"/>
            </w:tcBorders>
            <w:shd w:val="clear" w:color="auto" w:fill="auto"/>
            <w:noWrap/>
            <w:vAlign w:val="bottom"/>
            <w:hideMark/>
          </w:tcPr>
          <w:p w14:paraId="1EEB0BF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1,320,350 </w:t>
            </w:r>
          </w:p>
        </w:tc>
        <w:tc>
          <w:tcPr>
            <w:tcW w:w="251" w:type="dxa"/>
            <w:tcBorders>
              <w:top w:val="nil"/>
              <w:left w:val="nil"/>
              <w:bottom w:val="nil"/>
              <w:right w:val="nil"/>
            </w:tcBorders>
            <w:shd w:val="clear" w:color="auto" w:fill="auto"/>
            <w:noWrap/>
            <w:vAlign w:val="bottom"/>
            <w:hideMark/>
          </w:tcPr>
          <w:p w14:paraId="3A377BA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D8F2C2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789DAB6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834" w:type="dxa"/>
            <w:tcBorders>
              <w:top w:val="nil"/>
              <w:left w:val="nil"/>
              <w:bottom w:val="nil"/>
              <w:right w:val="nil"/>
            </w:tcBorders>
            <w:shd w:val="clear" w:color="auto" w:fill="auto"/>
            <w:noWrap/>
            <w:vAlign w:val="bottom"/>
            <w:hideMark/>
          </w:tcPr>
          <w:p w14:paraId="53C4B8E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453,440 </w:t>
            </w:r>
          </w:p>
        </w:tc>
      </w:tr>
      <w:tr w:rsidR="00D40C6E" w:rsidRPr="00D40C6E" w14:paraId="74C5A76D"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716D1A6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19B245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7CCAF6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272184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2E1A258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3C1E555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2BC549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3E057C2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37965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33F42F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CF8EDBF"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DC1D71A"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DB5084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w:t>
            </w:r>
            <w:proofErr w:type="spellStart"/>
            <w:r w:rsidRPr="00D40C6E">
              <w:rPr>
                <w:rFonts w:ascii="Calibri" w:eastAsia="Times New Roman" w:hAnsi="Calibri" w:cs="Times New Roman"/>
                <w:color w:val="000000"/>
                <w:sz w:val="22"/>
                <w:szCs w:val="22"/>
              </w:rPr>
              <w:t>Furnitures</w:t>
            </w:r>
            <w:proofErr w:type="spellEnd"/>
            <w:r w:rsidRPr="00D40C6E">
              <w:rPr>
                <w:rFonts w:ascii="Calibri" w:eastAsia="Times New Roman" w:hAnsi="Calibri" w:cs="Times New Roman"/>
                <w:color w:val="000000"/>
                <w:sz w:val="22"/>
                <w:szCs w:val="22"/>
              </w:rPr>
              <w:t xml:space="preserve"> and Fixtures </w:t>
            </w:r>
          </w:p>
        </w:tc>
        <w:tc>
          <w:tcPr>
            <w:tcW w:w="1030" w:type="dxa"/>
            <w:tcBorders>
              <w:top w:val="nil"/>
              <w:left w:val="nil"/>
              <w:bottom w:val="nil"/>
              <w:right w:val="nil"/>
            </w:tcBorders>
            <w:shd w:val="clear" w:color="auto" w:fill="auto"/>
            <w:noWrap/>
            <w:vAlign w:val="bottom"/>
            <w:hideMark/>
          </w:tcPr>
          <w:p w14:paraId="050BFD4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62,290 </w:t>
            </w:r>
          </w:p>
        </w:tc>
        <w:tc>
          <w:tcPr>
            <w:tcW w:w="834" w:type="dxa"/>
            <w:tcBorders>
              <w:top w:val="nil"/>
              <w:left w:val="nil"/>
              <w:bottom w:val="nil"/>
              <w:right w:val="nil"/>
            </w:tcBorders>
            <w:shd w:val="clear" w:color="auto" w:fill="auto"/>
            <w:noWrap/>
            <w:vAlign w:val="bottom"/>
            <w:hideMark/>
          </w:tcPr>
          <w:p w14:paraId="3800C3C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106325C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46ACE22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1125" w:type="dxa"/>
            <w:tcBorders>
              <w:top w:val="nil"/>
              <w:left w:val="nil"/>
              <w:bottom w:val="nil"/>
              <w:right w:val="nil"/>
            </w:tcBorders>
            <w:shd w:val="clear" w:color="auto" w:fill="auto"/>
            <w:noWrap/>
            <w:vAlign w:val="bottom"/>
            <w:hideMark/>
          </w:tcPr>
          <w:p w14:paraId="716D38C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5,649,414 </w:t>
            </w:r>
          </w:p>
        </w:tc>
        <w:tc>
          <w:tcPr>
            <w:tcW w:w="834" w:type="dxa"/>
            <w:tcBorders>
              <w:top w:val="nil"/>
              <w:left w:val="nil"/>
              <w:bottom w:val="nil"/>
              <w:right w:val="nil"/>
            </w:tcBorders>
            <w:shd w:val="clear" w:color="auto" w:fill="auto"/>
            <w:noWrap/>
            <w:vAlign w:val="bottom"/>
            <w:hideMark/>
          </w:tcPr>
          <w:p w14:paraId="0628FE9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6DBCCDD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F316DC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1030" w:type="dxa"/>
            <w:tcBorders>
              <w:top w:val="nil"/>
              <w:left w:val="nil"/>
              <w:bottom w:val="nil"/>
              <w:right w:val="nil"/>
            </w:tcBorders>
            <w:shd w:val="clear" w:color="auto" w:fill="auto"/>
            <w:noWrap/>
            <w:vAlign w:val="bottom"/>
            <w:hideMark/>
          </w:tcPr>
          <w:p w14:paraId="264E0A0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6,017,428 </w:t>
            </w:r>
          </w:p>
        </w:tc>
        <w:tc>
          <w:tcPr>
            <w:tcW w:w="834" w:type="dxa"/>
            <w:tcBorders>
              <w:top w:val="nil"/>
              <w:left w:val="nil"/>
              <w:bottom w:val="nil"/>
              <w:right w:val="nil"/>
            </w:tcBorders>
            <w:shd w:val="clear" w:color="auto" w:fill="auto"/>
            <w:noWrap/>
            <w:vAlign w:val="bottom"/>
            <w:hideMark/>
          </w:tcPr>
          <w:p w14:paraId="1AE4273C"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3895906"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065E40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FE9A36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712D9AF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62,290 </w:t>
            </w:r>
          </w:p>
        </w:tc>
        <w:tc>
          <w:tcPr>
            <w:tcW w:w="251" w:type="dxa"/>
            <w:tcBorders>
              <w:top w:val="nil"/>
              <w:left w:val="nil"/>
              <w:bottom w:val="nil"/>
              <w:right w:val="nil"/>
            </w:tcBorders>
            <w:shd w:val="clear" w:color="auto" w:fill="auto"/>
            <w:noWrap/>
            <w:vAlign w:val="bottom"/>
            <w:hideMark/>
          </w:tcPr>
          <w:p w14:paraId="7D9F417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619F213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30C9EA4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Unearned Revenue </w:t>
            </w:r>
          </w:p>
        </w:tc>
        <w:tc>
          <w:tcPr>
            <w:tcW w:w="834" w:type="dxa"/>
            <w:tcBorders>
              <w:top w:val="nil"/>
              <w:left w:val="nil"/>
              <w:bottom w:val="nil"/>
              <w:right w:val="nil"/>
            </w:tcBorders>
            <w:shd w:val="clear" w:color="auto" w:fill="auto"/>
            <w:noWrap/>
            <w:vAlign w:val="bottom"/>
            <w:hideMark/>
          </w:tcPr>
          <w:p w14:paraId="4D2CD76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5,649,414 </w:t>
            </w:r>
          </w:p>
        </w:tc>
        <w:tc>
          <w:tcPr>
            <w:tcW w:w="251" w:type="dxa"/>
            <w:tcBorders>
              <w:top w:val="nil"/>
              <w:left w:val="nil"/>
              <w:bottom w:val="nil"/>
              <w:right w:val="nil"/>
            </w:tcBorders>
            <w:shd w:val="clear" w:color="auto" w:fill="auto"/>
            <w:noWrap/>
            <w:vAlign w:val="bottom"/>
            <w:hideMark/>
          </w:tcPr>
          <w:p w14:paraId="4C50FDD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5A27C08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211F28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Unearned Revenue </w:t>
            </w:r>
          </w:p>
        </w:tc>
        <w:tc>
          <w:tcPr>
            <w:tcW w:w="834" w:type="dxa"/>
            <w:tcBorders>
              <w:top w:val="nil"/>
              <w:left w:val="nil"/>
              <w:bottom w:val="nil"/>
              <w:right w:val="nil"/>
            </w:tcBorders>
            <w:shd w:val="clear" w:color="auto" w:fill="auto"/>
            <w:noWrap/>
            <w:vAlign w:val="bottom"/>
            <w:hideMark/>
          </w:tcPr>
          <w:p w14:paraId="4593008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6,017,428 </w:t>
            </w:r>
          </w:p>
        </w:tc>
      </w:tr>
      <w:tr w:rsidR="00D40C6E" w:rsidRPr="00D40C6E" w14:paraId="2A253632"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3729045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3B972F5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1FF812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320BAF7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557DF7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1725CE8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206FC34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7AA3CFF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96E07A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D28721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63AE2097"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566FD1C"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709CE0D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Equipment </w:t>
            </w:r>
          </w:p>
        </w:tc>
        <w:tc>
          <w:tcPr>
            <w:tcW w:w="1030" w:type="dxa"/>
            <w:tcBorders>
              <w:top w:val="nil"/>
              <w:left w:val="nil"/>
              <w:bottom w:val="nil"/>
              <w:right w:val="nil"/>
            </w:tcBorders>
            <w:shd w:val="clear" w:color="auto" w:fill="auto"/>
            <w:noWrap/>
            <w:vAlign w:val="bottom"/>
            <w:hideMark/>
          </w:tcPr>
          <w:p w14:paraId="4D6BBA8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70,523 </w:t>
            </w:r>
          </w:p>
        </w:tc>
        <w:tc>
          <w:tcPr>
            <w:tcW w:w="834" w:type="dxa"/>
            <w:tcBorders>
              <w:top w:val="nil"/>
              <w:left w:val="nil"/>
              <w:bottom w:val="nil"/>
              <w:right w:val="nil"/>
            </w:tcBorders>
            <w:shd w:val="clear" w:color="auto" w:fill="auto"/>
            <w:noWrap/>
            <w:vAlign w:val="bottom"/>
            <w:hideMark/>
          </w:tcPr>
          <w:p w14:paraId="38DECB7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631787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42E64E7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Unearned Revenue </w:t>
            </w:r>
          </w:p>
        </w:tc>
        <w:tc>
          <w:tcPr>
            <w:tcW w:w="1125" w:type="dxa"/>
            <w:tcBorders>
              <w:top w:val="nil"/>
              <w:left w:val="nil"/>
              <w:bottom w:val="nil"/>
              <w:right w:val="nil"/>
            </w:tcBorders>
            <w:shd w:val="clear" w:color="auto" w:fill="auto"/>
            <w:noWrap/>
            <w:vAlign w:val="bottom"/>
            <w:hideMark/>
          </w:tcPr>
          <w:p w14:paraId="185CBC5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5,195,974 </w:t>
            </w:r>
          </w:p>
        </w:tc>
        <w:tc>
          <w:tcPr>
            <w:tcW w:w="834" w:type="dxa"/>
            <w:tcBorders>
              <w:top w:val="nil"/>
              <w:left w:val="nil"/>
              <w:bottom w:val="nil"/>
              <w:right w:val="nil"/>
            </w:tcBorders>
            <w:shd w:val="clear" w:color="auto" w:fill="auto"/>
            <w:noWrap/>
            <w:vAlign w:val="bottom"/>
            <w:hideMark/>
          </w:tcPr>
          <w:p w14:paraId="38B132C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0F62E2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F56301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Unearned Revenue </w:t>
            </w:r>
          </w:p>
        </w:tc>
        <w:tc>
          <w:tcPr>
            <w:tcW w:w="1030" w:type="dxa"/>
            <w:tcBorders>
              <w:top w:val="nil"/>
              <w:left w:val="nil"/>
              <w:bottom w:val="nil"/>
              <w:right w:val="nil"/>
            </w:tcBorders>
            <w:shd w:val="clear" w:color="auto" w:fill="auto"/>
            <w:noWrap/>
            <w:vAlign w:val="bottom"/>
            <w:hideMark/>
          </w:tcPr>
          <w:p w14:paraId="287ECD1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6,017,428 </w:t>
            </w:r>
          </w:p>
        </w:tc>
        <w:tc>
          <w:tcPr>
            <w:tcW w:w="834" w:type="dxa"/>
            <w:tcBorders>
              <w:top w:val="nil"/>
              <w:left w:val="nil"/>
              <w:bottom w:val="nil"/>
              <w:right w:val="nil"/>
            </w:tcBorders>
            <w:shd w:val="clear" w:color="auto" w:fill="auto"/>
            <w:noWrap/>
            <w:vAlign w:val="bottom"/>
            <w:hideMark/>
          </w:tcPr>
          <w:p w14:paraId="238F240E"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D450085"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B08F4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1A0C64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4FE37BA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70,523 </w:t>
            </w:r>
          </w:p>
        </w:tc>
        <w:tc>
          <w:tcPr>
            <w:tcW w:w="251" w:type="dxa"/>
            <w:tcBorders>
              <w:top w:val="nil"/>
              <w:left w:val="nil"/>
              <w:bottom w:val="nil"/>
              <w:right w:val="nil"/>
            </w:tcBorders>
            <w:shd w:val="clear" w:color="auto" w:fill="auto"/>
            <w:noWrap/>
            <w:vAlign w:val="bottom"/>
            <w:hideMark/>
          </w:tcPr>
          <w:p w14:paraId="650C1BD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C952DA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2205F12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834" w:type="dxa"/>
            <w:tcBorders>
              <w:top w:val="nil"/>
              <w:left w:val="nil"/>
              <w:bottom w:val="nil"/>
              <w:right w:val="nil"/>
            </w:tcBorders>
            <w:shd w:val="clear" w:color="auto" w:fill="auto"/>
            <w:noWrap/>
            <w:vAlign w:val="bottom"/>
            <w:hideMark/>
          </w:tcPr>
          <w:p w14:paraId="590164E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5,195,974 </w:t>
            </w:r>
          </w:p>
        </w:tc>
        <w:tc>
          <w:tcPr>
            <w:tcW w:w="251" w:type="dxa"/>
            <w:tcBorders>
              <w:top w:val="nil"/>
              <w:left w:val="nil"/>
              <w:bottom w:val="nil"/>
              <w:right w:val="nil"/>
            </w:tcBorders>
            <w:shd w:val="clear" w:color="auto" w:fill="auto"/>
            <w:noWrap/>
            <w:vAlign w:val="bottom"/>
            <w:hideMark/>
          </w:tcPr>
          <w:p w14:paraId="25897FF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26FECC1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7E98D3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834" w:type="dxa"/>
            <w:tcBorders>
              <w:top w:val="nil"/>
              <w:left w:val="nil"/>
              <w:bottom w:val="nil"/>
              <w:right w:val="nil"/>
            </w:tcBorders>
            <w:shd w:val="clear" w:color="auto" w:fill="auto"/>
            <w:noWrap/>
            <w:vAlign w:val="bottom"/>
            <w:hideMark/>
          </w:tcPr>
          <w:p w14:paraId="75DC3E0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6,017,428 </w:t>
            </w:r>
          </w:p>
        </w:tc>
      </w:tr>
      <w:tr w:rsidR="00D40C6E" w:rsidRPr="00D40C6E" w14:paraId="418B0648"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7B319D9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3977C1A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424D4A8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A3130F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3C2FC9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1053CF9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A4F6B2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3CECA2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3F2F08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A743BC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28257F22"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DA98F32"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0D7CC43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Pre-OPEX </w:t>
            </w:r>
          </w:p>
        </w:tc>
        <w:tc>
          <w:tcPr>
            <w:tcW w:w="1030" w:type="dxa"/>
            <w:tcBorders>
              <w:top w:val="nil"/>
              <w:left w:val="nil"/>
              <w:bottom w:val="nil"/>
              <w:right w:val="nil"/>
            </w:tcBorders>
            <w:shd w:val="clear" w:color="auto" w:fill="auto"/>
            <w:noWrap/>
            <w:vAlign w:val="bottom"/>
            <w:hideMark/>
          </w:tcPr>
          <w:p w14:paraId="06800D1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6,300 </w:t>
            </w:r>
          </w:p>
        </w:tc>
        <w:tc>
          <w:tcPr>
            <w:tcW w:w="834" w:type="dxa"/>
            <w:tcBorders>
              <w:top w:val="nil"/>
              <w:left w:val="nil"/>
              <w:bottom w:val="nil"/>
              <w:right w:val="nil"/>
            </w:tcBorders>
            <w:shd w:val="clear" w:color="auto" w:fill="auto"/>
            <w:noWrap/>
            <w:vAlign w:val="bottom"/>
            <w:hideMark/>
          </w:tcPr>
          <w:p w14:paraId="7983953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7FFE84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3F7E8CF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Supplies </w:t>
            </w:r>
          </w:p>
        </w:tc>
        <w:tc>
          <w:tcPr>
            <w:tcW w:w="1125" w:type="dxa"/>
            <w:tcBorders>
              <w:top w:val="nil"/>
              <w:left w:val="nil"/>
              <w:bottom w:val="nil"/>
              <w:right w:val="nil"/>
            </w:tcBorders>
            <w:shd w:val="clear" w:color="auto" w:fill="auto"/>
            <w:noWrap/>
            <w:vAlign w:val="bottom"/>
            <w:hideMark/>
          </w:tcPr>
          <w:p w14:paraId="74F38B4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c>
          <w:tcPr>
            <w:tcW w:w="834" w:type="dxa"/>
            <w:tcBorders>
              <w:top w:val="nil"/>
              <w:left w:val="nil"/>
              <w:bottom w:val="nil"/>
              <w:right w:val="nil"/>
            </w:tcBorders>
            <w:shd w:val="clear" w:color="auto" w:fill="auto"/>
            <w:noWrap/>
            <w:vAlign w:val="bottom"/>
            <w:hideMark/>
          </w:tcPr>
          <w:p w14:paraId="3E339DB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D36CE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1A9EB2D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Supplies </w:t>
            </w:r>
          </w:p>
        </w:tc>
        <w:tc>
          <w:tcPr>
            <w:tcW w:w="1030" w:type="dxa"/>
            <w:tcBorders>
              <w:top w:val="nil"/>
              <w:left w:val="nil"/>
              <w:bottom w:val="nil"/>
              <w:right w:val="nil"/>
            </w:tcBorders>
            <w:shd w:val="clear" w:color="auto" w:fill="auto"/>
            <w:noWrap/>
            <w:vAlign w:val="bottom"/>
            <w:hideMark/>
          </w:tcPr>
          <w:p w14:paraId="5540B89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c>
          <w:tcPr>
            <w:tcW w:w="834" w:type="dxa"/>
            <w:tcBorders>
              <w:top w:val="nil"/>
              <w:left w:val="nil"/>
              <w:bottom w:val="nil"/>
              <w:right w:val="nil"/>
            </w:tcBorders>
            <w:shd w:val="clear" w:color="auto" w:fill="auto"/>
            <w:noWrap/>
            <w:vAlign w:val="bottom"/>
            <w:hideMark/>
          </w:tcPr>
          <w:p w14:paraId="2EF6D08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7661AAAF"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7CE7630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53CFED8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AD7F4A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6,300 </w:t>
            </w:r>
          </w:p>
        </w:tc>
        <w:tc>
          <w:tcPr>
            <w:tcW w:w="251" w:type="dxa"/>
            <w:tcBorders>
              <w:top w:val="nil"/>
              <w:left w:val="nil"/>
              <w:bottom w:val="nil"/>
              <w:right w:val="nil"/>
            </w:tcBorders>
            <w:shd w:val="clear" w:color="auto" w:fill="auto"/>
            <w:noWrap/>
            <w:vAlign w:val="bottom"/>
            <w:hideMark/>
          </w:tcPr>
          <w:p w14:paraId="79D0EB9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5EEA690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61CB15E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4714A7F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c>
          <w:tcPr>
            <w:tcW w:w="251" w:type="dxa"/>
            <w:tcBorders>
              <w:top w:val="nil"/>
              <w:left w:val="nil"/>
              <w:bottom w:val="nil"/>
              <w:right w:val="nil"/>
            </w:tcBorders>
            <w:shd w:val="clear" w:color="auto" w:fill="auto"/>
            <w:noWrap/>
            <w:vAlign w:val="bottom"/>
            <w:hideMark/>
          </w:tcPr>
          <w:p w14:paraId="7E7BC50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6D41AC4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B79FAE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19A454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r>
      <w:tr w:rsidR="00D40C6E" w:rsidRPr="00D40C6E" w14:paraId="3D9CF7B3"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BDDE44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2A8A3BA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141F255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9E7A8B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740138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1038F6F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467E11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032E40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4B62D50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2994653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CFC7EE5"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96AD0D3"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49D7661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Marketing Expenses </w:t>
            </w:r>
          </w:p>
        </w:tc>
        <w:tc>
          <w:tcPr>
            <w:tcW w:w="1030" w:type="dxa"/>
            <w:tcBorders>
              <w:top w:val="nil"/>
              <w:left w:val="nil"/>
              <w:bottom w:val="nil"/>
              <w:right w:val="nil"/>
            </w:tcBorders>
            <w:shd w:val="clear" w:color="auto" w:fill="auto"/>
            <w:noWrap/>
            <w:vAlign w:val="bottom"/>
            <w:hideMark/>
          </w:tcPr>
          <w:p w14:paraId="6773846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834" w:type="dxa"/>
            <w:tcBorders>
              <w:top w:val="nil"/>
              <w:left w:val="nil"/>
              <w:bottom w:val="nil"/>
              <w:right w:val="nil"/>
            </w:tcBorders>
            <w:shd w:val="clear" w:color="auto" w:fill="auto"/>
            <w:noWrap/>
            <w:vAlign w:val="bottom"/>
            <w:hideMark/>
          </w:tcPr>
          <w:p w14:paraId="55AC12C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55A2E1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2FA63C1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Supplies Expense </w:t>
            </w:r>
          </w:p>
        </w:tc>
        <w:tc>
          <w:tcPr>
            <w:tcW w:w="1125" w:type="dxa"/>
            <w:tcBorders>
              <w:top w:val="nil"/>
              <w:left w:val="nil"/>
              <w:bottom w:val="nil"/>
              <w:right w:val="nil"/>
            </w:tcBorders>
            <w:shd w:val="clear" w:color="auto" w:fill="auto"/>
            <w:noWrap/>
            <w:vAlign w:val="bottom"/>
            <w:hideMark/>
          </w:tcPr>
          <w:p w14:paraId="175BDFC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834" w:type="dxa"/>
            <w:tcBorders>
              <w:top w:val="nil"/>
              <w:left w:val="nil"/>
              <w:bottom w:val="nil"/>
              <w:right w:val="nil"/>
            </w:tcBorders>
            <w:shd w:val="clear" w:color="auto" w:fill="auto"/>
            <w:noWrap/>
            <w:vAlign w:val="bottom"/>
            <w:hideMark/>
          </w:tcPr>
          <w:p w14:paraId="3AA4893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530FE7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539EDBE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Supplies Expense </w:t>
            </w:r>
          </w:p>
        </w:tc>
        <w:tc>
          <w:tcPr>
            <w:tcW w:w="1030" w:type="dxa"/>
            <w:tcBorders>
              <w:top w:val="nil"/>
              <w:left w:val="nil"/>
              <w:bottom w:val="nil"/>
              <w:right w:val="nil"/>
            </w:tcBorders>
            <w:shd w:val="clear" w:color="auto" w:fill="auto"/>
            <w:noWrap/>
            <w:vAlign w:val="bottom"/>
            <w:hideMark/>
          </w:tcPr>
          <w:p w14:paraId="1066B0A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834" w:type="dxa"/>
            <w:tcBorders>
              <w:top w:val="nil"/>
              <w:left w:val="nil"/>
              <w:bottom w:val="nil"/>
              <w:right w:val="nil"/>
            </w:tcBorders>
            <w:shd w:val="clear" w:color="auto" w:fill="auto"/>
            <w:noWrap/>
            <w:vAlign w:val="bottom"/>
            <w:hideMark/>
          </w:tcPr>
          <w:p w14:paraId="4E9446BE"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70734AAB"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01D9F46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21823E1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1C95631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251" w:type="dxa"/>
            <w:tcBorders>
              <w:top w:val="nil"/>
              <w:left w:val="nil"/>
              <w:bottom w:val="nil"/>
              <w:right w:val="nil"/>
            </w:tcBorders>
            <w:shd w:val="clear" w:color="auto" w:fill="auto"/>
            <w:noWrap/>
            <w:vAlign w:val="bottom"/>
            <w:hideMark/>
          </w:tcPr>
          <w:p w14:paraId="2A07F6B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E90F0F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69794B2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Supplies </w:t>
            </w:r>
          </w:p>
        </w:tc>
        <w:tc>
          <w:tcPr>
            <w:tcW w:w="834" w:type="dxa"/>
            <w:tcBorders>
              <w:top w:val="nil"/>
              <w:left w:val="nil"/>
              <w:bottom w:val="nil"/>
              <w:right w:val="nil"/>
            </w:tcBorders>
            <w:shd w:val="clear" w:color="auto" w:fill="auto"/>
            <w:noWrap/>
            <w:vAlign w:val="bottom"/>
            <w:hideMark/>
          </w:tcPr>
          <w:p w14:paraId="6D45416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251" w:type="dxa"/>
            <w:tcBorders>
              <w:top w:val="nil"/>
              <w:left w:val="nil"/>
              <w:bottom w:val="nil"/>
              <w:right w:val="nil"/>
            </w:tcBorders>
            <w:shd w:val="clear" w:color="auto" w:fill="auto"/>
            <w:noWrap/>
            <w:vAlign w:val="bottom"/>
            <w:hideMark/>
          </w:tcPr>
          <w:p w14:paraId="14EB00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1684163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4548A1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Supplies </w:t>
            </w:r>
          </w:p>
        </w:tc>
        <w:tc>
          <w:tcPr>
            <w:tcW w:w="834" w:type="dxa"/>
            <w:tcBorders>
              <w:top w:val="nil"/>
              <w:left w:val="nil"/>
              <w:bottom w:val="nil"/>
              <w:right w:val="nil"/>
            </w:tcBorders>
            <w:shd w:val="clear" w:color="auto" w:fill="auto"/>
            <w:noWrap/>
            <w:vAlign w:val="bottom"/>
            <w:hideMark/>
          </w:tcPr>
          <w:p w14:paraId="1A41FC2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r>
      <w:tr w:rsidR="00D40C6E" w:rsidRPr="00D40C6E" w14:paraId="0523CC85"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2046E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F119E0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1E8D3C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C11539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FC0505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5FD647C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A8CB65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33D37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1E954C4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09C8A6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0764AE3"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133C24B"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4969CD1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Utilities Expense </w:t>
            </w:r>
          </w:p>
        </w:tc>
        <w:tc>
          <w:tcPr>
            <w:tcW w:w="1030" w:type="dxa"/>
            <w:tcBorders>
              <w:top w:val="nil"/>
              <w:left w:val="nil"/>
              <w:bottom w:val="nil"/>
              <w:right w:val="nil"/>
            </w:tcBorders>
            <w:shd w:val="clear" w:color="auto" w:fill="auto"/>
            <w:noWrap/>
            <w:vAlign w:val="bottom"/>
            <w:hideMark/>
          </w:tcPr>
          <w:p w14:paraId="7AED4C0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64,000 </w:t>
            </w:r>
          </w:p>
        </w:tc>
        <w:tc>
          <w:tcPr>
            <w:tcW w:w="834" w:type="dxa"/>
            <w:tcBorders>
              <w:top w:val="nil"/>
              <w:left w:val="nil"/>
              <w:bottom w:val="nil"/>
              <w:right w:val="nil"/>
            </w:tcBorders>
            <w:shd w:val="clear" w:color="auto" w:fill="auto"/>
            <w:noWrap/>
            <w:vAlign w:val="bottom"/>
            <w:hideMark/>
          </w:tcPr>
          <w:p w14:paraId="7C8AD1F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74A5720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A136DA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Marketing Expenses </w:t>
            </w:r>
          </w:p>
        </w:tc>
        <w:tc>
          <w:tcPr>
            <w:tcW w:w="1125" w:type="dxa"/>
            <w:tcBorders>
              <w:top w:val="nil"/>
              <w:left w:val="nil"/>
              <w:bottom w:val="nil"/>
              <w:right w:val="nil"/>
            </w:tcBorders>
            <w:shd w:val="clear" w:color="auto" w:fill="auto"/>
            <w:noWrap/>
            <w:vAlign w:val="bottom"/>
            <w:hideMark/>
          </w:tcPr>
          <w:p w14:paraId="266258B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25,000 </w:t>
            </w:r>
          </w:p>
        </w:tc>
        <w:tc>
          <w:tcPr>
            <w:tcW w:w="834" w:type="dxa"/>
            <w:tcBorders>
              <w:top w:val="nil"/>
              <w:left w:val="nil"/>
              <w:bottom w:val="nil"/>
              <w:right w:val="nil"/>
            </w:tcBorders>
            <w:shd w:val="clear" w:color="auto" w:fill="auto"/>
            <w:noWrap/>
            <w:vAlign w:val="bottom"/>
            <w:hideMark/>
          </w:tcPr>
          <w:p w14:paraId="25F13A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325FC1D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1E9BF25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Marketing Expenses </w:t>
            </w:r>
          </w:p>
        </w:tc>
        <w:tc>
          <w:tcPr>
            <w:tcW w:w="1030" w:type="dxa"/>
            <w:tcBorders>
              <w:top w:val="nil"/>
              <w:left w:val="nil"/>
              <w:bottom w:val="nil"/>
              <w:right w:val="nil"/>
            </w:tcBorders>
            <w:shd w:val="clear" w:color="auto" w:fill="auto"/>
            <w:noWrap/>
            <w:vAlign w:val="bottom"/>
            <w:hideMark/>
          </w:tcPr>
          <w:p w14:paraId="5FAC543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834" w:type="dxa"/>
            <w:tcBorders>
              <w:top w:val="nil"/>
              <w:left w:val="nil"/>
              <w:bottom w:val="nil"/>
              <w:right w:val="nil"/>
            </w:tcBorders>
            <w:shd w:val="clear" w:color="auto" w:fill="auto"/>
            <w:noWrap/>
            <w:vAlign w:val="bottom"/>
            <w:hideMark/>
          </w:tcPr>
          <w:p w14:paraId="71277155"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05CCC64"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09B166D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75C2939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44A56AD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64,000 </w:t>
            </w:r>
          </w:p>
        </w:tc>
        <w:tc>
          <w:tcPr>
            <w:tcW w:w="251" w:type="dxa"/>
            <w:tcBorders>
              <w:top w:val="nil"/>
              <w:left w:val="nil"/>
              <w:bottom w:val="nil"/>
              <w:right w:val="nil"/>
            </w:tcBorders>
            <w:shd w:val="clear" w:color="auto" w:fill="auto"/>
            <w:noWrap/>
            <w:vAlign w:val="bottom"/>
            <w:hideMark/>
          </w:tcPr>
          <w:p w14:paraId="18FF8EB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F13FF6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5D3A710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260F0C7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25,000 </w:t>
            </w:r>
          </w:p>
        </w:tc>
        <w:tc>
          <w:tcPr>
            <w:tcW w:w="251" w:type="dxa"/>
            <w:tcBorders>
              <w:top w:val="nil"/>
              <w:left w:val="nil"/>
              <w:bottom w:val="nil"/>
              <w:right w:val="nil"/>
            </w:tcBorders>
            <w:shd w:val="clear" w:color="auto" w:fill="auto"/>
            <w:noWrap/>
            <w:vAlign w:val="bottom"/>
            <w:hideMark/>
          </w:tcPr>
          <w:p w14:paraId="2A5EBCF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0F83903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53F807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302F445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r>
      <w:tr w:rsidR="00D40C6E" w:rsidRPr="00D40C6E" w14:paraId="31D77D9E"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2319E09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32C8ABB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576F3B5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6143EEC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62C9D1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78934FC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46693A2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DE8932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6E6226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6743BB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4245B82"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149CDD0"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32FAE5C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Supplies </w:t>
            </w:r>
          </w:p>
        </w:tc>
        <w:tc>
          <w:tcPr>
            <w:tcW w:w="1030" w:type="dxa"/>
            <w:tcBorders>
              <w:top w:val="nil"/>
              <w:left w:val="nil"/>
              <w:bottom w:val="nil"/>
              <w:right w:val="nil"/>
            </w:tcBorders>
            <w:shd w:val="clear" w:color="auto" w:fill="auto"/>
            <w:noWrap/>
            <w:vAlign w:val="bottom"/>
            <w:hideMark/>
          </w:tcPr>
          <w:p w14:paraId="5E4CB7F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c>
          <w:tcPr>
            <w:tcW w:w="834" w:type="dxa"/>
            <w:tcBorders>
              <w:top w:val="nil"/>
              <w:left w:val="nil"/>
              <w:bottom w:val="nil"/>
              <w:right w:val="nil"/>
            </w:tcBorders>
            <w:shd w:val="clear" w:color="auto" w:fill="auto"/>
            <w:noWrap/>
            <w:vAlign w:val="bottom"/>
            <w:hideMark/>
          </w:tcPr>
          <w:p w14:paraId="40394D1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714EB86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740533D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Utilities Expense </w:t>
            </w:r>
          </w:p>
        </w:tc>
        <w:tc>
          <w:tcPr>
            <w:tcW w:w="1125" w:type="dxa"/>
            <w:tcBorders>
              <w:top w:val="nil"/>
              <w:left w:val="nil"/>
              <w:bottom w:val="nil"/>
              <w:right w:val="nil"/>
            </w:tcBorders>
            <w:shd w:val="clear" w:color="auto" w:fill="auto"/>
            <w:noWrap/>
            <w:vAlign w:val="bottom"/>
            <w:hideMark/>
          </w:tcPr>
          <w:p w14:paraId="06A292A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384,000 </w:t>
            </w:r>
          </w:p>
        </w:tc>
        <w:tc>
          <w:tcPr>
            <w:tcW w:w="834" w:type="dxa"/>
            <w:tcBorders>
              <w:top w:val="nil"/>
              <w:left w:val="nil"/>
              <w:bottom w:val="nil"/>
              <w:right w:val="nil"/>
            </w:tcBorders>
            <w:shd w:val="clear" w:color="auto" w:fill="auto"/>
            <w:noWrap/>
            <w:vAlign w:val="bottom"/>
            <w:hideMark/>
          </w:tcPr>
          <w:p w14:paraId="25E0D88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3DDF6DF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3F89612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Utilities Expense </w:t>
            </w:r>
          </w:p>
        </w:tc>
        <w:tc>
          <w:tcPr>
            <w:tcW w:w="1030" w:type="dxa"/>
            <w:tcBorders>
              <w:top w:val="nil"/>
              <w:left w:val="nil"/>
              <w:bottom w:val="nil"/>
              <w:right w:val="nil"/>
            </w:tcBorders>
            <w:shd w:val="clear" w:color="auto" w:fill="auto"/>
            <w:noWrap/>
            <w:vAlign w:val="bottom"/>
            <w:hideMark/>
          </w:tcPr>
          <w:p w14:paraId="14622F7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384,000 </w:t>
            </w:r>
          </w:p>
        </w:tc>
        <w:tc>
          <w:tcPr>
            <w:tcW w:w="834" w:type="dxa"/>
            <w:tcBorders>
              <w:top w:val="nil"/>
              <w:left w:val="nil"/>
              <w:bottom w:val="nil"/>
              <w:right w:val="nil"/>
            </w:tcBorders>
            <w:shd w:val="clear" w:color="auto" w:fill="auto"/>
            <w:noWrap/>
            <w:vAlign w:val="bottom"/>
            <w:hideMark/>
          </w:tcPr>
          <w:p w14:paraId="15C42846"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51EB1AD6"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276969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20F6A8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747680B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c>
          <w:tcPr>
            <w:tcW w:w="251" w:type="dxa"/>
            <w:tcBorders>
              <w:top w:val="nil"/>
              <w:left w:val="nil"/>
              <w:bottom w:val="nil"/>
              <w:right w:val="nil"/>
            </w:tcBorders>
            <w:shd w:val="clear" w:color="auto" w:fill="auto"/>
            <w:noWrap/>
            <w:vAlign w:val="bottom"/>
            <w:hideMark/>
          </w:tcPr>
          <w:p w14:paraId="0134540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4F896ED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666DC1B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1BAE453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384,000 </w:t>
            </w:r>
          </w:p>
        </w:tc>
        <w:tc>
          <w:tcPr>
            <w:tcW w:w="251" w:type="dxa"/>
            <w:tcBorders>
              <w:top w:val="nil"/>
              <w:left w:val="nil"/>
              <w:bottom w:val="nil"/>
              <w:right w:val="nil"/>
            </w:tcBorders>
            <w:shd w:val="clear" w:color="auto" w:fill="auto"/>
            <w:noWrap/>
            <w:vAlign w:val="bottom"/>
            <w:hideMark/>
          </w:tcPr>
          <w:p w14:paraId="07A2AC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06C22E9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282CF8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4F60DC2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384,000 </w:t>
            </w:r>
          </w:p>
        </w:tc>
      </w:tr>
      <w:tr w:rsidR="00D40C6E" w:rsidRPr="00D40C6E" w14:paraId="06E0C2D6"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43716CF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716D344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057BD37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7A6BB13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07ADEB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54BF6B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4E937B9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AF9D16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2CE281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89E6AF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407941DE"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569A50E"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779F2F6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Supplies Expense </w:t>
            </w:r>
          </w:p>
        </w:tc>
        <w:tc>
          <w:tcPr>
            <w:tcW w:w="1030" w:type="dxa"/>
            <w:tcBorders>
              <w:top w:val="nil"/>
              <w:left w:val="nil"/>
              <w:bottom w:val="nil"/>
              <w:right w:val="nil"/>
            </w:tcBorders>
            <w:shd w:val="clear" w:color="auto" w:fill="auto"/>
            <w:noWrap/>
            <w:vAlign w:val="bottom"/>
            <w:hideMark/>
          </w:tcPr>
          <w:p w14:paraId="30EA944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834" w:type="dxa"/>
            <w:tcBorders>
              <w:top w:val="nil"/>
              <w:left w:val="nil"/>
              <w:bottom w:val="nil"/>
              <w:right w:val="nil"/>
            </w:tcBorders>
            <w:shd w:val="clear" w:color="auto" w:fill="auto"/>
            <w:noWrap/>
            <w:vAlign w:val="bottom"/>
            <w:hideMark/>
          </w:tcPr>
          <w:p w14:paraId="324840F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18F1FCC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67B5A7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Salary Expense </w:t>
            </w:r>
          </w:p>
        </w:tc>
        <w:tc>
          <w:tcPr>
            <w:tcW w:w="1125" w:type="dxa"/>
            <w:tcBorders>
              <w:top w:val="nil"/>
              <w:left w:val="nil"/>
              <w:bottom w:val="nil"/>
              <w:right w:val="nil"/>
            </w:tcBorders>
            <w:shd w:val="clear" w:color="auto" w:fill="auto"/>
            <w:noWrap/>
            <w:vAlign w:val="bottom"/>
            <w:hideMark/>
          </w:tcPr>
          <w:p w14:paraId="1549C6C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782,258 </w:t>
            </w:r>
          </w:p>
        </w:tc>
        <w:tc>
          <w:tcPr>
            <w:tcW w:w="834" w:type="dxa"/>
            <w:tcBorders>
              <w:top w:val="nil"/>
              <w:left w:val="nil"/>
              <w:bottom w:val="nil"/>
              <w:right w:val="nil"/>
            </w:tcBorders>
            <w:shd w:val="clear" w:color="auto" w:fill="auto"/>
            <w:noWrap/>
            <w:vAlign w:val="bottom"/>
            <w:hideMark/>
          </w:tcPr>
          <w:p w14:paraId="4A5C2B7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CFD612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2F841F7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Salary Expense </w:t>
            </w:r>
          </w:p>
        </w:tc>
        <w:tc>
          <w:tcPr>
            <w:tcW w:w="1030" w:type="dxa"/>
            <w:tcBorders>
              <w:top w:val="nil"/>
              <w:left w:val="nil"/>
              <w:bottom w:val="nil"/>
              <w:right w:val="nil"/>
            </w:tcBorders>
            <w:shd w:val="clear" w:color="auto" w:fill="auto"/>
            <w:noWrap/>
            <w:vAlign w:val="bottom"/>
            <w:hideMark/>
          </w:tcPr>
          <w:p w14:paraId="7AB797A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782,258 </w:t>
            </w:r>
          </w:p>
        </w:tc>
        <w:tc>
          <w:tcPr>
            <w:tcW w:w="834" w:type="dxa"/>
            <w:tcBorders>
              <w:top w:val="nil"/>
              <w:left w:val="nil"/>
              <w:bottom w:val="nil"/>
              <w:right w:val="nil"/>
            </w:tcBorders>
            <w:shd w:val="clear" w:color="auto" w:fill="auto"/>
            <w:noWrap/>
            <w:vAlign w:val="bottom"/>
            <w:hideMark/>
          </w:tcPr>
          <w:p w14:paraId="7040EA4E"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73747BA"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40EDC12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7C1808C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Office Supplies </w:t>
            </w:r>
          </w:p>
        </w:tc>
        <w:tc>
          <w:tcPr>
            <w:tcW w:w="834" w:type="dxa"/>
            <w:tcBorders>
              <w:top w:val="nil"/>
              <w:left w:val="nil"/>
              <w:bottom w:val="nil"/>
              <w:right w:val="nil"/>
            </w:tcBorders>
            <w:shd w:val="clear" w:color="auto" w:fill="auto"/>
            <w:noWrap/>
            <w:vAlign w:val="bottom"/>
            <w:hideMark/>
          </w:tcPr>
          <w:p w14:paraId="41158DB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251" w:type="dxa"/>
            <w:tcBorders>
              <w:top w:val="nil"/>
              <w:left w:val="nil"/>
              <w:bottom w:val="nil"/>
              <w:right w:val="nil"/>
            </w:tcBorders>
            <w:shd w:val="clear" w:color="auto" w:fill="auto"/>
            <w:noWrap/>
            <w:vAlign w:val="bottom"/>
            <w:hideMark/>
          </w:tcPr>
          <w:p w14:paraId="72E9793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1DC42D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79FD28B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000FE2E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717,069 </w:t>
            </w:r>
          </w:p>
        </w:tc>
        <w:tc>
          <w:tcPr>
            <w:tcW w:w="251" w:type="dxa"/>
            <w:tcBorders>
              <w:top w:val="nil"/>
              <w:left w:val="nil"/>
              <w:bottom w:val="nil"/>
              <w:right w:val="nil"/>
            </w:tcBorders>
            <w:shd w:val="clear" w:color="auto" w:fill="auto"/>
            <w:noWrap/>
            <w:vAlign w:val="bottom"/>
            <w:hideMark/>
          </w:tcPr>
          <w:p w14:paraId="7C8184F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0FD72D5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CF3EF1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45277EC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717,069 </w:t>
            </w:r>
          </w:p>
        </w:tc>
      </w:tr>
      <w:tr w:rsidR="00D40C6E" w:rsidRPr="00D40C6E" w14:paraId="09B603AE"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3EC75D3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150257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AB9B37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127FF9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3685B50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427F821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Payroll Taxes Payable </w:t>
            </w:r>
          </w:p>
        </w:tc>
        <w:tc>
          <w:tcPr>
            <w:tcW w:w="834" w:type="dxa"/>
            <w:tcBorders>
              <w:top w:val="nil"/>
              <w:left w:val="nil"/>
              <w:bottom w:val="nil"/>
              <w:right w:val="nil"/>
            </w:tcBorders>
            <w:shd w:val="clear" w:color="auto" w:fill="auto"/>
            <w:noWrap/>
            <w:vAlign w:val="bottom"/>
            <w:hideMark/>
          </w:tcPr>
          <w:p w14:paraId="30AED2C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65,188 </w:t>
            </w:r>
          </w:p>
        </w:tc>
        <w:tc>
          <w:tcPr>
            <w:tcW w:w="251" w:type="dxa"/>
            <w:tcBorders>
              <w:top w:val="nil"/>
              <w:left w:val="nil"/>
              <w:bottom w:val="nil"/>
              <w:right w:val="nil"/>
            </w:tcBorders>
            <w:shd w:val="clear" w:color="auto" w:fill="auto"/>
            <w:noWrap/>
            <w:vAlign w:val="bottom"/>
            <w:hideMark/>
          </w:tcPr>
          <w:p w14:paraId="3DD8B9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3E57906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04B19C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Payroll Taxes Payable </w:t>
            </w:r>
          </w:p>
        </w:tc>
        <w:tc>
          <w:tcPr>
            <w:tcW w:w="834" w:type="dxa"/>
            <w:tcBorders>
              <w:top w:val="nil"/>
              <w:left w:val="nil"/>
              <w:bottom w:val="nil"/>
              <w:right w:val="nil"/>
            </w:tcBorders>
            <w:shd w:val="clear" w:color="auto" w:fill="auto"/>
            <w:noWrap/>
            <w:vAlign w:val="bottom"/>
            <w:hideMark/>
          </w:tcPr>
          <w:p w14:paraId="1C29C6A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65,188 </w:t>
            </w:r>
          </w:p>
        </w:tc>
      </w:tr>
      <w:tr w:rsidR="00D40C6E" w:rsidRPr="00D40C6E" w14:paraId="2306CC7D"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26B7E0F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Salary Expense </w:t>
            </w:r>
          </w:p>
        </w:tc>
        <w:tc>
          <w:tcPr>
            <w:tcW w:w="1030" w:type="dxa"/>
            <w:tcBorders>
              <w:top w:val="nil"/>
              <w:left w:val="nil"/>
              <w:bottom w:val="nil"/>
              <w:right w:val="nil"/>
            </w:tcBorders>
            <w:shd w:val="clear" w:color="auto" w:fill="auto"/>
            <w:noWrap/>
            <w:vAlign w:val="bottom"/>
            <w:hideMark/>
          </w:tcPr>
          <w:p w14:paraId="773EF4E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130,376 </w:t>
            </w:r>
          </w:p>
        </w:tc>
        <w:tc>
          <w:tcPr>
            <w:tcW w:w="834" w:type="dxa"/>
            <w:tcBorders>
              <w:top w:val="nil"/>
              <w:left w:val="nil"/>
              <w:bottom w:val="nil"/>
              <w:right w:val="nil"/>
            </w:tcBorders>
            <w:shd w:val="clear" w:color="auto" w:fill="auto"/>
            <w:noWrap/>
            <w:vAlign w:val="bottom"/>
            <w:hideMark/>
          </w:tcPr>
          <w:p w14:paraId="4546BF4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623D90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6849FF7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79DB5A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6F34056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39C13CF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454D31F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3D81AC5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2BD4B84"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1DA796D"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6DFA07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5C1BD2E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3276509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119,512 </w:t>
            </w:r>
          </w:p>
        </w:tc>
        <w:tc>
          <w:tcPr>
            <w:tcW w:w="251" w:type="dxa"/>
            <w:tcBorders>
              <w:top w:val="nil"/>
              <w:left w:val="nil"/>
              <w:bottom w:val="nil"/>
              <w:right w:val="nil"/>
            </w:tcBorders>
            <w:shd w:val="clear" w:color="auto" w:fill="auto"/>
            <w:noWrap/>
            <w:vAlign w:val="bottom"/>
            <w:hideMark/>
          </w:tcPr>
          <w:p w14:paraId="7FFF846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888514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Payroll Taxes </w:t>
            </w:r>
            <w:proofErr w:type="gramStart"/>
            <w:r w:rsidRPr="00D40C6E">
              <w:rPr>
                <w:rFonts w:ascii="Calibri" w:eastAsia="Times New Roman" w:hAnsi="Calibri" w:cs="Times New Roman"/>
                <w:color w:val="000000"/>
                <w:sz w:val="22"/>
                <w:szCs w:val="22"/>
              </w:rPr>
              <w:t xml:space="preserve">Payable  </w:t>
            </w:r>
            <w:proofErr w:type="gramEnd"/>
          </w:p>
        </w:tc>
        <w:tc>
          <w:tcPr>
            <w:tcW w:w="1125" w:type="dxa"/>
            <w:tcBorders>
              <w:top w:val="nil"/>
              <w:left w:val="nil"/>
              <w:bottom w:val="nil"/>
              <w:right w:val="nil"/>
            </w:tcBorders>
            <w:shd w:val="clear" w:color="auto" w:fill="auto"/>
            <w:noWrap/>
            <w:vAlign w:val="bottom"/>
            <w:hideMark/>
          </w:tcPr>
          <w:p w14:paraId="70A3824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10,865 </w:t>
            </w:r>
          </w:p>
        </w:tc>
        <w:tc>
          <w:tcPr>
            <w:tcW w:w="834" w:type="dxa"/>
            <w:tcBorders>
              <w:top w:val="nil"/>
              <w:left w:val="nil"/>
              <w:bottom w:val="nil"/>
              <w:right w:val="nil"/>
            </w:tcBorders>
            <w:shd w:val="clear" w:color="auto" w:fill="auto"/>
            <w:noWrap/>
            <w:vAlign w:val="bottom"/>
            <w:hideMark/>
          </w:tcPr>
          <w:p w14:paraId="4BCA14C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28B92E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5F903AE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Payroll Taxes </w:t>
            </w:r>
            <w:proofErr w:type="gramStart"/>
            <w:r w:rsidRPr="00D40C6E">
              <w:rPr>
                <w:rFonts w:ascii="Calibri" w:eastAsia="Times New Roman" w:hAnsi="Calibri" w:cs="Times New Roman"/>
                <w:color w:val="000000"/>
                <w:sz w:val="22"/>
                <w:szCs w:val="22"/>
              </w:rPr>
              <w:t xml:space="preserve">Payable  </w:t>
            </w:r>
            <w:proofErr w:type="gramEnd"/>
          </w:p>
        </w:tc>
        <w:tc>
          <w:tcPr>
            <w:tcW w:w="1030" w:type="dxa"/>
            <w:tcBorders>
              <w:top w:val="nil"/>
              <w:left w:val="nil"/>
              <w:bottom w:val="nil"/>
              <w:right w:val="nil"/>
            </w:tcBorders>
            <w:shd w:val="clear" w:color="auto" w:fill="auto"/>
            <w:noWrap/>
            <w:vAlign w:val="bottom"/>
            <w:hideMark/>
          </w:tcPr>
          <w:p w14:paraId="3B30A19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65,188 </w:t>
            </w:r>
          </w:p>
        </w:tc>
        <w:tc>
          <w:tcPr>
            <w:tcW w:w="834" w:type="dxa"/>
            <w:tcBorders>
              <w:top w:val="nil"/>
              <w:left w:val="nil"/>
              <w:bottom w:val="nil"/>
              <w:right w:val="nil"/>
            </w:tcBorders>
            <w:shd w:val="clear" w:color="auto" w:fill="auto"/>
            <w:noWrap/>
            <w:vAlign w:val="bottom"/>
            <w:hideMark/>
          </w:tcPr>
          <w:p w14:paraId="53B3C006"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4E192CF"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25711C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7F6D5B6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Payroll Taxes Payable </w:t>
            </w:r>
          </w:p>
        </w:tc>
        <w:tc>
          <w:tcPr>
            <w:tcW w:w="834" w:type="dxa"/>
            <w:tcBorders>
              <w:top w:val="nil"/>
              <w:left w:val="nil"/>
              <w:bottom w:val="nil"/>
              <w:right w:val="nil"/>
            </w:tcBorders>
            <w:shd w:val="clear" w:color="auto" w:fill="auto"/>
            <w:noWrap/>
            <w:vAlign w:val="bottom"/>
            <w:hideMark/>
          </w:tcPr>
          <w:p w14:paraId="215911D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10,865 </w:t>
            </w:r>
          </w:p>
        </w:tc>
        <w:tc>
          <w:tcPr>
            <w:tcW w:w="251" w:type="dxa"/>
            <w:tcBorders>
              <w:top w:val="nil"/>
              <w:left w:val="nil"/>
              <w:bottom w:val="nil"/>
              <w:right w:val="nil"/>
            </w:tcBorders>
            <w:shd w:val="clear" w:color="auto" w:fill="auto"/>
            <w:noWrap/>
            <w:vAlign w:val="bottom"/>
            <w:hideMark/>
          </w:tcPr>
          <w:p w14:paraId="710ECD4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5FE725D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41A48B4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080875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10,865 </w:t>
            </w:r>
          </w:p>
        </w:tc>
        <w:tc>
          <w:tcPr>
            <w:tcW w:w="251" w:type="dxa"/>
            <w:tcBorders>
              <w:top w:val="nil"/>
              <w:left w:val="nil"/>
              <w:bottom w:val="nil"/>
              <w:right w:val="nil"/>
            </w:tcBorders>
            <w:shd w:val="clear" w:color="auto" w:fill="auto"/>
            <w:noWrap/>
            <w:vAlign w:val="bottom"/>
            <w:hideMark/>
          </w:tcPr>
          <w:p w14:paraId="3DD4552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15D325B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059A21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9ABF4F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65,188 </w:t>
            </w:r>
          </w:p>
        </w:tc>
      </w:tr>
      <w:tr w:rsidR="00D40C6E" w:rsidRPr="00D40C6E" w14:paraId="2E80B7E2"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CC9B1F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0BD355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5B4E21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775253C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2C643DA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1C9DF30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28138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6268E6B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6D68FE6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FF3DD0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9723C5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28CFEC7"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B1B257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Depreciation Expense </w:t>
            </w:r>
          </w:p>
        </w:tc>
        <w:tc>
          <w:tcPr>
            <w:tcW w:w="1030" w:type="dxa"/>
            <w:tcBorders>
              <w:top w:val="nil"/>
              <w:left w:val="nil"/>
              <w:bottom w:val="nil"/>
              <w:right w:val="nil"/>
            </w:tcBorders>
            <w:shd w:val="clear" w:color="auto" w:fill="auto"/>
            <w:noWrap/>
            <w:vAlign w:val="bottom"/>
            <w:hideMark/>
          </w:tcPr>
          <w:p w14:paraId="7B78B07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4,427 </w:t>
            </w:r>
          </w:p>
        </w:tc>
        <w:tc>
          <w:tcPr>
            <w:tcW w:w="834" w:type="dxa"/>
            <w:tcBorders>
              <w:top w:val="nil"/>
              <w:left w:val="nil"/>
              <w:bottom w:val="nil"/>
              <w:right w:val="nil"/>
            </w:tcBorders>
            <w:shd w:val="clear" w:color="auto" w:fill="auto"/>
            <w:noWrap/>
            <w:vAlign w:val="bottom"/>
            <w:hideMark/>
          </w:tcPr>
          <w:p w14:paraId="601804C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147C1DE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78934DE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Depreciation Expense </w:t>
            </w:r>
          </w:p>
        </w:tc>
        <w:tc>
          <w:tcPr>
            <w:tcW w:w="1125" w:type="dxa"/>
            <w:tcBorders>
              <w:top w:val="nil"/>
              <w:left w:val="nil"/>
              <w:bottom w:val="nil"/>
              <w:right w:val="nil"/>
            </w:tcBorders>
            <w:shd w:val="clear" w:color="auto" w:fill="auto"/>
            <w:noWrap/>
            <w:vAlign w:val="bottom"/>
            <w:hideMark/>
          </w:tcPr>
          <w:p w14:paraId="462078D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26,563 </w:t>
            </w:r>
          </w:p>
        </w:tc>
        <w:tc>
          <w:tcPr>
            <w:tcW w:w="834" w:type="dxa"/>
            <w:tcBorders>
              <w:top w:val="nil"/>
              <w:left w:val="nil"/>
              <w:bottom w:val="nil"/>
              <w:right w:val="nil"/>
            </w:tcBorders>
            <w:shd w:val="clear" w:color="auto" w:fill="auto"/>
            <w:noWrap/>
            <w:vAlign w:val="bottom"/>
            <w:hideMark/>
          </w:tcPr>
          <w:p w14:paraId="66C9064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901DB4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67453F2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Depreciation Expense </w:t>
            </w:r>
          </w:p>
        </w:tc>
        <w:tc>
          <w:tcPr>
            <w:tcW w:w="1030" w:type="dxa"/>
            <w:tcBorders>
              <w:top w:val="nil"/>
              <w:left w:val="nil"/>
              <w:bottom w:val="nil"/>
              <w:right w:val="nil"/>
            </w:tcBorders>
            <w:shd w:val="clear" w:color="auto" w:fill="auto"/>
            <w:noWrap/>
            <w:vAlign w:val="bottom"/>
            <w:hideMark/>
          </w:tcPr>
          <w:p w14:paraId="6695972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26,563 </w:t>
            </w:r>
          </w:p>
        </w:tc>
        <w:tc>
          <w:tcPr>
            <w:tcW w:w="834" w:type="dxa"/>
            <w:tcBorders>
              <w:top w:val="nil"/>
              <w:left w:val="nil"/>
              <w:bottom w:val="nil"/>
              <w:right w:val="nil"/>
            </w:tcBorders>
            <w:shd w:val="clear" w:color="auto" w:fill="auto"/>
            <w:noWrap/>
            <w:vAlign w:val="bottom"/>
            <w:hideMark/>
          </w:tcPr>
          <w:p w14:paraId="13D3E1E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BDEFD79"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3616FF2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2B47FD8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Accumulated Depreciation </w:t>
            </w:r>
          </w:p>
        </w:tc>
        <w:tc>
          <w:tcPr>
            <w:tcW w:w="834" w:type="dxa"/>
            <w:tcBorders>
              <w:top w:val="nil"/>
              <w:left w:val="nil"/>
              <w:bottom w:val="nil"/>
              <w:right w:val="nil"/>
            </w:tcBorders>
            <w:shd w:val="clear" w:color="auto" w:fill="auto"/>
            <w:noWrap/>
            <w:vAlign w:val="bottom"/>
            <w:hideMark/>
          </w:tcPr>
          <w:p w14:paraId="03D5BC8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4,427 </w:t>
            </w:r>
          </w:p>
        </w:tc>
        <w:tc>
          <w:tcPr>
            <w:tcW w:w="251" w:type="dxa"/>
            <w:tcBorders>
              <w:top w:val="nil"/>
              <w:left w:val="nil"/>
              <w:bottom w:val="nil"/>
              <w:right w:val="nil"/>
            </w:tcBorders>
            <w:shd w:val="clear" w:color="auto" w:fill="auto"/>
            <w:noWrap/>
            <w:vAlign w:val="bottom"/>
            <w:hideMark/>
          </w:tcPr>
          <w:p w14:paraId="39AF09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B0E0C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3508903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Accumulated Depreciation </w:t>
            </w:r>
          </w:p>
        </w:tc>
        <w:tc>
          <w:tcPr>
            <w:tcW w:w="834" w:type="dxa"/>
            <w:tcBorders>
              <w:top w:val="nil"/>
              <w:left w:val="nil"/>
              <w:bottom w:val="nil"/>
              <w:right w:val="nil"/>
            </w:tcBorders>
            <w:shd w:val="clear" w:color="auto" w:fill="auto"/>
            <w:noWrap/>
            <w:vAlign w:val="bottom"/>
            <w:hideMark/>
          </w:tcPr>
          <w:p w14:paraId="2490E87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26,563 </w:t>
            </w:r>
          </w:p>
        </w:tc>
        <w:tc>
          <w:tcPr>
            <w:tcW w:w="251" w:type="dxa"/>
            <w:tcBorders>
              <w:top w:val="nil"/>
              <w:left w:val="nil"/>
              <w:bottom w:val="nil"/>
              <w:right w:val="nil"/>
            </w:tcBorders>
            <w:shd w:val="clear" w:color="auto" w:fill="auto"/>
            <w:noWrap/>
            <w:vAlign w:val="bottom"/>
            <w:hideMark/>
          </w:tcPr>
          <w:p w14:paraId="663210D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29BBEC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2971BA0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Accumulated Depreciation </w:t>
            </w:r>
          </w:p>
        </w:tc>
        <w:tc>
          <w:tcPr>
            <w:tcW w:w="834" w:type="dxa"/>
            <w:tcBorders>
              <w:top w:val="nil"/>
              <w:left w:val="nil"/>
              <w:bottom w:val="nil"/>
              <w:right w:val="nil"/>
            </w:tcBorders>
            <w:shd w:val="clear" w:color="auto" w:fill="auto"/>
            <w:noWrap/>
            <w:vAlign w:val="bottom"/>
            <w:hideMark/>
          </w:tcPr>
          <w:p w14:paraId="0AF95FD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26,563 </w:t>
            </w:r>
          </w:p>
        </w:tc>
      </w:tr>
      <w:tr w:rsidR="00D40C6E" w:rsidRPr="00D40C6E" w14:paraId="120ABCF3"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4AEC52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FCF2E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5A323F2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4AEDE0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5388278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29614B5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14945EF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1B0CD89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56DDFA0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CCE1B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2A080DEB"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2FB6CAE"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40FF822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Insurance Expense </w:t>
            </w:r>
          </w:p>
        </w:tc>
        <w:tc>
          <w:tcPr>
            <w:tcW w:w="1030" w:type="dxa"/>
            <w:tcBorders>
              <w:top w:val="nil"/>
              <w:left w:val="nil"/>
              <w:bottom w:val="nil"/>
              <w:right w:val="nil"/>
            </w:tcBorders>
            <w:shd w:val="clear" w:color="auto" w:fill="auto"/>
            <w:noWrap/>
            <w:vAlign w:val="bottom"/>
            <w:hideMark/>
          </w:tcPr>
          <w:p w14:paraId="2531F8A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2,667 </w:t>
            </w:r>
          </w:p>
        </w:tc>
        <w:tc>
          <w:tcPr>
            <w:tcW w:w="834" w:type="dxa"/>
            <w:tcBorders>
              <w:top w:val="nil"/>
              <w:left w:val="nil"/>
              <w:bottom w:val="nil"/>
              <w:right w:val="nil"/>
            </w:tcBorders>
            <w:shd w:val="clear" w:color="auto" w:fill="auto"/>
            <w:noWrap/>
            <w:vAlign w:val="bottom"/>
            <w:hideMark/>
          </w:tcPr>
          <w:p w14:paraId="091BEAC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F0A367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5D88E8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Insurance Expense </w:t>
            </w:r>
          </w:p>
        </w:tc>
        <w:tc>
          <w:tcPr>
            <w:tcW w:w="1125" w:type="dxa"/>
            <w:tcBorders>
              <w:top w:val="nil"/>
              <w:left w:val="nil"/>
              <w:bottom w:val="nil"/>
              <w:right w:val="nil"/>
            </w:tcBorders>
            <w:shd w:val="clear" w:color="auto" w:fill="auto"/>
            <w:noWrap/>
            <w:vAlign w:val="bottom"/>
            <w:hideMark/>
          </w:tcPr>
          <w:p w14:paraId="2FE1CC2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834" w:type="dxa"/>
            <w:tcBorders>
              <w:top w:val="nil"/>
              <w:left w:val="nil"/>
              <w:bottom w:val="nil"/>
              <w:right w:val="nil"/>
            </w:tcBorders>
            <w:shd w:val="clear" w:color="auto" w:fill="auto"/>
            <w:noWrap/>
            <w:vAlign w:val="bottom"/>
            <w:hideMark/>
          </w:tcPr>
          <w:p w14:paraId="0462DE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FFC9E2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94CC0E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Insurance Expense </w:t>
            </w:r>
          </w:p>
        </w:tc>
        <w:tc>
          <w:tcPr>
            <w:tcW w:w="1030" w:type="dxa"/>
            <w:tcBorders>
              <w:top w:val="nil"/>
              <w:left w:val="nil"/>
              <w:bottom w:val="nil"/>
              <w:right w:val="nil"/>
            </w:tcBorders>
            <w:shd w:val="clear" w:color="auto" w:fill="auto"/>
            <w:noWrap/>
            <w:vAlign w:val="bottom"/>
            <w:hideMark/>
          </w:tcPr>
          <w:p w14:paraId="1090F2E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834" w:type="dxa"/>
            <w:tcBorders>
              <w:top w:val="nil"/>
              <w:left w:val="nil"/>
              <w:bottom w:val="nil"/>
              <w:right w:val="nil"/>
            </w:tcBorders>
            <w:shd w:val="clear" w:color="auto" w:fill="auto"/>
            <w:noWrap/>
            <w:vAlign w:val="bottom"/>
            <w:hideMark/>
          </w:tcPr>
          <w:p w14:paraId="23C3360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ED73FAC"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284F80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522CBDF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1980DC9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2,667 </w:t>
            </w:r>
          </w:p>
        </w:tc>
        <w:tc>
          <w:tcPr>
            <w:tcW w:w="251" w:type="dxa"/>
            <w:tcBorders>
              <w:top w:val="nil"/>
              <w:left w:val="nil"/>
              <w:bottom w:val="nil"/>
              <w:right w:val="nil"/>
            </w:tcBorders>
            <w:shd w:val="clear" w:color="auto" w:fill="auto"/>
            <w:noWrap/>
            <w:vAlign w:val="bottom"/>
            <w:hideMark/>
          </w:tcPr>
          <w:p w14:paraId="7F9B4C3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3C8D9F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4B5F954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2CEF955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251" w:type="dxa"/>
            <w:tcBorders>
              <w:top w:val="nil"/>
              <w:left w:val="nil"/>
              <w:bottom w:val="nil"/>
              <w:right w:val="nil"/>
            </w:tcBorders>
            <w:shd w:val="clear" w:color="auto" w:fill="auto"/>
            <w:noWrap/>
            <w:vAlign w:val="bottom"/>
            <w:hideMark/>
          </w:tcPr>
          <w:p w14:paraId="7E4234A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4CEACE0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6EE909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92F18C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r>
      <w:tr w:rsidR="00D40C6E" w:rsidRPr="00D40C6E" w14:paraId="35EF1365"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32B2831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055C393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3E0BB25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61C6B39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EE564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6147B42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16D60AE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C6C897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5AE1B23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F7F56C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7330E5DC"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7DF8A26"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2FC7E7E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1030" w:type="dxa"/>
            <w:tcBorders>
              <w:top w:val="nil"/>
              <w:left w:val="nil"/>
              <w:bottom w:val="nil"/>
              <w:right w:val="nil"/>
            </w:tcBorders>
            <w:shd w:val="clear" w:color="auto" w:fill="auto"/>
            <w:noWrap/>
            <w:vAlign w:val="bottom"/>
            <w:hideMark/>
          </w:tcPr>
          <w:p w14:paraId="2317629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1,980,525 </w:t>
            </w:r>
          </w:p>
        </w:tc>
        <w:tc>
          <w:tcPr>
            <w:tcW w:w="834" w:type="dxa"/>
            <w:tcBorders>
              <w:top w:val="nil"/>
              <w:left w:val="nil"/>
              <w:bottom w:val="nil"/>
              <w:right w:val="nil"/>
            </w:tcBorders>
            <w:shd w:val="clear" w:color="auto" w:fill="auto"/>
            <w:noWrap/>
            <w:vAlign w:val="bottom"/>
            <w:hideMark/>
          </w:tcPr>
          <w:p w14:paraId="532D985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1739190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481942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Cost of Revenue </w:t>
            </w:r>
          </w:p>
        </w:tc>
        <w:tc>
          <w:tcPr>
            <w:tcW w:w="1125" w:type="dxa"/>
            <w:tcBorders>
              <w:top w:val="nil"/>
              <w:left w:val="nil"/>
              <w:bottom w:val="nil"/>
              <w:right w:val="nil"/>
            </w:tcBorders>
            <w:shd w:val="clear" w:color="auto" w:fill="auto"/>
            <w:noWrap/>
            <w:vAlign w:val="bottom"/>
            <w:hideMark/>
          </w:tcPr>
          <w:p w14:paraId="7A1CA27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2,164,532 </w:t>
            </w:r>
          </w:p>
        </w:tc>
        <w:tc>
          <w:tcPr>
            <w:tcW w:w="834" w:type="dxa"/>
            <w:tcBorders>
              <w:top w:val="nil"/>
              <w:left w:val="nil"/>
              <w:bottom w:val="nil"/>
              <w:right w:val="nil"/>
            </w:tcBorders>
            <w:shd w:val="clear" w:color="auto" w:fill="auto"/>
            <w:noWrap/>
            <w:vAlign w:val="bottom"/>
            <w:hideMark/>
          </w:tcPr>
          <w:p w14:paraId="3792497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219FD2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3A128D1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Cost of Revenue </w:t>
            </w:r>
          </w:p>
        </w:tc>
        <w:tc>
          <w:tcPr>
            <w:tcW w:w="1030" w:type="dxa"/>
            <w:tcBorders>
              <w:top w:val="nil"/>
              <w:left w:val="nil"/>
              <w:bottom w:val="nil"/>
              <w:right w:val="nil"/>
            </w:tcBorders>
            <w:shd w:val="clear" w:color="auto" w:fill="auto"/>
            <w:noWrap/>
            <w:vAlign w:val="bottom"/>
            <w:hideMark/>
          </w:tcPr>
          <w:p w14:paraId="74BBEB8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3,463,251 </w:t>
            </w:r>
          </w:p>
        </w:tc>
        <w:tc>
          <w:tcPr>
            <w:tcW w:w="834" w:type="dxa"/>
            <w:tcBorders>
              <w:top w:val="nil"/>
              <w:left w:val="nil"/>
              <w:bottom w:val="nil"/>
              <w:right w:val="nil"/>
            </w:tcBorders>
            <w:shd w:val="clear" w:color="auto" w:fill="auto"/>
            <w:noWrap/>
            <w:vAlign w:val="bottom"/>
            <w:hideMark/>
          </w:tcPr>
          <w:p w14:paraId="6848472D"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8FAAD3A"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5C3B6D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04AF4B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Unearned Revenue </w:t>
            </w:r>
          </w:p>
        </w:tc>
        <w:tc>
          <w:tcPr>
            <w:tcW w:w="834" w:type="dxa"/>
            <w:tcBorders>
              <w:top w:val="nil"/>
              <w:left w:val="nil"/>
              <w:bottom w:val="nil"/>
              <w:right w:val="nil"/>
            </w:tcBorders>
            <w:shd w:val="clear" w:color="auto" w:fill="auto"/>
            <w:noWrap/>
            <w:vAlign w:val="bottom"/>
            <w:hideMark/>
          </w:tcPr>
          <w:p w14:paraId="269A94F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1,320,350 </w:t>
            </w:r>
          </w:p>
        </w:tc>
        <w:tc>
          <w:tcPr>
            <w:tcW w:w="251" w:type="dxa"/>
            <w:tcBorders>
              <w:top w:val="nil"/>
              <w:left w:val="nil"/>
              <w:bottom w:val="nil"/>
              <w:right w:val="nil"/>
            </w:tcBorders>
            <w:shd w:val="clear" w:color="auto" w:fill="auto"/>
            <w:noWrap/>
            <w:vAlign w:val="bottom"/>
            <w:hideMark/>
          </w:tcPr>
          <w:p w14:paraId="135210C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4E59EFC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6B51084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1EB6605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2,164,532 </w:t>
            </w:r>
          </w:p>
        </w:tc>
        <w:tc>
          <w:tcPr>
            <w:tcW w:w="251" w:type="dxa"/>
            <w:tcBorders>
              <w:top w:val="nil"/>
              <w:left w:val="nil"/>
              <w:bottom w:val="nil"/>
              <w:right w:val="nil"/>
            </w:tcBorders>
            <w:shd w:val="clear" w:color="auto" w:fill="auto"/>
            <w:noWrap/>
            <w:vAlign w:val="bottom"/>
            <w:hideMark/>
          </w:tcPr>
          <w:p w14:paraId="559B6C7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469D9A5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273654B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A5CE64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3,463,251 </w:t>
            </w:r>
          </w:p>
        </w:tc>
      </w:tr>
      <w:tr w:rsidR="00D40C6E" w:rsidRPr="00D40C6E" w14:paraId="0DBEF673"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3D43A7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FD41AD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834" w:type="dxa"/>
            <w:tcBorders>
              <w:top w:val="nil"/>
              <w:left w:val="nil"/>
              <w:bottom w:val="nil"/>
              <w:right w:val="nil"/>
            </w:tcBorders>
            <w:shd w:val="clear" w:color="auto" w:fill="auto"/>
            <w:noWrap/>
            <w:vAlign w:val="bottom"/>
            <w:hideMark/>
          </w:tcPr>
          <w:p w14:paraId="1716464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660,175 </w:t>
            </w:r>
          </w:p>
        </w:tc>
        <w:tc>
          <w:tcPr>
            <w:tcW w:w="251" w:type="dxa"/>
            <w:tcBorders>
              <w:top w:val="nil"/>
              <w:left w:val="nil"/>
              <w:bottom w:val="nil"/>
              <w:right w:val="nil"/>
            </w:tcBorders>
            <w:shd w:val="clear" w:color="auto" w:fill="auto"/>
            <w:noWrap/>
            <w:vAlign w:val="bottom"/>
            <w:hideMark/>
          </w:tcPr>
          <w:p w14:paraId="4C92F70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3D1B63D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5ED308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60F8049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5D4BC0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6D3ECBC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1D1BC2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4D032C15"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3FBB9F5"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720164E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3A89DF6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564CE78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F5A45A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2530342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ITP </w:t>
            </w:r>
          </w:p>
        </w:tc>
        <w:tc>
          <w:tcPr>
            <w:tcW w:w="1125" w:type="dxa"/>
            <w:tcBorders>
              <w:top w:val="nil"/>
              <w:left w:val="nil"/>
              <w:bottom w:val="nil"/>
              <w:right w:val="nil"/>
            </w:tcBorders>
            <w:shd w:val="clear" w:color="auto" w:fill="auto"/>
            <w:noWrap/>
            <w:vAlign w:val="bottom"/>
            <w:hideMark/>
          </w:tcPr>
          <w:p w14:paraId="454D6D0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32,645 </w:t>
            </w:r>
          </w:p>
        </w:tc>
        <w:tc>
          <w:tcPr>
            <w:tcW w:w="834" w:type="dxa"/>
            <w:tcBorders>
              <w:top w:val="nil"/>
              <w:left w:val="nil"/>
              <w:bottom w:val="nil"/>
              <w:right w:val="nil"/>
            </w:tcBorders>
            <w:shd w:val="clear" w:color="auto" w:fill="auto"/>
            <w:noWrap/>
            <w:vAlign w:val="bottom"/>
            <w:hideMark/>
          </w:tcPr>
          <w:p w14:paraId="465C432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5C888C4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D795AB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ITP </w:t>
            </w:r>
          </w:p>
        </w:tc>
        <w:tc>
          <w:tcPr>
            <w:tcW w:w="1030" w:type="dxa"/>
            <w:tcBorders>
              <w:top w:val="nil"/>
              <w:left w:val="nil"/>
              <w:bottom w:val="nil"/>
              <w:right w:val="nil"/>
            </w:tcBorders>
            <w:shd w:val="clear" w:color="auto" w:fill="auto"/>
            <w:noWrap/>
            <w:vAlign w:val="bottom"/>
            <w:hideMark/>
          </w:tcPr>
          <w:p w14:paraId="339A657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934,342 </w:t>
            </w:r>
          </w:p>
        </w:tc>
        <w:tc>
          <w:tcPr>
            <w:tcW w:w="834" w:type="dxa"/>
            <w:tcBorders>
              <w:top w:val="nil"/>
              <w:left w:val="nil"/>
              <w:bottom w:val="nil"/>
              <w:right w:val="nil"/>
            </w:tcBorders>
            <w:shd w:val="clear" w:color="auto" w:fill="auto"/>
            <w:noWrap/>
            <w:vAlign w:val="bottom"/>
            <w:hideMark/>
          </w:tcPr>
          <w:p w14:paraId="45345708"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63AFBF12"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6B199CA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Cost of Revenue </w:t>
            </w:r>
          </w:p>
        </w:tc>
        <w:tc>
          <w:tcPr>
            <w:tcW w:w="1030" w:type="dxa"/>
            <w:tcBorders>
              <w:top w:val="nil"/>
              <w:left w:val="nil"/>
              <w:bottom w:val="nil"/>
              <w:right w:val="nil"/>
            </w:tcBorders>
            <w:shd w:val="clear" w:color="auto" w:fill="auto"/>
            <w:noWrap/>
            <w:vAlign w:val="bottom"/>
            <w:hideMark/>
          </w:tcPr>
          <w:p w14:paraId="509AC84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330,088 </w:t>
            </w:r>
          </w:p>
        </w:tc>
        <w:tc>
          <w:tcPr>
            <w:tcW w:w="834" w:type="dxa"/>
            <w:tcBorders>
              <w:top w:val="nil"/>
              <w:left w:val="nil"/>
              <w:bottom w:val="nil"/>
              <w:right w:val="nil"/>
            </w:tcBorders>
            <w:shd w:val="clear" w:color="auto" w:fill="auto"/>
            <w:noWrap/>
            <w:vAlign w:val="bottom"/>
            <w:hideMark/>
          </w:tcPr>
          <w:p w14:paraId="5D01DB9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B52894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86A071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369EFF6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0CBA056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32,645 </w:t>
            </w:r>
          </w:p>
        </w:tc>
        <w:tc>
          <w:tcPr>
            <w:tcW w:w="251" w:type="dxa"/>
            <w:tcBorders>
              <w:top w:val="nil"/>
              <w:left w:val="nil"/>
              <w:bottom w:val="nil"/>
              <w:right w:val="nil"/>
            </w:tcBorders>
            <w:shd w:val="clear" w:color="auto" w:fill="auto"/>
            <w:noWrap/>
            <w:vAlign w:val="bottom"/>
            <w:hideMark/>
          </w:tcPr>
          <w:p w14:paraId="576D8C6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20B0BC7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373AE1A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68F03F0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934,342 </w:t>
            </w:r>
          </w:p>
        </w:tc>
      </w:tr>
      <w:tr w:rsidR="00D40C6E" w:rsidRPr="00D40C6E" w14:paraId="41A0F431"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6841FE3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6C2544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Cash </w:t>
            </w:r>
          </w:p>
        </w:tc>
        <w:tc>
          <w:tcPr>
            <w:tcW w:w="834" w:type="dxa"/>
            <w:tcBorders>
              <w:top w:val="nil"/>
              <w:left w:val="nil"/>
              <w:bottom w:val="nil"/>
              <w:right w:val="nil"/>
            </w:tcBorders>
            <w:shd w:val="clear" w:color="auto" w:fill="auto"/>
            <w:noWrap/>
            <w:vAlign w:val="bottom"/>
            <w:hideMark/>
          </w:tcPr>
          <w:p w14:paraId="2829036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330,088 </w:t>
            </w:r>
          </w:p>
        </w:tc>
        <w:tc>
          <w:tcPr>
            <w:tcW w:w="251" w:type="dxa"/>
            <w:tcBorders>
              <w:top w:val="nil"/>
              <w:left w:val="nil"/>
              <w:bottom w:val="nil"/>
              <w:right w:val="nil"/>
            </w:tcBorders>
            <w:shd w:val="clear" w:color="auto" w:fill="auto"/>
            <w:noWrap/>
            <w:vAlign w:val="bottom"/>
            <w:hideMark/>
          </w:tcPr>
          <w:p w14:paraId="4873B8A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1A7F56F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22378D4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4833D74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07D77E2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710EE46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35CF52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003663D8"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F908777"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56C4C16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553CB78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155A975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4F6C5C1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B14B6E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ITE </w:t>
            </w:r>
          </w:p>
        </w:tc>
        <w:tc>
          <w:tcPr>
            <w:tcW w:w="1125" w:type="dxa"/>
            <w:tcBorders>
              <w:top w:val="nil"/>
              <w:left w:val="nil"/>
              <w:bottom w:val="nil"/>
              <w:right w:val="nil"/>
            </w:tcBorders>
            <w:shd w:val="clear" w:color="auto" w:fill="auto"/>
            <w:noWrap/>
            <w:vAlign w:val="bottom"/>
            <w:hideMark/>
          </w:tcPr>
          <w:p w14:paraId="34B923F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934,342 </w:t>
            </w:r>
          </w:p>
        </w:tc>
        <w:tc>
          <w:tcPr>
            <w:tcW w:w="834" w:type="dxa"/>
            <w:tcBorders>
              <w:top w:val="nil"/>
              <w:left w:val="nil"/>
              <w:bottom w:val="nil"/>
              <w:right w:val="nil"/>
            </w:tcBorders>
            <w:shd w:val="clear" w:color="auto" w:fill="auto"/>
            <w:noWrap/>
            <w:vAlign w:val="bottom"/>
            <w:hideMark/>
          </w:tcPr>
          <w:p w14:paraId="3DA4A99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710B0C4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4FE2D46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ITE </w:t>
            </w:r>
          </w:p>
        </w:tc>
        <w:tc>
          <w:tcPr>
            <w:tcW w:w="1030" w:type="dxa"/>
            <w:tcBorders>
              <w:top w:val="nil"/>
              <w:left w:val="nil"/>
              <w:bottom w:val="nil"/>
              <w:right w:val="nil"/>
            </w:tcBorders>
            <w:shd w:val="clear" w:color="auto" w:fill="auto"/>
            <w:noWrap/>
            <w:vAlign w:val="bottom"/>
            <w:hideMark/>
          </w:tcPr>
          <w:p w14:paraId="4BFAB6A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529,589 </w:t>
            </w:r>
          </w:p>
        </w:tc>
        <w:tc>
          <w:tcPr>
            <w:tcW w:w="834" w:type="dxa"/>
            <w:tcBorders>
              <w:top w:val="nil"/>
              <w:left w:val="nil"/>
              <w:bottom w:val="nil"/>
              <w:right w:val="nil"/>
            </w:tcBorders>
            <w:shd w:val="clear" w:color="auto" w:fill="auto"/>
            <w:noWrap/>
            <w:vAlign w:val="bottom"/>
            <w:hideMark/>
          </w:tcPr>
          <w:p w14:paraId="6C3DF297"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607F70A2"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06A9966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ITE </w:t>
            </w:r>
          </w:p>
        </w:tc>
        <w:tc>
          <w:tcPr>
            <w:tcW w:w="1030" w:type="dxa"/>
            <w:tcBorders>
              <w:top w:val="nil"/>
              <w:left w:val="nil"/>
              <w:bottom w:val="nil"/>
              <w:right w:val="nil"/>
            </w:tcBorders>
            <w:shd w:val="clear" w:color="auto" w:fill="auto"/>
            <w:noWrap/>
            <w:vAlign w:val="bottom"/>
            <w:hideMark/>
          </w:tcPr>
          <w:p w14:paraId="32FBD3C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32,645 </w:t>
            </w:r>
          </w:p>
        </w:tc>
        <w:tc>
          <w:tcPr>
            <w:tcW w:w="834" w:type="dxa"/>
            <w:tcBorders>
              <w:top w:val="nil"/>
              <w:left w:val="nil"/>
              <w:bottom w:val="nil"/>
              <w:right w:val="nil"/>
            </w:tcBorders>
            <w:shd w:val="clear" w:color="auto" w:fill="auto"/>
            <w:noWrap/>
            <w:vAlign w:val="bottom"/>
            <w:hideMark/>
          </w:tcPr>
          <w:p w14:paraId="01F80B0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3CCCD7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2F201C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193A1F3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ITP </w:t>
            </w:r>
          </w:p>
        </w:tc>
        <w:tc>
          <w:tcPr>
            <w:tcW w:w="834" w:type="dxa"/>
            <w:tcBorders>
              <w:top w:val="nil"/>
              <w:left w:val="nil"/>
              <w:bottom w:val="nil"/>
              <w:right w:val="nil"/>
            </w:tcBorders>
            <w:shd w:val="clear" w:color="auto" w:fill="auto"/>
            <w:noWrap/>
            <w:vAlign w:val="bottom"/>
            <w:hideMark/>
          </w:tcPr>
          <w:p w14:paraId="65CC02C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934,342 </w:t>
            </w:r>
          </w:p>
        </w:tc>
        <w:tc>
          <w:tcPr>
            <w:tcW w:w="251" w:type="dxa"/>
            <w:tcBorders>
              <w:top w:val="nil"/>
              <w:left w:val="nil"/>
              <w:bottom w:val="nil"/>
              <w:right w:val="nil"/>
            </w:tcBorders>
            <w:shd w:val="clear" w:color="auto" w:fill="auto"/>
            <w:noWrap/>
            <w:vAlign w:val="bottom"/>
            <w:hideMark/>
          </w:tcPr>
          <w:p w14:paraId="5E938AE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5D45588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861EFE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ITP </w:t>
            </w:r>
          </w:p>
        </w:tc>
        <w:tc>
          <w:tcPr>
            <w:tcW w:w="834" w:type="dxa"/>
            <w:tcBorders>
              <w:top w:val="nil"/>
              <w:left w:val="nil"/>
              <w:bottom w:val="nil"/>
              <w:right w:val="nil"/>
            </w:tcBorders>
            <w:shd w:val="clear" w:color="auto" w:fill="auto"/>
            <w:noWrap/>
            <w:vAlign w:val="bottom"/>
            <w:hideMark/>
          </w:tcPr>
          <w:p w14:paraId="703C9DD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529,589 </w:t>
            </w:r>
          </w:p>
        </w:tc>
      </w:tr>
      <w:tr w:rsidR="00D40C6E" w:rsidRPr="00D40C6E" w14:paraId="36CE5B3E" w14:textId="77777777" w:rsidTr="00D40C6E">
        <w:trPr>
          <w:gridBefore w:val="1"/>
          <w:wBefore w:w="125" w:type="dxa"/>
          <w:trHeight w:val="280"/>
        </w:trPr>
        <w:tc>
          <w:tcPr>
            <w:tcW w:w="1079" w:type="dxa"/>
            <w:gridSpan w:val="2"/>
            <w:tcBorders>
              <w:top w:val="nil"/>
              <w:left w:val="nil"/>
              <w:bottom w:val="nil"/>
              <w:right w:val="nil"/>
            </w:tcBorders>
            <w:shd w:val="clear" w:color="auto" w:fill="auto"/>
            <w:noWrap/>
            <w:vAlign w:val="bottom"/>
            <w:hideMark/>
          </w:tcPr>
          <w:p w14:paraId="1410CD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63AFED2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ITP </w:t>
            </w:r>
          </w:p>
        </w:tc>
        <w:tc>
          <w:tcPr>
            <w:tcW w:w="834" w:type="dxa"/>
            <w:tcBorders>
              <w:top w:val="nil"/>
              <w:left w:val="nil"/>
              <w:bottom w:val="nil"/>
              <w:right w:val="nil"/>
            </w:tcBorders>
            <w:shd w:val="clear" w:color="auto" w:fill="auto"/>
            <w:noWrap/>
            <w:vAlign w:val="bottom"/>
            <w:hideMark/>
          </w:tcPr>
          <w:p w14:paraId="6F29893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32,645 </w:t>
            </w:r>
          </w:p>
        </w:tc>
        <w:tc>
          <w:tcPr>
            <w:tcW w:w="251" w:type="dxa"/>
            <w:tcBorders>
              <w:top w:val="nil"/>
              <w:left w:val="nil"/>
              <w:bottom w:val="nil"/>
              <w:right w:val="nil"/>
            </w:tcBorders>
            <w:shd w:val="clear" w:color="auto" w:fill="auto"/>
            <w:noWrap/>
            <w:vAlign w:val="bottom"/>
            <w:hideMark/>
          </w:tcPr>
          <w:p w14:paraId="27820EF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43843F7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4382B09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07BE33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26C4E60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81" w:type="dxa"/>
            <w:gridSpan w:val="2"/>
            <w:tcBorders>
              <w:top w:val="nil"/>
              <w:left w:val="nil"/>
              <w:bottom w:val="nil"/>
              <w:right w:val="nil"/>
            </w:tcBorders>
            <w:shd w:val="clear" w:color="auto" w:fill="auto"/>
            <w:noWrap/>
            <w:vAlign w:val="bottom"/>
            <w:hideMark/>
          </w:tcPr>
          <w:p w14:paraId="6AB873D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30" w:type="dxa"/>
            <w:tcBorders>
              <w:top w:val="nil"/>
              <w:left w:val="nil"/>
              <w:bottom w:val="nil"/>
              <w:right w:val="nil"/>
            </w:tcBorders>
            <w:shd w:val="clear" w:color="auto" w:fill="auto"/>
            <w:noWrap/>
            <w:vAlign w:val="bottom"/>
            <w:hideMark/>
          </w:tcPr>
          <w:p w14:paraId="4140601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34" w:type="dxa"/>
            <w:tcBorders>
              <w:top w:val="nil"/>
              <w:left w:val="nil"/>
              <w:bottom w:val="nil"/>
              <w:right w:val="nil"/>
            </w:tcBorders>
            <w:shd w:val="clear" w:color="auto" w:fill="auto"/>
            <w:noWrap/>
            <w:vAlign w:val="bottom"/>
            <w:hideMark/>
          </w:tcPr>
          <w:p w14:paraId="5DB2FE3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161CC15" w14:textId="77777777" w:rsidTr="00D40C6E">
        <w:trPr>
          <w:gridBefore w:val="1"/>
          <w:wBefore w:w="125" w:type="dxa"/>
          <w:trHeight w:val="280"/>
        </w:trPr>
        <w:tc>
          <w:tcPr>
            <w:tcW w:w="9363" w:type="dxa"/>
            <w:gridSpan w:val="13"/>
            <w:tcBorders>
              <w:top w:val="nil"/>
              <w:left w:val="nil"/>
              <w:bottom w:val="nil"/>
              <w:right w:val="nil"/>
            </w:tcBorders>
            <w:shd w:val="clear" w:color="000000" w:fill="FCD5B4"/>
            <w:noWrap/>
            <w:vAlign w:val="bottom"/>
            <w:hideMark/>
          </w:tcPr>
          <w:p w14:paraId="258F3144"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CLOSING ENTRIES </w:t>
            </w:r>
          </w:p>
        </w:tc>
      </w:tr>
      <w:tr w:rsidR="00D40C6E" w:rsidRPr="00D40C6E" w14:paraId="087ED421" w14:textId="77777777" w:rsidTr="00D40C6E">
        <w:trPr>
          <w:gridBefore w:val="1"/>
          <w:wBefore w:w="125" w:type="dxa"/>
          <w:trHeight w:val="280"/>
        </w:trPr>
        <w:tc>
          <w:tcPr>
            <w:tcW w:w="844" w:type="dxa"/>
            <w:tcBorders>
              <w:top w:val="nil"/>
              <w:left w:val="nil"/>
              <w:bottom w:val="nil"/>
              <w:right w:val="nil"/>
            </w:tcBorders>
            <w:shd w:val="clear" w:color="auto" w:fill="auto"/>
            <w:noWrap/>
            <w:vAlign w:val="bottom"/>
            <w:hideMark/>
          </w:tcPr>
          <w:p w14:paraId="1FDEF4F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1265" w:type="dxa"/>
            <w:gridSpan w:val="2"/>
            <w:tcBorders>
              <w:top w:val="nil"/>
              <w:left w:val="nil"/>
              <w:bottom w:val="nil"/>
              <w:right w:val="nil"/>
            </w:tcBorders>
            <w:shd w:val="clear" w:color="auto" w:fill="auto"/>
            <w:noWrap/>
            <w:vAlign w:val="bottom"/>
            <w:hideMark/>
          </w:tcPr>
          <w:p w14:paraId="47681EB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660,175 </w:t>
            </w:r>
          </w:p>
        </w:tc>
        <w:tc>
          <w:tcPr>
            <w:tcW w:w="834" w:type="dxa"/>
            <w:tcBorders>
              <w:top w:val="nil"/>
              <w:left w:val="nil"/>
              <w:bottom w:val="nil"/>
              <w:right w:val="nil"/>
            </w:tcBorders>
            <w:shd w:val="clear" w:color="auto" w:fill="auto"/>
            <w:noWrap/>
            <w:vAlign w:val="bottom"/>
            <w:hideMark/>
          </w:tcPr>
          <w:p w14:paraId="007025C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6966B8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24D0862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1125" w:type="dxa"/>
            <w:tcBorders>
              <w:top w:val="nil"/>
              <w:left w:val="nil"/>
              <w:bottom w:val="nil"/>
              <w:right w:val="nil"/>
            </w:tcBorders>
            <w:shd w:val="clear" w:color="auto" w:fill="auto"/>
            <w:noWrap/>
            <w:vAlign w:val="bottom"/>
            <w:hideMark/>
          </w:tcPr>
          <w:p w14:paraId="6EB784B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6,516,324 </w:t>
            </w:r>
          </w:p>
        </w:tc>
        <w:tc>
          <w:tcPr>
            <w:tcW w:w="834" w:type="dxa"/>
            <w:tcBorders>
              <w:top w:val="nil"/>
              <w:left w:val="nil"/>
              <w:bottom w:val="nil"/>
              <w:right w:val="nil"/>
            </w:tcBorders>
            <w:shd w:val="clear" w:color="auto" w:fill="auto"/>
            <w:noWrap/>
            <w:vAlign w:val="bottom"/>
            <w:hideMark/>
          </w:tcPr>
          <w:p w14:paraId="116B7F0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51" w:type="dxa"/>
            <w:tcBorders>
              <w:top w:val="nil"/>
              <w:left w:val="nil"/>
              <w:bottom w:val="nil"/>
              <w:right w:val="nil"/>
            </w:tcBorders>
            <w:shd w:val="clear" w:color="auto" w:fill="auto"/>
            <w:noWrap/>
            <w:vAlign w:val="bottom"/>
            <w:hideMark/>
          </w:tcPr>
          <w:p w14:paraId="63F516D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71" w:type="dxa"/>
            <w:tcBorders>
              <w:top w:val="nil"/>
              <w:left w:val="nil"/>
              <w:bottom w:val="nil"/>
              <w:right w:val="nil"/>
            </w:tcBorders>
            <w:shd w:val="clear" w:color="auto" w:fill="auto"/>
            <w:noWrap/>
            <w:vAlign w:val="bottom"/>
            <w:hideMark/>
          </w:tcPr>
          <w:p w14:paraId="4C7B2EF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Revenue </w:t>
            </w:r>
          </w:p>
        </w:tc>
        <w:tc>
          <w:tcPr>
            <w:tcW w:w="1240" w:type="dxa"/>
            <w:gridSpan w:val="2"/>
            <w:tcBorders>
              <w:top w:val="nil"/>
              <w:left w:val="nil"/>
              <w:bottom w:val="nil"/>
              <w:right w:val="nil"/>
            </w:tcBorders>
            <w:shd w:val="clear" w:color="auto" w:fill="auto"/>
            <w:noWrap/>
            <w:vAlign w:val="bottom"/>
            <w:hideMark/>
          </w:tcPr>
          <w:p w14:paraId="2CC6B92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6,470,868 </w:t>
            </w:r>
          </w:p>
        </w:tc>
        <w:tc>
          <w:tcPr>
            <w:tcW w:w="834" w:type="dxa"/>
            <w:tcBorders>
              <w:top w:val="nil"/>
              <w:left w:val="nil"/>
              <w:bottom w:val="nil"/>
              <w:right w:val="nil"/>
            </w:tcBorders>
            <w:shd w:val="clear" w:color="auto" w:fill="auto"/>
            <w:noWrap/>
            <w:vAlign w:val="bottom"/>
            <w:hideMark/>
          </w:tcPr>
          <w:p w14:paraId="5EB95F03"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69130DCB" w14:textId="77777777" w:rsidTr="00D40C6E">
        <w:trPr>
          <w:gridBefore w:val="1"/>
          <w:wBefore w:w="125" w:type="dxa"/>
          <w:trHeight w:val="280"/>
        </w:trPr>
        <w:tc>
          <w:tcPr>
            <w:tcW w:w="844" w:type="dxa"/>
            <w:tcBorders>
              <w:top w:val="nil"/>
              <w:left w:val="nil"/>
              <w:bottom w:val="nil"/>
              <w:right w:val="nil"/>
            </w:tcBorders>
            <w:shd w:val="clear" w:color="auto" w:fill="auto"/>
            <w:noWrap/>
            <w:vAlign w:val="bottom"/>
            <w:hideMark/>
          </w:tcPr>
          <w:p w14:paraId="049CA7E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65" w:type="dxa"/>
            <w:gridSpan w:val="2"/>
            <w:tcBorders>
              <w:top w:val="nil"/>
              <w:left w:val="nil"/>
              <w:bottom w:val="nil"/>
              <w:right w:val="nil"/>
            </w:tcBorders>
            <w:shd w:val="clear" w:color="auto" w:fill="auto"/>
            <w:noWrap/>
            <w:vAlign w:val="bottom"/>
            <w:hideMark/>
          </w:tcPr>
          <w:p w14:paraId="08E1AE9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Cost of Revenue </w:t>
            </w:r>
          </w:p>
        </w:tc>
        <w:tc>
          <w:tcPr>
            <w:tcW w:w="834" w:type="dxa"/>
            <w:tcBorders>
              <w:top w:val="nil"/>
              <w:left w:val="nil"/>
              <w:bottom w:val="nil"/>
              <w:right w:val="nil"/>
            </w:tcBorders>
            <w:shd w:val="clear" w:color="auto" w:fill="auto"/>
            <w:noWrap/>
            <w:vAlign w:val="bottom"/>
            <w:hideMark/>
          </w:tcPr>
          <w:p w14:paraId="54F4C69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330,088 </w:t>
            </w:r>
          </w:p>
        </w:tc>
        <w:tc>
          <w:tcPr>
            <w:tcW w:w="251" w:type="dxa"/>
            <w:tcBorders>
              <w:top w:val="nil"/>
              <w:left w:val="nil"/>
              <w:bottom w:val="nil"/>
              <w:right w:val="nil"/>
            </w:tcBorders>
            <w:shd w:val="clear" w:color="auto" w:fill="auto"/>
            <w:noWrap/>
            <w:vAlign w:val="bottom"/>
            <w:hideMark/>
          </w:tcPr>
          <w:p w14:paraId="4D73EE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7397DF1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2456BF2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Cost of Revenue </w:t>
            </w:r>
          </w:p>
        </w:tc>
        <w:tc>
          <w:tcPr>
            <w:tcW w:w="834" w:type="dxa"/>
            <w:tcBorders>
              <w:top w:val="nil"/>
              <w:left w:val="nil"/>
              <w:bottom w:val="nil"/>
              <w:right w:val="nil"/>
            </w:tcBorders>
            <w:shd w:val="clear" w:color="auto" w:fill="auto"/>
            <w:noWrap/>
            <w:vAlign w:val="bottom"/>
            <w:hideMark/>
          </w:tcPr>
          <w:p w14:paraId="2EEF81B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2,164,532 </w:t>
            </w:r>
          </w:p>
        </w:tc>
        <w:tc>
          <w:tcPr>
            <w:tcW w:w="251" w:type="dxa"/>
            <w:tcBorders>
              <w:top w:val="nil"/>
              <w:left w:val="nil"/>
              <w:bottom w:val="nil"/>
              <w:right w:val="nil"/>
            </w:tcBorders>
            <w:shd w:val="clear" w:color="auto" w:fill="auto"/>
            <w:noWrap/>
            <w:vAlign w:val="bottom"/>
            <w:hideMark/>
          </w:tcPr>
          <w:p w14:paraId="354F7DA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71" w:type="dxa"/>
            <w:tcBorders>
              <w:top w:val="nil"/>
              <w:left w:val="nil"/>
              <w:bottom w:val="nil"/>
              <w:right w:val="nil"/>
            </w:tcBorders>
            <w:shd w:val="clear" w:color="auto" w:fill="auto"/>
            <w:noWrap/>
            <w:vAlign w:val="bottom"/>
            <w:hideMark/>
          </w:tcPr>
          <w:p w14:paraId="4594506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40" w:type="dxa"/>
            <w:gridSpan w:val="2"/>
            <w:tcBorders>
              <w:top w:val="nil"/>
              <w:left w:val="nil"/>
              <w:bottom w:val="nil"/>
              <w:right w:val="nil"/>
            </w:tcBorders>
            <w:shd w:val="clear" w:color="auto" w:fill="auto"/>
            <w:noWrap/>
            <w:vAlign w:val="bottom"/>
            <w:hideMark/>
          </w:tcPr>
          <w:p w14:paraId="65DD460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Cost of Revenue </w:t>
            </w:r>
          </w:p>
        </w:tc>
        <w:tc>
          <w:tcPr>
            <w:tcW w:w="834" w:type="dxa"/>
            <w:tcBorders>
              <w:top w:val="nil"/>
              <w:left w:val="nil"/>
              <w:bottom w:val="nil"/>
              <w:right w:val="nil"/>
            </w:tcBorders>
            <w:shd w:val="clear" w:color="auto" w:fill="auto"/>
            <w:noWrap/>
            <w:vAlign w:val="bottom"/>
            <w:hideMark/>
          </w:tcPr>
          <w:p w14:paraId="74D34BE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3,463,251 </w:t>
            </w:r>
          </w:p>
        </w:tc>
      </w:tr>
      <w:tr w:rsidR="00D40C6E" w:rsidRPr="00D40C6E" w14:paraId="11979F3C" w14:textId="77777777" w:rsidTr="00D40C6E">
        <w:trPr>
          <w:gridBefore w:val="1"/>
          <w:wBefore w:w="125" w:type="dxa"/>
          <w:trHeight w:val="280"/>
        </w:trPr>
        <w:tc>
          <w:tcPr>
            <w:tcW w:w="844" w:type="dxa"/>
            <w:tcBorders>
              <w:top w:val="nil"/>
              <w:left w:val="nil"/>
              <w:bottom w:val="nil"/>
              <w:right w:val="nil"/>
            </w:tcBorders>
            <w:shd w:val="clear" w:color="auto" w:fill="auto"/>
            <w:noWrap/>
            <w:vAlign w:val="bottom"/>
            <w:hideMark/>
          </w:tcPr>
          <w:p w14:paraId="1B0505C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65" w:type="dxa"/>
            <w:gridSpan w:val="2"/>
            <w:tcBorders>
              <w:top w:val="nil"/>
              <w:left w:val="nil"/>
              <w:bottom w:val="nil"/>
              <w:right w:val="nil"/>
            </w:tcBorders>
            <w:shd w:val="clear" w:color="auto" w:fill="auto"/>
            <w:noWrap/>
            <w:vAlign w:val="bottom"/>
            <w:hideMark/>
          </w:tcPr>
          <w:p w14:paraId="2ABB85C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Administrative Expenses </w:t>
            </w:r>
          </w:p>
        </w:tc>
        <w:tc>
          <w:tcPr>
            <w:tcW w:w="834" w:type="dxa"/>
            <w:tcBorders>
              <w:top w:val="nil"/>
              <w:left w:val="nil"/>
              <w:bottom w:val="nil"/>
              <w:right w:val="nil"/>
            </w:tcBorders>
            <w:shd w:val="clear" w:color="auto" w:fill="auto"/>
            <w:noWrap/>
            <w:vAlign w:val="bottom"/>
            <w:hideMark/>
          </w:tcPr>
          <w:p w14:paraId="7706E42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211,270 </w:t>
            </w:r>
          </w:p>
        </w:tc>
        <w:tc>
          <w:tcPr>
            <w:tcW w:w="251" w:type="dxa"/>
            <w:tcBorders>
              <w:top w:val="nil"/>
              <w:left w:val="nil"/>
              <w:bottom w:val="nil"/>
              <w:right w:val="nil"/>
            </w:tcBorders>
            <w:shd w:val="clear" w:color="auto" w:fill="auto"/>
            <w:noWrap/>
            <w:vAlign w:val="bottom"/>
            <w:hideMark/>
          </w:tcPr>
          <w:p w14:paraId="5E6B77F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5BE7449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523EE4E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Administrative Expenses </w:t>
            </w:r>
          </w:p>
        </w:tc>
        <w:tc>
          <w:tcPr>
            <w:tcW w:w="834" w:type="dxa"/>
            <w:tcBorders>
              <w:top w:val="nil"/>
              <w:left w:val="nil"/>
              <w:bottom w:val="nil"/>
              <w:right w:val="nil"/>
            </w:tcBorders>
            <w:shd w:val="clear" w:color="auto" w:fill="auto"/>
            <w:noWrap/>
            <w:vAlign w:val="bottom"/>
            <w:hideMark/>
          </w:tcPr>
          <w:p w14:paraId="51DFD3B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1,212,320 </w:t>
            </w:r>
          </w:p>
        </w:tc>
        <w:tc>
          <w:tcPr>
            <w:tcW w:w="251" w:type="dxa"/>
            <w:tcBorders>
              <w:top w:val="nil"/>
              <w:left w:val="nil"/>
              <w:bottom w:val="nil"/>
              <w:right w:val="nil"/>
            </w:tcBorders>
            <w:shd w:val="clear" w:color="auto" w:fill="auto"/>
            <w:noWrap/>
            <w:vAlign w:val="bottom"/>
            <w:hideMark/>
          </w:tcPr>
          <w:p w14:paraId="12CA325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71" w:type="dxa"/>
            <w:tcBorders>
              <w:top w:val="nil"/>
              <w:left w:val="nil"/>
              <w:bottom w:val="nil"/>
              <w:right w:val="nil"/>
            </w:tcBorders>
            <w:shd w:val="clear" w:color="auto" w:fill="auto"/>
            <w:noWrap/>
            <w:vAlign w:val="bottom"/>
            <w:hideMark/>
          </w:tcPr>
          <w:p w14:paraId="71F99D5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40" w:type="dxa"/>
            <w:gridSpan w:val="2"/>
            <w:tcBorders>
              <w:top w:val="nil"/>
              <w:left w:val="nil"/>
              <w:bottom w:val="nil"/>
              <w:right w:val="nil"/>
            </w:tcBorders>
            <w:shd w:val="clear" w:color="auto" w:fill="auto"/>
            <w:noWrap/>
            <w:vAlign w:val="bottom"/>
            <w:hideMark/>
          </w:tcPr>
          <w:p w14:paraId="1016619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Administrative Expenses </w:t>
            </w:r>
          </w:p>
        </w:tc>
        <w:tc>
          <w:tcPr>
            <w:tcW w:w="834" w:type="dxa"/>
            <w:tcBorders>
              <w:top w:val="nil"/>
              <w:left w:val="nil"/>
              <w:bottom w:val="nil"/>
              <w:right w:val="nil"/>
            </w:tcBorders>
            <w:shd w:val="clear" w:color="auto" w:fill="auto"/>
            <w:noWrap/>
            <w:vAlign w:val="bottom"/>
            <w:hideMark/>
          </w:tcPr>
          <w:p w14:paraId="45A9791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1,212,320 </w:t>
            </w:r>
          </w:p>
        </w:tc>
      </w:tr>
      <w:tr w:rsidR="00D40C6E" w:rsidRPr="00D40C6E" w14:paraId="4F3EC14A" w14:textId="77777777" w:rsidTr="00D40C6E">
        <w:trPr>
          <w:gridBefore w:val="1"/>
          <w:wBefore w:w="125" w:type="dxa"/>
          <w:trHeight w:val="280"/>
        </w:trPr>
        <w:tc>
          <w:tcPr>
            <w:tcW w:w="844" w:type="dxa"/>
            <w:tcBorders>
              <w:top w:val="nil"/>
              <w:left w:val="nil"/>
              <w:bottom w:val="nil"/>
              <w:right w:val="nil"/>
            </w:tcBorders>
            <w:shd w:val="clear" w:color="auto" w:fill="auto"/>
            <w:noWrap/>
            <w:vAlign w:val="bottom"/>
            <w:hideMark/>
          </w:tcPr>
          <w:p w14:paraId="00C46A8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65" w:type="dxa"/>
            <w:gridSpan w:val="2"/>
            <w:tcBorders>
              <w:top w:val="nil"/>
              <w:left w:val="nil"/>
              <w:bottom w:val="nil"/>
              <w:right w:val="nil"/>
            </w:tcBorders>
            <w:shd w:val="clear" w:color="auto" w:fill="auto"/>
            <w:noWrap/>
            <w:vAlign w:val="bottom"/>
            <w:hideMark/>
          </w:tcPr>
          <w:p w14:paraId="0A37C3E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Selling Expenses </w:t>
            </w:r>
          </w:p>
        </w:tc>
        <w:tc>
          <w:tcPr>
            <w:tcW w:w="834" w:type="dxa"/>
            <w:tcBorders>
              <w:top w:val="nil"/>
              <w:left w:val="nil"/>
              <w:bottom w:val="nil"/>
              <w:right w:val="nil"/>
            </w:tcBorders>
            <w:shd w:val="clear" w:color="auto" w:fill="auto"/>
            <w:noWrap/>
            <w:vAlign w:val="bottom"/>
            <w:hideMark/>
          </w:tcPr>
          <w:p w14:paraId="1863C00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251" w:type="dxa"/>
            <w:tcBorders>
              <w:top w:val="nil"/>
              <w:left w:val="nil"/>
              <w:bottom w:val="nil"/>
              <w:right w:val="nil"/>
            </w:tcBorders>
            <w:shd w:val="clear" w:color="auto" w:fill="auto"/>
            <w:noWrap/>
            <w:vAlign w:val="bottom"/>
            <w:hideMark/>
          </w:tcPr>
          <w:p w14:paraId="45CB821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2B4B440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017D863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Selling Expenses </w:t>
            </w:r>
          </w:p>
        </w:tc>
        <w:tc>
          <w:tcPr>
            <w:tcW w:w="834" w:type="dxa"/>
            <w:tcBorders>
              <w:top w:val="nil"/>
              <w:left w:val="nil"/>
              <w:bottom w:val="nil"/>
              <w:right w:val="nil"/>
            </w:tcBorders>
            <w:shd w:val="clear" w:color="auto" w:fill="auto"/>
            <w:noWrap/>
            <w:vAlign w:val="bottom"/>
            <w:hideMark/>
          </w:tcPr>
          <w:p w14:paraId="4793361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25,000 </w:t>
            </w:r>
          </w:p>
        </w:tc>
        <w:tc>
          <w:tcPr>
            <w:tcW w:w="251" w:type="dxa"/>
            <w:tcBorders>
              <w:top w:val="nil"/>
              <w:left w:val="nil"/>
              <w:bottom w:val="nil"/>
              <w:right w:val="nil"/>
            </w:tcBorders>
            <w:shd w:val="clear" w:color="auto" w:fill="auto"/>
            <w:noWrap/>
            <w:vAlign w:val="bottom"/>
            <w:hideMark/>
          </w:tcPr>
          <w:p w14:paraId="758DD93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71" w:type="dxa"/>
            <w:tcBorders>
              <w:top w:val="nil"/>
              <w:left w:val="nil"/>
              <w:bottom w:val="nil"/>
              <w:right w:val="nil"/>
            </w:tcBorders>
            <w:shd w:val="clear" w:color="auto" w:fill="auto"/>
            <w:noWrap/>
            <w:vAlign w:val="bottom"/>
            <w:hideMark/>
          </w:tcPr>
          <w:p w14:paraId="5DD3946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40" w:type="dxa"/>
            <w:gridSpan w:val="2"/>
            <w:tcBorders>
              <w:top w:val="nil"/>
              <w:left w:val="nil"/>
              <w:bottom w:val="nil"/>
              <w:right w:val="nil"/>
            </w:tcBorders>
            <w:shd w:val="clear" w:color="auto" w:fill="auto"/>
            <w:noWrap/>
            <w:vAlign w:val="bottom"/>
            <w:hideMark/>
          </w:tcPr>
          <w:p w14:paraId="18F244A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Selling Expenses </w:t>
            </w:r>
          </w:p>
        </w:tc>
        <w:tc>
          <w:tcPr>
            <w:tcW w:w="834" w:type="dxa"/>
            <w:tcBorders>
              <w:top w:val="nil"/>
              <w:left w:val="nil"/>
              <w:bottom w:val="nil"/>
              <w:right w:val="nil"/>
            </w:tcBorders>
            <w:shd w:val="clear" w:color="auto" w:fill="auto"/>
            <w:noWrap/>
            <w:vAlign w:val="bottom"/>
            <w:hideMark/>
          </w:tcPr>
          <w:p w14:paraId="2140D52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r>
      <w:tr w:rsidR="00D40C6E" w:rsidRPr="00D40C6E" w14:paraId="34B94918" w14:textId="77777777" w:rsidTr="00D40C6E">
        <w:trPr>
          <w:gridBefore w:val="1"/>
          <w:wBefore w:w="125" w:type="dxa"/>
          <w:trHeight w:val="280"/>
        </w:trPr>
        <w:tc>
          <w:tcPr>
            <w:tcW w:w="844" w:type="dxa"/>
            <w:tcBorders>
              <w:top w:val="nil"/>
              <w:left w:val="nil"/>
              <w:bottom w:val="nil"/>
              <w:right w:val="nil"/>
            </w:tcBorders>
            <w:shd w:val="clear" w:color="auto" w:fill="auto"/>
            <w:noWrap/>
            <w:vAlign w:val="bottom"/>
            <w:hideMark/>
          </w:tcPr>
          <w:p w14:paraId="358A189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65" w:type="dxa"/>
            <w:gridSpan w:val="2"/>
            <w:tcBorders>
              <w:top w:val="nil"/>
              <w:left w:val="nil"/>
              <w:bottom w:val="nil"/>
              <w:right w:val="nil"/>
            </w:tcBorders>
            <w:shd w:val="clear" w:color="auto" w:fill="auto"/>
            <w:noWrap/>
            <w:vAlign w:val="bottom"/>
            <w:hideMark/>
          </w:tcPr>
          <w:p w14:paraId="0DDE112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ITE </w:t>
            </w:r>
          </w:p>
        </w:tc>
        <w:tc>
          <w:tcPr>
            <w:tcW w:w="834" w:type="dxa"/>
            <w:tcBorders>
              <w:top w:val="nil"/>
              <w:left w:val="nil"/>
              <w:bottom w:val="nil"/>
              <w:right w:val="nil"/>
            </w:tcBorders>
            <w:shd w:val="clear" w:color="auto" w:fill="auto"/>
            <w:noWrap/>
            <w:vAlign w:val="bottom"/>
            <w:hideMark/>
          </w:tcPr>
          <w:p w14:paraId="1B43E24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32,645 </w:t>
            </w:r>
          </w:p>
        </w:tc>
        <w:tc>
          <w:tcPr>
            <w:tcW w:w="251" w:type="dxa"/>
            <w:tcBorders>
              <w:top w:val="nil"/>
              <w:left w:val="nil"/>
              <w:bottom w:val="nil"/>
              <w:right w:val="nil"/>
            </w:tcBorders>
            <w:shd w:val="clear" w:color="auto" w:fill="auto"/>
            <w:noWrap/>
            <w:vAlign w:val="bottom"/>
            <w:hideMark/>
          </w:tcPr>
          <w:p w14:paraId="164C759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0E48EE3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1EE86AB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ITE </w:t>
            </w:r>
          </w:p>
        </w:tc>
        <w:tc>
          <w:tcPr>
            <w:tcW w:w="834" w:type="dxa"/>
            <w:tcBorders>
              <w:top w:val="nil"/>
              <w:left w:val="nil"/>
              <w:bottom w:val="nil"/>
              <w:right w:val="nil"/>
            </w:tcBorders>
            <w:shd w:val="clear" w:color="auto" w:fill="auto"/>
            <w:noWrap/>
            <w:vAlign w:val="bottom"/>
            <w:hideMark/>
          </w:tcPr>
          <w:p w14:paraId="555285B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934,342 </w:t>
            </w:r>
          </w:p>
        </w:tc>
        <w:tc>
          <w:tcPr>
            <w:tcW w:w="251" w:type="dxa"/>
            <w:tcBorders>
              <w:top w:val="nil"/>
              <w:left w:val="nil"/>
              <w:bottom w:val="nil"/>
              <w:right w:val="nil"/>
            </w:tcBorders>
            <w:shd w:val="clear" w:color="auto" w:fill="auto"/>
            <w:noWrap/>
            <w:vAlign w:val="bottom"/>
            <w:hideMark/>
          </w:tcPr>
          <w:p w14:paraId="59E0566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71" w:type="dxa"/>
            <w:tcBorders>
              <w:top w:val="nil"/>
              <w:left w:val="nil"/>
              <w:bottom w:val="nil"/>
              <w:right w:val="nil"/>
            </w:tcBorders>
            <w:shd w:val="clear" w:color="auto" w:fill="auto"/>
            <w:noWrap/>
            <w:vAlign w:val="bottom"/>
            <w:hideMark/>
          </w:tcPr>
          <w:p w14:paraId="0E60A67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40" w:type="dxa"/>
            <w:gridSpan w:val="2"/>
            <w:tcBorders>
              <w:top w:val="nil"/>
              <w:left w:val="nil"/>
              <w:bottom w:val="nil"/>
              <w:right w:val="nil"/>
            </w:tcBorders>
            <w:shd w:val="clear" w:color="auto" w:fill="auto"/>
            <w:noWrap/>
            <w:vAlign w:val="bottom"/>
            <w:hideMark/>
          </w:tcPr>
          <w:p w14:paraId="2CDEB0F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ITE </w:t>
            </w:r>
          </w:p>
        </w:tc>
        <w:tc>
          <w:tcPr>
            <w:tcW w:w="834" w:type="dxa"/>
            <w:tcBorders>
              <w:top w:val="nil"/>
              <w:left w:val="nil"/>
              <w:bottom w:val="nil"/>
              <w:right w:val="nil"/>
            </w:tcBorders>
            <w:shd w:val="clear" w:color="auto" w:fill="auto"/>
            <w:noWrap/>
            <w:vAlign w:val="bottom"/>
            <w:hideMark/>
          </w:tcPr>
          <w:p w14:paraId="7636F09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529,589 </w:t>
            </w:r>
          </w:p>
        </w:tc>
      </w:tr>
      <w:tr w:rsidR="00D40C6E" w:rsidRPr="00D40C6E" w14:paraId="18F191DA" w14:textId="77777777" w:rsidTr="00D40C6E">
        <w:trPr>
          <w:gridBefore w:val="1"/>
          <w:wBefore w:w="125" w:type="dxa"/>
          <w:trHeight w:val="280"/>
        </w:trPr>
        <w:tc>
          <w:tcPr>
            <w:tcW w:w="844" w:type="dxa"/>
            <w:tcBorders>
              <w:top w:val="nil"/>
              <w:left w:val="nil"/>
              <w:bottom w:val="nil"/>
              <w:right w:val="nil"/>
            </w:tcBorders>
            <w:shd w:val="clear" w:color="auto" w:fill="auto"/>
            <w:noWrap/>
            <w:vAlign w:val="bottom"/>
            <w:hideMark/>
          </w:tcPr>
          <w:p w14:paraId="4335EF0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65" w:type="dxa"/>
            <w:gridSpan w:val="2"/>
            <w:tcBorders>
              <w:top w:val="nil"/>
              <w:left w:val="nil"/>
              <w:bottom w:val="nil"/>
              <w:right w:val="nil"/>
            </w:tcBorders>
            <w:shd w:val="clear" w:color="auto" w:fill="auto"/>
            <w:noWrap/>
            <w:vAlign w:val="bottom"/>
            <w:hideMark/>
          </w:tcPr>
          <w:p w14:paraId="071F495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IS </w:t>
            </w:r>
          </w:p>
        </w:tc>
        <w:tc>
          <w:tcPr>
            <w:tcW w:w="834" w:type="dxa"/>
            <w:tcBorders>
              <w:top w:val="nil"/>
              <w:left w:val="nil"/>
              <w:bottom w:val="nil"/>
              <w:right w:val="nil"/>
            </w:tcBorders>
            <w:shd w:val="clear" w:color="auto" w:fill="auto"/>
            <w:noWrap/>
            <w:vAlign w:val="bottom"/>
            <w:hideMark/>
          </w:tcPr>
          <w:p w14:paraId="564E579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76,172 </w:t>
            </w:r>
          </w:p>
        </w:tc>
        <w:tc>
          <w:tcPr>
            <w:tcW w:w="251" w:type="dxa"/>
            <w:tcBorders>
              <w:top w:val="nil"/>
              <w:left w:val="nil"/>
              <w:bottom w:val="nil"/>
              <w:right w:val="nil"/>
            </w:tcBorders>
            <w:shd w:val="clear" w:color="auto" w:fill="auto"/>
            <w:noWrap/>
            <w:vAlign w:val="bottom"/>
            <w:hideMark/>
          </w:tcPr>
          <w:p w14:paraId="1684124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014" w:type="dxa"/>
            <w:tcBorders>
              <w:top w:val="nil"/>
              <w:left w:val="nil"/>
              <w:bottom w:val="nil"/>
              <w:right w:val="nil"/>
            </w:tcBorders>
            <w:shd w:val="clear" w:color="auto" w:fill="auto"/>
            <w:noWrap/>
            <w:vAlign w:val="bottom"/>
            <w:hideMark/>
          </w:tcPr>
          <w:p w14:paraId="63BE0B6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25" w:type="dxa"/>
            <w:tcBorders>
              <w:top w:val="nil"/>
              <w:left w:val="nil"/>
              <w:bottom w:val="nil"/>
              <w:right w:val="nil"/>
            </w:tcBorders>
            <w:shd w:val="clear" w:color="auto" w:fill="auto"/>
            <w:noWrap/>
            <w:vAlign w:val="bottom"/>
            <w:hideMark/>
          </w:tcPr>
          <w:p w14:paraId="0CC75D1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IS </w:t>
            </w:r>
          </w:p>
        </w:tc>
        <w:tc>
          <w:tcPr>
            <w:tcW w:w="834" w:type="dxa"/>
            <w:tcBorders>
              <w:top w:val="nil"/>
              <w:left w:val="nil"/>
              <w:bottom w:val="nil"/>
              <w:right w:val="nil"/>
            </w:tcBorders>
            <w:shd w:val="clear" w:color="auto" w:fill="auto"/>
            <w:noWrap/>
            <w:vAlign w:val="bottom"/>
            <w:hideMark/>
          </w:tcPr>
          <w:p w14:paraId="5749D39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2,180,130 </w:t>
            </w:r>
          </w:p>
        </w:tc>
        <w:tc>
          <w:tcPr>
            <w:tcW w:w="251" w:type="dxa"/>
            <w:tcBorders>
              <w:top w:val="nil"/>
              <w:left w:val="nil"/>
              <w:bottom w:val="nil"/>
              <w:right w:val="nil"/>
            </w:tcBorders>
            <w:shd w:val="clear" w:color="auto" w:fill="auto"/>
            <w:noWrap/>
            <w:vAlign w:val="bottom"/>
            <w:hideMark/>
          </w:tcPr>
          <w:p w14:paraId="46479BE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871" w:type="dxa"/>
            <w:tcBorders>
              <w:top w:val="nil"/>
              <w:left w:val="nil"/>
              <w:bottom w:val="nil"/>
              <w:right w:val="nil"/>
            </w:tcBorders>
            <w:shd w:val="clear" w:color="auto" w:fill="auto"/>
            <w:noWrap/>
            <w:vAlign w:val="bottom"/>
            <w:hideMark/>
          </w:tcPr>
          <w:p w14:paraId="4434C86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240" w:type="dxa"/>
            <w:gridSpan w:val="2"/>
            <w:tcBorders>
              <w:top w:val="nil"/>
              <w:left w:val="nil"/>
              <w:bottom w:val="nil"/>
              <w:right w:val="nil"/>
            </w:tcBorders>
            <w:shd w:val="clear" w:color="auto" w:fill="auto"/>
            <w:noWrap/>
            <w:vAlign w:val="bottom"/>
            <w:hideMark/>
          </w:tcPr>
          <w:p w14:paraId="37F90F4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IS </w:t>
            </w:r>
          </w:p>
        </w:tc>
        <w:tc>
          <w:tcPr>
            <w:tcW w:w="834" w:type="dxa"/>
            <w:tcBorders>
              <w:top w:val="nil"/>
              <w:left w:val="nil"/>
              <w:bottom w:val="nil"/>
              <w:right w:val="nil"/>
            </w:tcBorders>
            <w:shd w:val="clear" w:color="auto" w:fill="auto"/>
            <w:noWrap/>
            <w:vAlign w:val="bottom"/>
            <w:hideMark/>
          </w:tcPr>
          <w:p w14:paraId="68CCEEC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1,235,708 </w:t>
            </w:r>
          </w:p>
        </w:tc>
      </w:tr>
    </w:tbl>
    <w:p w14:paraId="1368F952" w14:textId="157E2D95" w:rsidR="00D40C6E" w:rsidRDefault="00D40C6E" w:rsidP="00921371">
      <w:pPr>
        <w:tabs>
          <w:tab w:val="left" w:pos="1440"/>
        </w:tabs>
        <w:spacing w:line="480" w:lineRule="auto"/>
        <w:rPr>
          <w:rFonts w:ascii="Century Gothic" w:hAnsi="Century Gothic" w:cs="Times"/>
        </w:rPr>
      </w:pPr>
      <w:proofErr w:type="gramStart"/>
      <w:r w:rsidRPr="00E335F1">
        <w:rPr>
          <w:rFonts w:ascii="Century Gothic" w:hAnsi="Century Gothic" w:cs="Times"/>
        </w:rPr>
        <w:t>with</w:t>
      </w:r>
      <w:proofErr w:type="gramEnd"/>
      <w:r w:rsidRPr="00E335F1">
        <w:rPr>
          <w:rFonts w:ascii="Century Gothic" w:hAnsi="Century Gothic" w:cs="Times"/>
        </w:rPr>
        <w:t xml:space="preserve"> our clients.</w:t>
      </w:r>
    </w:p>
    <w:p w14:paraId="2BB339F9" w14:textId="77777777" w:rsidR="004B75FF" w:rsidRDefault="004B75FF" w:rsidP="00921371">
      <w:pPr>
        <w:tabs>
          <w:tab w:val="left" w:pos="1440"/>
        </w:tabs>
        <w:spacing w:line="480" w:lineRule="auto"/>
        <w:rPr>
          <w:rFonts w:ascii="Century Gothic" w:hAnsi="Century Gothic" w:cs="Times"/>
        </w:rPr>
      </w:pPr>
    </w:p>
    <w:p w14:paraId="7C29DF1C" w14:textId="77777777" w:rsidR="00D40C6E" w:rsidRDefault="00D40C6E" w:rsidP="00921371">
      <w:pPr>
        <w:tabs>
          <w:tab w:val="left" w:pos="1440"/>
        </w:tabs>
        <w:spacing w:line="480" w:lineRule="auto"/>
        <w:rPr>
          <w:rFonts w:ascii="Century Gothic" w:hAnsi="Century Gothic" w:cs="Times"/>
        </w:rPr>
      </w:pPr>
    </w:p>
    <w:p w14:paraId="6D6133E0" w14:textId="77777777" w:rsidR="00D40C6E" w:rsidRDefault="00D40C6E" w:rsidP="00921371">
      <w:pPr>
        <w:tabs>
          <w:tab w:val="left" w:pos="1440"/>
        </w:tabs>
        <w:spacing w:line="480" w:lineRule="auto"/>
        <w:rPr>
          <w:rFonts w:ascii="Century Gothic" w:hAnsi="Century Gothic" w:cs="Times"/>
        </w:rPr>
      </w:pPr>
    </w:p>
    <w:p w14:paraId="450FF835" w14:textId="77777777" w:rsidR="00D40C6E" w:rsidRDefault="00D40C6E" w:rsidP="00921371">
      <w:pPr>
        <w:tabs>
          <w:tab w:val="left" w:pos="1440"/>
        </w:tabs>
        <w:spacing w:line="480" w:lineRule="auto"/>
        <w:rPr>
          <w:rFonts w:ascii="Century Gothic" w:hAnsi="Century Gothic" w:cs="Times"/>
        </w:rPr>
      </w:pPr>
    </w:p>
    <w:p w14:paraId="10B1EF62" w14:textId="77777777" w:rsidR="00D40C6E" w:rsidRDefault="00D40C6E" w:rsidP="00921371">
      <w:pPr>
        <w:tabs>
          <w:tab w:val="left" w:pos="1440"/>
        </w:tabs>
        <w:spacing w:line="480" w:lineRule="auto"/>
        <w:rPr>
          <w:rFonts w:ascii="Century Gothic" w:hAnsi="Century Gothic" w:cs="Times"/>
        </w:rPr>
      </w:pPr>
    </w:p>
    <w:p w14:paraId="15394C2F" w14:textId="77777777" w:rsidR="00D40C6E" w:rsidRDefault="00D40C6E" w:rsidP="00921371">
      <w:pPr>
        <w:tabs>
          <w:tab w:val="left" w:pos="1440"/>
        </w:tabs>
        <w:spacing w:line="480" w:lineRule="auto"/>
        <w:rPr>
          <w:rFonts w:ascii="Century Gothic" w:hAnsi="Century Gothic" w:cs="Times"/>
        </w:rPr>
      </w:pPr>
    </w:p>
    <w:p w14:paraId="522C68C9" w14:textId="77777777" w:rsidR="00D40C6E" w:rsidRPr="00E335F1" w:rsidRDefault="00D40C6E" w:rsidP="00921371">
      <w:pPr>
        <w:tabs>
          <w:tab w:val="left" w:pos="1440"/>
        </w:tabs>
        <w:spacing w:line="480" w:lineRule="auto"/>
        <w:rPr>
          <w:rFonts w:ascii="Century Gothic" w:hAnsi="Century Gothic" w:cs="Times"/>
        </w:rPr>
      </w:pPr>
    </w:p>
    <w:tbl>
      <w:tblPr>
        <w:tblpPr w:leftFromText="180" w:rightFromText="180" w:vertAnchor="page" w:horzAnchor="page" w:tblpX="109" w:tblpY="2701"/>
        <w:tblW w:w="885" w:type="dxa"/>
        <w:tblLook w:val="04A0" w:firstRow="1" w:lastRow="0" w:firstColumn="1" w:lastColumn="0" w:noHBand="0" w:noVBand="1"/>
      </w:tblPr>
      <w:tblGrid>
        <w:gridCol w:w="222"/>
        <w:gridCol w:w="325"/>
        <w:gridCol w:w="338"/>
      </w:tblGrid>
      <w:tr w:rsidR="004B75FF" w:rsidRPr="004B75FF" w14:paraId="0FEB0F58" w14:textId="77777777" w:rsidTr="00D40C6E">
        <w:trPr>
          <w:trHeight w:val="280"/>
        </w:trPr>
        <w:tc>
          <w:tcPr>
            <w:tcW w:w="222" w:type="dxa"/>
            <w:tcBorders>
              <w:top w:val="nil"/>
              <w:left w:val="nil"/>
              <w:bottom w:val="nil"/>
              <w:right w:val="nil"/>
            </w:tcBorders>
            <w:shd w:val="clear" w:color="auto" w:fill="auto"/>
            <w:noWrap/>
            <w:vAlign w:val="bottom"/>
            <w:hideMark/>
          </w:tcPr>
          <w:p w14:paraId="16A4F4EC"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154BCB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AD81D5B"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CEE4125" w14:textId="77777777" w:rsidTr="00D40C6E">
        <w:trPr>
          <w:trHeight w:val="280"/>
        </w:trPr>
        <w:tc>
          <w:tcPr>
            <w:tcW w:w="222" w:type="dxa"/>
            <w:tcBorders>
              <w:top w:val="nil"/>
              <w:left w:val="nil"/>
              <w:bottom w:val="nil"/>
              <w:right w:val="nil"/>
            </w:tcBorders>
            <w:shd w:val="clear" w:color="auto" w:fill="auto"/>
            <w:noWrap/>
            <w:vAlign w:val="bottom"/>
            <w:hideMark/>
          </w:tcPr>
          <w:p w14:paraId="03F91AB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68182A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17DA9F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871647A" w14:textId="77777777" w:rsidTr="00D40C6E">
        <w:trPr>
          <w:trHeight w:val="3139"/>
        </w:trPr>
        <w:tc>
          <w:tcPr>
            <w:tcW w:w="222" w:type="dxa"/>
            <w:tcBorders>
              <w:top w:val="nil"/>
              <w:left w:val="nil"/>
              <w:bottom w:val="nil"/>
              <w:right w:val="nil"/>
            </w:tcBorders>
            <w:shd w:val="clear" w:color="auto" w:fill="auto"/>
            <w:noWrap/>
            <w:vAlign w:val="bottom"/>
            <w:hideMark/>
          </w:tcPr>
          <w:p w14:paraId="007DE59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8DCDBD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BEAC416"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A7CCFF1" w14:textId="77777777" w:rsidTr="00D40C6E">
        <w:trPr>
          <w:trHeight w:val="280"/>
        </w:trPr>
        <w:tc>
          <w:tcPr>
            <w:tcW w:w="222" w:type="dxa"/>
            <w:tcBorders>
              <w:top w:val="nil"/>
              <w:left w:val="nil"/>
              <w:bottom w:val="nil"/>
              <w:right w:val="nil"/>
            </w:tcBorders>
            <w:shd w:val="clear" w:color="auto" w:fill="auto"/>
            <w:noWrap/>
            <w:vAlign w:val="bottom"/>
            <w:hideMark/>
          </w:tcPr>
          <w:p w14:paraId="0020129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975E18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A5ADA7D"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D3D18E4" w14:textId="77777777" w:rsidTr="00D40C6E">
        <w:trPr>
          <w:trHeight w:val="280"/>
        </w:trPr>
        <w:tc>
          <w:tcPr>
            <w:tcW w:w="222" w:type="dxa"/>
            <w:tcBorders>
              <w:top w:val="nil"/>
              <w:left w:val="nil"/>
              <w:bottom w:val="nil"/>
              <w:right w:val="nil"/>
            </w:tcBorders>
            <w:shd w:val="clear" w:color="auto" w:fill="auto"/>
            <w:noWrap/>
            <w:vAlign w:val="bottom"/>
            <w:hideMark/>
          </w:tcPr>
          <w:p w14:paraId="2AE3AFA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BD619D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FA94EB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5044670" w14:textId="77777777" w:rsidTr="00D40C6E">
        <w:trPr>
          <w:trHeight w:val="280"/>
        </w:trPr>
        <w:tc>
          <w:tcPr>
            <w:tcW w:w="222" w:type="dxa"/>
            <w:tcBorders>
              <w:top w:val="nil"/>
              <w:left w:val="nil"/>
              <w:bottom w:val="nil"/>
              <w:right w:val="nil"/>
            </w:tcBorders>
            <w:shd w:val="clear" w:color="auto" w:fill="auto"/>
            <w:noWrap/>
            <w:vAlign w:val="bottom"/>
            <w:hideMark/>
          </w:tcPr>
          <w:p w14:paraId="3119974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DCE783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4E6602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7D66729" w14:textId="77777777" w:rsidTr="00D40C6E">
        <w:trPr>
          <w:trHeight w:val="280"/>
        </w:trPr>
        <w:tc>
          <w:tcPr>
            <w:tcW w:w="222" w:type="dxa"/>
            <w:tcBorders>
              <w:top w:val="nil"/>
              <w:left w:val="nil"/>
              <w:bottom w:val="nil"/>
              <w:right w:val="nil"/>
            </w:tcBorders>
            <w:shd w:val="clear" w:color="auto" w:fill="auto"/>
            <w:noWrap/>
            <w:vAlign w:val="bottom"/>
            <w:hideMark/>
          </w:tcPr>
          <w:p w14:paraId="0481519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024587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D6286B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73A729A" w14:textId="77777777" w:rsidTr="00D40C6E">
        <w:trPr>
          <w:trHeight w:val="280"/>
        </w:trPr>
        <w:tc>
          <w:tcPr>
            <w:tcW w:w="222" w:type="dxa"/>
            <w:tcBorders>
              <w:top w:val="nil"/>
              <w:left w:val="nil"/>
              <w:bottom w:val="nil"/>
              <w:right w:val="nil"/>
            </w:tcBorders>
            <w:shd w:val="clear" w:color="auto" w:fill="auto"/>
            <w:noWrap/>
            <w:vAlign w:val="bottom"/>
            <w:hideMark/>
          </w:tcPr>
          <w:p w14:paraId="06CC7F3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E39F61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0A1B8C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E76C817" w14:textId="77777777" w:rsidTr="00D40C6E">
        <w:trPr>
          <w:trHeight w:val="280"/>
        </w:trPr>
        <w:tc>
          <w:tcPr>
            <w:tcW w:w="222" w:type="dxa"/>
            <w:tcBorders>
              <w:top w:val="nil"/>
              <w:left w:val="nil"/>
              <w:bottom w:val="nil"/>
              <w:right w:val="nil"/>
            </w:tcBorders>
            <w:shd w:val="clear" w:color="auto" w:fill="auto"/>
            <w:noWrap/>
            <w:vAlign w:val="bottom"/>
            <w:hideMark/>
          </w:tcPr>
          <w:p w14:paraId="4D9437E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A30DCC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F91910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F0729FC" w14:textId="77777777" w:rsidTr="00D40C6E">
        <w:trPr>
          <w:trHeight w:val="280"/>
        </w:trPr>
        <w:tc>
          <w:tcPr>
            <w:tcW w:w="222" w:type="dxa"/>
            <w:tcBorders>
              <w:top w:val="nil"/>
              <w:left w:val="nil"/>
              <w:bottom w:val="nil"/>
              <w:right w:val="nil"/>
            </w:tcBorders>
            <w:shd w:val="clear" w:color="auto" w:fill="auto"/>
            <w:noWrap/>
            <w:vAlign w:val="bottom"/>
            <w:hideMark/>
          </w:tcPr>
          <w:p w14:paraId="6099BBB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4C45AD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BDCC1E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4B07189" w14:textId="77777777" w:rsidTr="00D40C6E">
        <w:trPr>
          <w:trHeight w:val="280"/>
        </w:trPr>
        <w:tc>
          <w:tcPr>
            <w:tcW w:w="222" w:type="dxa"/>
            <w:tcBorders>
              <w:top w:val="nil"/>
              <w:left w:val="nil"/>
              <w:bottom w:val="nil"/>
              <w:right w:val="nil"/>
            </w:tcBorders>
            <w:shd w:val="clear" w:color="auto" w:fill="auto"/>
            <w:noWrap/>
            <w:vAlign w:val="bottom"/>
            <w:hideMark/>
          </w:tcPr>
          <w:p w14:paraId="362C1AD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50E9F9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D0D5CDE"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D886FC8" w14:textId="77777777" w:rsidTr="00D40C6E">
        <w:trPr>
          <w:trHeight w:val="280"/>
        </w:trPr>
        <w:tc>
          <w:tcPr>
            <w:tcW w:w="222" w:type="dxa"/>
            <w:tcBorders>
              <w:top w:val="nil"/>
              <w:left w:val="nil"/>
              <w:bottom w:val="nil"/>
              <w:right w:val="nil"/>
            </w:tcBorders>
            <w:shd w:val="clear" w:color="auto" w:fill="auto"/>
            <w:noWrap/>
            <w:vAlign w:val="bottom"/>
            <w:hideMark/>
          </w:tcPr>
          <w:p w14:paraId="518A3BD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F25A50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238F129"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8E7D43C" w14:textId="77777777" w:rsidTr="00D40C6E">
        <w:trPr>
          <w:trHeight w:val="280"/>
        </w:trPr>
        <w:tc>
          <w:tcPr>
            <w:tcW w:w="222" w:type="dxa"/>
            <w:tcBorders>
              <w:top w:val="nil"/>
              <w:left w:val="nil"/>
              <w:bottom w:val="nil"/>
              <w:right w:val="nil"/>
            </w:tcBorders>
            <w:shd w:val="clear" w:color="auto" w:fill="auto"/>
            <w:noWrap/>
            <w:vAlign w:val="bottom"/>
            <w:hideMark/>
          </w:tcPr>
          <w:p w14:paraId="144C4FE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EA125A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72D88D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5628D2B" w14:textId="77777777" w:rsidTr="00D40C6E">
        <w:trPr>
          <w:trHeight w:val="280"/>
        </w:trPr>
        <w:tc>
          <w:tcPr>
            <w:tcW w:w="222" w:type="dxa"/>
            <w:tcBorders>
              <w:top w:val="nil"/>
              <w:left w:val="nil"/>
              <w:bottom w:val="nil"/>
              <w:right w:val="nil"/>
            </w:tcBorders>
            <w:shd w:val="clear" w:color="auto" w:fill="auto"/>
            <w:noWrap/>
            <w:vAlign w:val="bottom"/>
            <w:hideMark/>
          </w:tcPr>
          <w:p w14:paraId="7AFA463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E64BF1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A02B83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2709272" w14:textId="77777777" w:rsidTr="00D40C6E">
        <w:trPr>
          <w:trHeight w:val="280"/>
        </w:trPr>
        <w:tc>
          <w:tcPr>
            <w:tcW w:w="222" w:type="dxa"/>
            <w:tcBorders>
              <w:top w:val="nil"/>
              <w:left w:val="nil"/>
              <w:bottom w:val="nil"/>
              <w:right w:val="nil"/>
            </w:tcBorders>
            <w:shd w:val="clear" w:color="auto" w:fill="auto"/>
            <w:noWrap/>
            <w:vAlign w:val="bottom"/>
            <w:hideMark/>
          </w:tcPr>
          <w:p w14:paraId="25C7B3A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943442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49AD1D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EE298A2" w14:textId="77777777" w:rsidTr="00D40C6E">
        <w:trPr>
          <w:trHeight w:val="280"/>
        </w:trPr>
        <w:tc>
          <w:tcPr>
            <w:tcW w:w="222" w:type="dxa"/>
            <w:tcBorders>
              <w:top w:val="nil"/>
              <w:left w:val="nil"/>
              <w:bottom w:val="nil"/>
              <w:right w:val="nil"/>
            </w:tcBorders>
            <w:shd w:val="clear" w:color="auto" w:fill="auto"/>
            <w:noWrap/>
            <w:vAlign w:val="bottom"/>
            <w:hideMark/>
          </w:tcPr>
          <w:p w14:paraId="5D37A59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AD7F68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A18A79B"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AB62AA8" w14:textId="77777777" w:rsidTr="00D40C6E">
        <w:trPr>
          <w:trHeight w:val="280"/>
        </w:trPr>
        <w:tc>
          <w:tcPr>
            <w:tcW w:w="222" w:type="dxa"/>
            <w:tcBorders>
              <w:top w:val="nil"/>
              <w:left w:val="nil"/>
              <w:bottom w:val="nil"/>
              <w:right w:val="nil"/>
            </w:tcBorders>
            <w:shd w:val="clear" w:color="auto" w:fill="auto"/>
            <w:noWrap/>
            <w:vAlign w:val="bottom"/>
            <w:hideMark/>
          </w:tcPr>
          <w:p w14:paraId="5A54C5A6"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12F609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198B72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D69E0A2" w14:textId="77777777" w:rsidTr="00D40C6E">
        <w:trPr>
          <w:trHeight w:val="280"/>
        </w:trPr>
        <w:tc>
          <w:tcPr>
            <w:tcW w:w="222" w:type="dxa"/>
            <w:tcBorders>
              <w:top w:val="nil"/>
              <w:left w:val="nil"/>
              <w:bottom w:val="nil"/>
              <w:right w:val="nil"/>
            </w:tcBorders>
            <w:shd w:val="clear" w:color="auto" w:fill="auto"/>
            <w:noWrap/>
            <w:vAlign w:val="bottom"/>
            <w:hideMark/>
          </w:tcPr>
          <w:p w14:paraId="7766665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E70A92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3159109"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3B4916E" w14:textId="77777777" w:rsidTr="00D40C6E">
        <w:trPr>
          <w:trHeight w:val="280"/>
        </w:trPr>
        <w:tc>
          <w:tcPr>
            <w:tcW w:w="222" w:type="dxa"/>
            <w:tcBorders>
              <w:top w:val="nil"/>
              <w:left w:val="nil"/>
              <w:bottom w:val="nil"/>
              <w:right w:val="nil"/>
            </w:tcBorders>
            <w:shd w:val="clear" w:color="auto" w:fill="auto"/>
            <w:noWrap/>
            <w:vAlign w:val="bottom"/>
            <w:hideMark/>
          </w:tcPr>
          <w:p w14:paraId="047A63B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650B5D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15CE47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0324B7A" w14:textId="77777777" w:rsidTr="00D40C6E">
        <w:trPr>
          <w:trHeight w:val="280"/>
        </w:trPr>
        <w:tc>
          <w:tcPr>
            <w:tcW w:w="222" w:type="dxa"/>
            <w:tcBorders>
              <w:top w:val="nil"/>
              <w:left w:val="nil"/>
              <w:bottom w:val="nil"/>
              <w:right w:val="nil"/>
            </w:tcBorders>
            <w:shd w:val="clear" w:color="auto" w:fill="auto"/>
            <w:noWrap/>
            <w:vAlign w:val="bottom"/>
            <w:hideMark/>
          </w:tcPr>
          <w:p w14:paraId="6CDBDCE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9B6707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706853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FE95C14" w14:textId="77777777" w:rsidTr="00D40C6E">
        <w:trPr>
          <w:trHeight w:val="280"/>
        </w:trPr>
        <w:tc>
          <w:tcPr>
            <w:tcW w:w="222" w:type="dxa"/>
            <w:tcBorders>
              <w:top w:val="nil"/>
              <w:left w:val="nil"/>
              <w:bottom w:val="nil"/>
              <w:right w:val="nil"/>
            </w:tcBorders>
            <w:shd w:val="clear" w:color="auto" w:fill="auto"/>
            <w:noWrap/>
            <w:vAlign w:val="bottom"/>
            <w:hideMark/>
          </w:tcPr>
          <w:p w14:paraId="40D004F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75AA94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C1D022D"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8798EAF" w14:textId="77777777" w:rsidTr="00D40C6E">
        <w:trPr>
          <w:trHeight w:val="280"/>
        </w:trPr>
        <w:tc>
          <w:tcPr>
            <w:tcW w:w="222" w:type="dxa"/>
            <w:tcBorders>
              <w:top w:val="nil"/>
              <w:left w:val="nil"/>
              <w:bottom w:val="nil"/>
              <w:right w:val="nil"/>
            </w:tcBorders>
            <w:shd w:val="clear" w:color="auto" w:fill="auto"/>
            <w:noWrap/>
            <w:vAlign w:val="bottom"/>
            <w:hideMark/>
          </w:tcPr>
          <w:p w14:paraId="2386FE7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CDE0DA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DBF8C6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891E1F4" w14:textId="77777777" w:rsidTr="00D40C6E">
        <w:trPr>
          <w:trHeight w:val="280"/>
        </w:trPr>
        <w:tc>
          <w:tcPr>
            <w:tcW w:w="222" w:type="dxa"/>
            <w:tcBorders>
              <w:top w:val="nil"/>
              <w:left w:val="nil"/>
              <w:bottom w:val="nil"/>
              <w:right w:val="nil"/>
            </w:tcBorders>
            <w:shd w:val="clear" w:color="auto" w:fill="auto"/>
            <w:noWrap/>
            <w:vAlign w:val="bottom"/>
            <w:hideMark/>
          </w:tcPr>
          <w:p w14:paraId="22E7084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4344E1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5A57BF9"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A617EB2" w14:textId="77777777" w:rsidTr="00D40C6E">
        <w:trPr>
          <w:trHeight w:val="280"/>
        </w:trPr>
        <w:tc>
          <w:tcPr>
            <w:tcW w:w="222" w:type="dxa"/>
            <w:tcBorders>
              <w:top w:val="nil"/>
              <w:left w:val="nil"/>
              <w:bottom w:val="nil"/>
              <w:right w:val="nil"/>
            </w:tcBorders>
            <w:shd w:val="clear" w:color="auto" w:fill="auto"/>
            <w:noWrap/>
            <w:vAlign w:val="bottom"/>
            <w:hideMark/>
          </w:tcPr>
          <w:p w14:paraId="31BD518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6ED2A9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387C37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6400C52" w14:textId="77777777" w:rsidTr="00D40C6E">
        <w:trPr>
          <w:trHeight w:val="280"/>
        </w:trPr>
        <w:tc>
          <w:tcPr>
            <w:tcW w:w="222" w:type="dxa"/>
            <w:tcBorders>
              <w:top w:val="nil"/>
              <w:left w:val="nil"/>
              <w:bottom w:val="nil"/>
              <w:right w:val="nil"/>
            </w:tcBorders>
            <w:shd w:val="clear" w:color="auto" w:fill="auto"/>
            <w:noWrap/>
            <w:vAlign w:val="bottom"/>
            <w:hideMark/>
          </w:tcPr>
          <w:p w14:paraId="155B139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20B41B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4E4528E"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E5E6EF2" w14:textId="77777777" w:rsidTr="00D40C6E">
        <w:trPr>
          <w:trHeight w:val="280"/>
        </w:trPr>
        <w:tc>
          <w:tcPr>
            <w:tcW w:w="222" w:type="dxa"/>
            <w:tcBorders>
              <w:top w:val="nil"/>
              <w:left w:val="nil"/>
              <w:bottom w:val="nil"/>
              <w:right w:val="nil"/>
            </w:tcBorders>
            <w:shd w:val="clear" w:color="auto" w:fill="auto"/>
            <w:noWrap/>
            <w:vAlign w:val="bottom"/>
            <w:hideMark/>
          </w:tcPr>
          <w:p w14:paraId="114B5DC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3595AD6"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5FE786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74A0BE8" w14:textId="77777777" w:rsidTr="00D40C6E">
        <w:trPr>
          <w:trHeight w:val="280"/>
        </w:trPr>
        <w:tc>
          <w:tcPr>
            <w:tcW w:w="222" w:type="dxa"/>
            <w:tcBorders>
              <w:top w:val="nil"/>
              <w:left w:val="nil"/>
              <w:bottom w:val="nil"/>
              <w:right w:val="nil"/>
            </w:tcBorders>
            <w:shd w:val="clear" w:color="auto" w:fill="auto"/>
            <w:noWrap/>
            <w:vAlign w:val="bottom"/>
            <w:hideMark/>
          </w:tcPr>
          <w:p w14:paraId="2E1D4CF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51E315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257A46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8AC7415" w14:textId="77777777" w:rsidTr="00D40C6E">
        <w:trPr>
          <w:trHeight w:val="280"/>
        </w:trPr>
        <w:tc>
          <w:tcPr>
            <w:tcW w:w="222" w:type="dxa"/>
            <w:tcBorders>
              <w:top w:val="nil"/>
              <w:left w:val="nil"/>
              <w:bottom w:val="nil"/>
              <w:right w:val="nil"/>
            </w:tcBorders>
            <w:shd w:val="clear" w:color="auto" w:fill="auto"/>
            <w:noWrap/>
            <w:vAlign w:val="bottom"/>
            <w:hideMark/>
          </w:tcPr>
          <w:p w14:paraId="35B2AD5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2B145B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5CC462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44BFDFB" w14:textId="77777777" w:rsidTr="00D40C6E">
        <w:trPr>
          <w:trHeight w:val="280"/>
        </w:trPr>
        <w:tc>
          <w:tcPr>
            <w:tcW w:w="222" w:type="dxa"/>
            <w:tcBorders>
              <w:top w:val="nil"/>
              <w:left w:val="nil"/>
              <w:bottom w:val="nil"/>
              <w:right w:val="nil"/>
            </w:tcBorders>
            <w:shd w:val="clear" w:color="auto" w:fill="auto"/>
            <w:noWrap/>
            <w:vAlign w:val="bottom"/>
            <w:hideMark/>
          </w:tcPr>
          <w:p w14:paraId="1129BB5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904DDB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AB95DB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141534C" w14:textId="77777777" w:rsidTr="00D40C6E">
        <w:trPr>
          <w:trHeight w:val="280"/>
        </w:trPr>
        <w:tc>
          <w:tcPr>
            <w:tcW w:w="222" w:type="dxa"/>
            <w:tcBorders>
              <w:top w:val="nil"/>
              <w:left w:val="nil"/>
              <w:bottom w:val="nil"/>
              <w:right w:val="nil"/>
            </w:tcBorders>
            <w:shd w:val="clear" w:color="auto" w:fill="auto"/>
            <w:noWrap/>
            <w:vAlign w:val="bottom"/>
            <w:hideMark/>
          </w:tcPr>
          <w:p w14:paraId="7D05704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4B1F83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A8D13E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3BC2692" w14:textId="77777777" w:rsidTr="00D40C6E">
        <w:trPr>
          <w:trHeight w:val="280"/>
        </w:trPr>
        <w:tc>
          <w:tcPr>
            <w:tcW w:w="222" w:type="dxa"/>
            <w:tcBorders>
              <w:top w:val="nil"/>
              <w:left w:val="nil"/>
              <w:bottom w:val="nil"/>
              <w:right w:val="nil"/>
            </w:tcBorders>
            <w:shd w:val="clear" w:color="auto" w:fill="auto"/>
            <w:noWrap/>
            <w:vAlign w:val="bottom"/>
            <w:hideMark/>
          </w:tcPr>
          <w:p w14:paraId="5427EBE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A9196C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E51D09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076C20C" w14:textId="77777777" w:rsidTr="00D40C6E">
        <w:trPr>
          <w:trHeight w:val="280"/>
        </w:trPr>
        <w:tc>
          <w:tcPr>
            <w:tcW w:w="222" w:type="dxa"/>
            <w:tcBorders>
              <w:top w:val="nil"/>
              <w:left w:val="nil"/>
              <w:bottom w:val="nil"/>
              <w:right w:val="nil"/>
            </w:tcBorders>
            <w:shd w:val="clear" w:color="auto" w:fill="auto"/>
            <w:noWrap/>
            <w:vAlign w:val="bottom"/>
            <w:hideMark/>
          </w:tcPr>
          <w:p w14:paraId="537B7D7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38A047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0DA443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4FDECBC" w14:textId="77777777" w:rsidTr="00D40C6E">
        <w:trPr>
          <w:trHeight w:val="280"/>
        </w:trPr>
        <w:tc>
          <w:tcPr>
            <w:tcW w:w="222" w:type="dxa"/>
            <w:tcBorders>
              <w:top w:val="nil"/>
              <w:left w:val="nil"/>
              <w:bottom w:val="nil"/>
              <w:right w:val="nil"/>
            </w:tcBorders>
            <w:shd w:val="clear" w:color="auto" w:fill="auto"/>
            <w:noWrap/>
            <w:vAlign w:val="bottom"/>
            <w:hideMark/>
          </w:tcPr>
          <w:p w14:paraId="7D6C033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3C44AD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C780FA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F3E5D2D" w14:textId="77777777" w:rsidTr="00D40C6E">
        <w:trPr>
          <w:trHeight w:val="280"/>
        </w:trPr>
        <w:tc>
          <w:tcPr>
            <w:tcW w:w="222" w:type="dxa"/>
            <w:tcBorders>
              <w:top w:val="nil"/>
              <w:left w:val="nil"/>
              <w:bottom w:val="nil"/>
              <w:right w:val="nil"/>
            </w:tcBorders>
            <w:shd w:val="clear" w:color="auto" w:fill="auto"/>
            <w:noWrap/>
            <w:vAlign w:val="bottom"/>
            <w:hideMark/>
          </w:tcPr>
          <w:p w14:paraId="1C7DD35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222054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E305520"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7C7C5CD" w14:textId="77777777" w:rsidTr="00D40C6E">
        <w:trPr>
          <w:trHeight w:val="280"/>
        </w:trPr>
        <w:tc>
          <w:tcPr>
            <w:tcW w:w="222" w:type="dxa"/>
            <w:tcBorders>
              <w:top w:val="nil"/>
              <w:left w:val="nil"/>
              <w:bottom w:val="nil"/>
              <w:right w:val="nil"/>
            </w:tcBorders>
            <w:shd w:val="clear" w:color="auto" w:fill="auto"/>
            <w:noWrap/>
            <w:vAlign w:val="bottom"/>
            <w:hideMark/>
          </w:tcPr>
          <w:p w14:paraId="3FA122A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3BB8D8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D314F9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F5111E8" w14:textId="77777777" w:rsidTr="00D40C6E">
        <w:trPr>
          <w:trHeight w:val="280"/>
        </w:trPr>
        <w:tc>
          <w:tcPr>
            <w:tcW w:w="222" w:type="dxa"/>
            <w:tcBorders>
              <w:top w:val="nil"/>
              <w:left w:val="nil"/>
              <w:bottom w:val="nil"/>
              <w:right w:val="nil"/>
            </w:tcBorders>
            <w:shd w:val="clear" w:color="auto" w:fill="auto"/>
            <w:noWrap/>
            <w:vAlign w:val="bottom"/>
            <w:hideMark/>
          </w:tcPr>
          <w:p w14:paraId="734333BC"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424A1F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C666582"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97C1133" w14:textId="77777777" w:rsidTr="00D40C6E">
        <w:trPr>
          <w:trHeight w:val="280"/>
        </w:trPr>
        <w:tc>
          <w:tcPr>
            <w:tcW w:w="222" w:type="dxa"/>
            <w:tcBorders>
              <w:top w:val="nil"/>
              <w:left w:val="nil"/>
              <w:bottom w:val="nil"/>
              <w:right w:val="nil"/>
            </w:tcBorders>
            <w:shd w:val="clear" w:color="auto" w:fill="auto"/>
            <w:noWrap/>
            <w:vAlign w:val="bottom"/>
            <w:hideMark/>
          </w:tcPr>
          <w:p w14:paraId="61B2214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9B2D2A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C47CC79"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71FE4CA" w14:textId="77777777" w:rsidTr="00D40C6E">
        <w:trPr>
          <w:trHeight w:val="280"/>
        </w:trPr>
        <w:tc>
          <w:tcPr>
            <w:tcW w:w="222" w:type="dxa"/>
            <w:tcBorders>
              <w:top w:val="nil"/>
              <w:left w:val="nil"/>
              <w:bottom w:val="nil"/>
              <w:right w:val="nil"/>
            </w:tcBorders>
            <w:shd w:val="clear" w:color="auto" w:fill="auto"/>
            <w:noWrap/>
            <w:vAlign w:val="bottom"/>
            <w:hideMark/>
          </w:tcPr>
          <w:p w14:paraId="20619A6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B6D72B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0D644F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2EAF616" w14:textId="77777777" w:rsidTr="00D40C6E">
        <w:trPr>
          <w:trHeight w:val="280"/>
        </w:trPr>
        <w:tc>
          <w:tcPr>
            <w:tcW w:w="222" w:type="dxa"/>
            <w:tcBorders>
              <w:top w:val="nil"/>
              <w:left w:val="nil"/>
              <w:bottom w:val="nil"/>
              <w:right w:val="nil"/>
            </w:tcBorders>
            <w:shd w:val="clear" w:color="auto" w:fill="auto"/>
            <w:noWrap/>
            <w:vAlign w:val="bottom"/>
            <w:hideMark/>
          </w:tcPr>
          <w:p w14:paraId="0AABE88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004579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1A004F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F26CCA3" w14:textId="77777777" w:rsidTr="00D40C6E">
        <w:trPr>
          <w:trHeight w:val="280"/>
        </w:trPr>
        <w:tc>
          <w:tcPr>
            <w:tcW w:w="222" w:type="dxa"/>
            <w:tcBorders>
              <w:top w:val="nil"/>
              <w:left w:val="nil"/>
              <w:bottom w:val="nil"/>
              <w:right w:val="nil"/>
            </w:tcBorders>
            <w:shd w:val="clear" w:color="auto" w:fill="auto"/>
            <w:noWrap/>
            <w:vAlign w:val="bottom"/>
            <w:hideMark/>
          </w:tcPr>
          <w:p w14:paraId="5950C78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B02670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6380BB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D5E2EDE" w14:textId="77777777" w:rsidTr="00D40C6E">
        <w:trPr>
          <w:trHeight w:val="280"/>
        </w:trPr>
        <w:tc>
          <w:tcPr>
            <w:tcW w:w="222" w:type="dxa"/>
            <w:tcBorders>
              <w:top w:val="nil"/>
              <w:left w:val="nil"/>
              <w:bottom w:val="nil"/>
              <w:right w:val="nil"/>
            </w:tcBorders>
            <w:shd w:val="clear" w:color="auto" w:fill="auto"/>
            <w:noWrap/>
            <w:vAlign w:val="bottom"/>
            <w:hideMark/>
          </w:tcPr>
          <w:p w14:paraId="006FDFB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EE5233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7853C12"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30CF7DA" w14:textId="77777777" w:rsidTr="00D40C6E">
        <w:trPr>
          <w:trHeight w:val="280"/>
        </w:trPr>
        <w:tc>
          <w:tcPr>
            <w:tcW w:w="222" w:type="dxa"/>
            <w:tcBorders>
              <w:top w:val="nil"/>
              <w:left w:val="nil"/>
              <w:bottom w:val="nil"/>
              <w:right w:val="nil"/>
            </w:tcBorders>
            <w:shd w:val="clear" w:color="auto" w:fill="auto"/>
            <w:noWrap/>
            <w:vAlign w:val="bottom"/>
            <w:hideMark/>
          </w:tcPr>
          <w:p w14:paraId="2143A80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B92602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97E72F4"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36CAC0E" w14:textId="77777777" w:rsidTr="00D40C6E">
        <w:trPr>
          <w:trHeight w:val="280"/>
        </w:trPr>
        <w:tc>
          <w:tcPr>
            <w:tcW w:w="222" w:type="dxa"/>
            <w:tcBorders>
              <w:top w:val="nil"/>
              <w:left w:val="nil"/>
              <w:bottom w:val="nil"/>
              <w:right w:val="nil"/>
            </w:tcBorders>
            <w:shd w:val="clear" w:color="auto" w:fill="auto"/>
            <w:noWrap/>
            <w:vAlign w:val="bottom"/>
            <w:hideMark/>
          </w:tcPr>
          <w:p w14:paraId="05BBF56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6C22F4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29CC63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0759C81" w14:textId="77777777" w:rsidTr="00D40C6E">
        <w:trPr>
          <w:trHeight w:val="280"/>
        </w:trPr>
        <w:tc>
          <w:tcPr>
            <w:tcW w:w="222" w:type="dxa"/>
            <w:tcBorders>
              <w:top w:val="nil"/>
              <w:left w:val="nil"/>
              <w:bottom w:val="nil"/>
              <w:right w:val="nil"/>
            </w:tcBorders>
            <w:shd w:val="clear" w:color="auto" w:fill="auto"/>
            <w:noWrap/>
            <w:vAlign w:val="bottom"/>
            <w:hideMark/>
          </w:tcPr>
          <w:p w14:paraId="08946D1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12AB07A"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DC101F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7B1593D" w14:textId="77777777" w:rsidTr="00D40C6E">
        <w:trPr>
          <w:trHeight w:val="280"/>
        </w:trPr>
        <w:tc>
          <w:tcPr>
            <w:tcW w:w="222" w:type="dxa"/>
            <w:tcBorders>
              <w:top w:val="nil"/>
              <w:left w:val="nil"/>
              <w:bottom w:val="nil"/>
              <w:right w:val="nil"/>
            </w:tcBorders>
            <w:shd w:val="clear" w:color="auto" w:fill="auto"/>
            <w:noWrap/>
            <w:vAlign w:val="bottom"/>
            <w:hideMark/>
          </w:tcPr>
          <w:p w14:paraId="37268A0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C89A4BA"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781554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883CA4F" w14:textId="77777777" w:rsidTr="00D40C6E">
        <w:trPr>
          <w:trHeight w:val="280"/>
        </w:trPr>
        <w:tc>
          <w:tcPr>
            <w:tcW w:w="222" w:type="dxa"/>
            <w:tcBorders>
              <w:top w:val="nil"/>
              <w:left w:val="nil"/>
              <w:bottom w:val="nil"/>
              <w:right w:val="nil"/>
            </w:tcBorders>
            <w:shd w:val="clear" w:color="auto" w:fill="auto"/>
            <w:noWrap/>
            <w:vAlign w:val="bottom"/>
            <w:hideMark/>
          </w:tcPr>
          <w:p w14:paraId="14AD811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F3CFAD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1709EA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253BC79" w14:textId="77777777" w:rsidTr="00D40C6E">
        <w:trPr>
          <w:trHeight w:val="280"/>
        </w:trPr>
        <w:tc>
          <w:tcPr>
            <w:tcW w:w="222" w:type="dxa"/>
            <w:tcBorders>
              <w:top w:val="nil"/>
              <w:left w:val="nil"/>
              <w:bottom w:val="nil"/>
              <w:right w:val="nil"/>
            </w:tcBorders>
            <w:shd w:val="clear" w:color="auto" w:fill="auto"/>
            <w:noWrap/>
            <w:vAlign w:val="bottom"/>
            <w:hideMark/>
          </w:tcPr>
          <w:p w14:paraId="2AC2A27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7DEC4C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82F1C0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1254E5B" w14:textId="77777777" w:rsidTr="00D40C6E">
        <w:trPr>
          <w:trHeight w:val="143"/>
        </w:trPr>
        <w:tc>
          <w:tcPr>
            <w:tcW w:w="222" w:type="dxa"/>
            <w:tcBorders>
              <w:top w:val="nil"/>
              <w:left w:val="nil"/>
              <w:bottom w:val="nil"/>
              <w:right w:val="nil"/>
            </w:tcBorders>
            <w:shd w:val="clear" w:color="auto" w:fill="auto"/>
            <w:noWrap/>
            <w:vAlign w:val="bottom"/>
            <w:hideMark/>
          </w:tcPr>
          <w:p w14:paraId="031D49A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59E53CC"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601765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FADA225" w14:textId="77777777" w:rsidTr="00D40C6E">
        <w:trPr>
          <w:trHeight w:val="280"/>
        </w:trPr>
        <w:tc>
          <w:tcPr>
            <w:tcW w:w="222" w:type="dxa"/>
            <w:tcBorders>
              <w:top w:val="nil"/>
              <w:left w:val="nil"/>
              <w:bottom w:val="nil"/>
              <w:right w:val="nil"/>
            </w:tcBorders>
            <w:shd w:val="clear" w:color="auto" w:fill="auto"/>
            <w:noWrap/>
            <w:vAlign w:val="bottom"/>
            <w:hideMark/>
          </w:tcPr>
          <w:p w14:paraId="6BA591B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9D3C5F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C5F50D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164C4D3" w14:textId="77777777" w:rsidTr="00D40C6E">
        <w:trPr>
          <w:trHeight w:val="280"/>
        </w:trPr>
        <w:tc>
          <w:tcPr>
            <w:tcW w:w="222" w:type="dxa"/>
            <w:tcBorders>
              <w:top w:val="nil"/>
              <w:left w:val="nil"/>
              <w:bottom w:val="nil"/>
              <w:right w:val="nil"/>
            </w:tcBorders>
            <w:shd w:val="clear" w:color="auto" w:fill="auto"/>
            <w:noWrap/>
            <w:vAlign w:val="bottom"/>
            <w:hideMark/>
          </w:tcPr>
          <w:p w14:paraId="7300B40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D078A1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548B56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53C48DD" w14:textId="77777777" w:rsidTr="00D40C6E">
        <w:trPr>
          <w:trHeight w:val="280"/>
        </w:trPr>
        <w:tc>
          <w:tcPr>
            <w:tcW w:w="222" w:type="dxa"/>
            <w:tcBorders>
              <w:top w:val="nil"/>
              <w:left w:val="nil"/>
              <w:bottom w:val="nil"/>
              <w:right w:val="nil"/>
            </w:tcBorders>
            <w:shd w:val="clear" w:color="auto" w:fill="auto"/>
            <w:noWrap/>
            <w:vAlign w:val="bottom"/>
            <w:hideMark/>
          </w:tcPr>
          <w:p w14:paraId="6E98DEB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9A5F68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EEFEBF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E872B54" w14:textId="77777777" w:rsidTr="00D40C6E">
        <w:trPr>
          <w:trHeight w:val="280"/>
        </w:trPr>
        <w:tc>
          <w:tcPr>
            <w:tcW w:w="222" w:type="dxa"/>
            <w:tcBorders>
              <w:top w:val="nil"/>
              <w:left w:val="nil"/>
              <w:bottom w:val="nil"/>
              <w:right w:val="nil"/>
            </w:tcBorders>
            <w:shd w:val="clear" w:color="auto" w:fill="auto"/>
            <w:noWrap/>
            <w:vAlign w:val="bottom"/>
            <w:hideMark/>
          </w:tcPr>
          <w:p w14:paraId="37914C0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C1E307C"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D36E8A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81A77B7" w14:textId="77777777" w:rsidTr="00D40C6E">
        <w:trPr>
          <w:trHeight w:val="280"/>
        </w:trPr>
        <w:tc>
          <w:tcPr>
            <w:tcW w:w="222" w:type="dxa"/>
            <w:tcBorders>
              <w:top w:val="nil"/>
              <w:left w:val="nil"/>
              <w:bottom w:val="nil"/>
              <w:right w:val="nil"/>
            </w:tcBorders>
            <w:shd w:val="clear" w:color="auto" w:fill="auto"/>
            <w:noWrap/>
            <w:vAlign w:val="bottom"/>
            <w:hideMark/>
          </w:tcPr>
          <w:p w14:paraId="0B03759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EC3F7D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F075A2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EB7A01A" w14:textId="77777777" w:rsidTr="00D40C6E">
        <w:trPr>
          <w:trHeight w:val="280"/>
        </w:trPr>
        <w:tc>
          <w:tcPr>
            <w:tcW w:w="222" w:type="dxa"/>
            <w:tcBorders>
              <w:top w:val="nil"/>
              <w:left w:val="nil"/>
              <w:bottom w:val="nil"/>
              <w:right w:val="nil"/>
            </w:tcBorders>
            <w:shd w:val="clear" w:color="auto" w:fill="auto"/>
            <w:noWrap/>
            <w:vAlign w:val="bottom"/>
            <w:hideMark/>
          </w:tcPr>
          <w:p w14:paraId="61A58A5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6B93FE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BD4D33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BAA793F" w14:textId="77777777" w:rsidTr="00D40C6E">
        <w:trPr>
          <w:trHeight w:val="280"/>
        </w:trPr>
        <w:tc>
          <w:tcPr>
            <w:tcW w:w="222" w:type="dxa"/>
            <w:tcBorders>
              <w:top w:val="nil"/>
              <w:left w:val="nil"/>
              <w:bottom w:val="nil"/>
              <w:right w:val="nil"/>
            </w:tcBorders>
            <w:shd w:val="clear" w:color="auto" w:fill="auto"/>
            <w:noWrap/>
            <w:vAlign w:val="bottom"/>
            <w:hideMark/>
          </w:tcPr>
          <w:p w14:paraId="78DFD28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D9C8B6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99C4908"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E455936" w14:textId="77777777" w:rsidTr="00D40C6E">
        <w:trPr>
          <w:trHeight w:val="280"/>
        </w:trPr>
        <w:tc>
          <w:tcPr>
            <w:tcW w:w="222" w:type="dxa"/>
            <w:tcBorders>
              <w:top w:val="nil"/>
              <w:left w:val="nil"/>
              <w:bottom w:val="nil"/>
              <w:right w:val="nil"/>
            </w:tcBorders>
            <w:shd w:val="clear" w:color="auto" w:fill="auto"/>
            <w:noWrap/>
            <w:vAlign w:val="bottom"/>
            <w:hideMark/>
          </w:tcPr>
          <w:p w14:paraId="110A299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DEADF7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68B04D6"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5524902" w14:textId="77777777" w:rsidTr="00D40C6E">
        <w:trPr>
          <w:trHeight w:val="280"/>
        </w:trPr>
        <w:tc>
          <w:tcPr>
            <w:tcW w:w="222" w:type="dxa"/>
            <w:tcBorders>
              <w:top w:val="nil"/>
              <w:left w:val="nil"/>
              <w:bottom w:val="nil"/>
              <w:right w:val="nil"/>
            </w:tcBorders>
            <w:shd w:val="clear" w:color="auto" w:fill="auto"/>
            <w:noWrap/>
            <w:vAlign w:val="bottom"/>
            <w:hideMark/>
          </w:tcPr>
          <w:p w14:paraId="5F4FA80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DED56C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527DCE6"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0CED0DF" w14:textId="77777777" w:rsidTr="00D40C6E">
        <w:trPr>
          <w:trHeight w:val="280"/>
        </w:trPr>
        <w:tc>
          <w:tcPr>
            <w:tcW w:w="222" w:type="dxa"/>
            <w:tcBorders>
              <w:top w:val="nil"/>
              <w:left w:val="nil"/>
              <w:bottom w:val="nil"/>
              <w:right w:val="nil"/>
            </w:tcBorders>
            <w:shd w:val="clear" w:color="auto" w:fill="auto"/>
            <w:noWrap/>
            <w:vAlign w:val="bottom"/>
            <w:hideMark/>
          </w:tcPr>
          <w:p w14:paraId="58603E4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F42AF2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C45E77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D9FF2DA" w14:textId="77777777" w:rsidTr="00D40C6E">
        <w:trPr>
          <w:trHeight w:val="280"/>
        </w:trPr>
        <w:tc>
          <w:tcPr>
            <w:tcW w:w="222" w:type="dxa"/>
            <w:tcBorders>
              <w:top w:val="nil"/>
              <w:left w:val="nil"/>
              <w:bottom w:val="nil"/>
              <w:right w:val="nil"/>
            </w:tcBorders>
            <w:shd w:val="clear" w:color="auto" w:fill="auto"/>
            <w:noWrap/>
            <w:vAlign w:val="bottom"/>
            <w:hideMark/>
          </w:tcPr>
          <w:p w14:paraId="3D517E1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A5F084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ACE765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1607895" w14:textId="77777777" w:rsidTr="00D40C6E">
        <w:trPr>
          <w:trHeight w:val="280"/>
        </w:trPr>
        <w:tc>
          <w:tcPr>
            <w:tcW w:w="222" w:type="dxa"/>
            <w:tcBorders>
              <w:top w:val="nil"/>
              <w:left w:val="nil"/>
              <w:bottom w:val="nil"/>
              <w:right w:val="nil"/>
            </w:tcBorders>
            <w:shd w:val="clear" w:color="auto" w:fill="auto"/>
            <w:noWrap/>
            <w:vAlign w:val="bottom"/>
            <w:hideMark/>
          </w:tcPr>
          <w:p w14:paraId="118D960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FC0923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9B5E009"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99677B4" w14:textId="77777777" w:rsidTr="00D40C6E">
        <w:trPr>
          <w:trHeight w:val="280"/>
        </w:trPr>
        <w:tc>
          <w:tcPr>
            <w:tcW w:w="222" w:type="dxa"/>
            <w:tcBorders>
              <w:top w:val="nil"/>
              <w:left w:val="nil"/>
              <w:bottom w:val="nil"/>
              <w:right w:val="nil"/>
            </w:tcBorders>
            <w:shd w:val="clear" w:color="auto" w:fill="auto"/>
            <w:noWrap/>
            <w:vAlign w:val="bottom"/>
            <w:hideMark/>
          </w:tcPr>
          <w:p w14:paraId="31C7139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D46DCB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28D80E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58F4B80" w14:textId="77777777" w:rsidTr="00D40C6E">
        <w:trPr>
          <w:trHeight w:val="280"/>
        </w:trPr>
        <w:tc>
          <w:tcPr>
            <w:tcW w:w="222" w:type="dxa"/>
            <w:tcBorders>
              <w:top w:val="nil"/>
              <w:left w:val="nil"/>
              <w:bottom w:val="nil"/>
              <w:right w:val="nil"/>
            </w:tcBorders>
            <w:shd w:val="clear" w:color="auto" w:fill="auto"/>
            <w:noWrap/>
            <w:vAlign w:val="bottom"/>
            <w:hideMark/>
          </w:tcPr>
          <w:p w14:paraId="6508C84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CF8D7AA"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17661B6"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392F010" w14:textId="77777777" w:rsidTr="00D40C6E">
        <w:trPr>
          <w:trHeight w:val="280"/>
        </w:trPr>
        <w:tc>
          <w:tcPr>
            <w:tcW w:w="222" w:type="dxa"/>
            <w:tcBorders>
              <w:top w:val="nil"/>
              <w:left w:val="nil"/>
              <w:bottom w:val="nil"/>
              <w:right w:val="nil"/>
            </w:tcBorders>
            <w:shd w:val="clear" w:color="auto" w:fill="auto"/>
            <w:noWrap/>
            <w:vAlign w:val="bottom"/>
            <w:hideMark/>
          </w:tcPr>
          <w:p w14:paraId="7ADC3F6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E790A6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4906C2E"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324BE07" w14:textId="77777777" w:rsidTr="00D40C6E">
        <w:trPr>
          <w:trHeight w:val="280"/>
        </w:trPr>
        <w:tc>
          <w:tcPr>
            <w:tcW w:w="222" w:type="dxa"/>
            <w:tcBorders>
              <w:top w:val="nil"/>
              <w:left w:val="nil"/>
              <w:bottom w:val="nil"/>
              <w:right w:val="nil"/>
            </w:tcBorders>
            <w:shd w:val="clear" w:color="auto" w:fill="auto"/>
            <w:noWrap/>
            <w:vAlign w:val="bottom"/>
            <w:hideMark/>
          </w:tcPr>
          <w:p w14:paraId="12FDFA9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4845F3C"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546407C"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3711D31" w14:textId="77777777" w:rsidTr="00D40C6E">
        <w:trPr>
          <w:trHeight w:val="280"/>
        </w:trPr>
        <w:tc>
          <w:tcPr>
            <w:tcW w:w="222" w:type="dxa"/>
            <w:tcBorders>
              <w:top w:val="nil"/>
              <w:left w:val="nil"/>
              <w:bottom w:val="nil"/>
              <w:right w:val="nil"/>
            </w:tcBorders>
            <w:shd w:val="clear" w:color="auto" w:fill="auto"/>
            <w:noWrap/>
            <w:vAlign w:val="bottom"/>
            <w:hideMark/>
          </w:tcPr>
          <w:p w14:paraId="1825275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4620D9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0B0386B"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B7EA1AA" w14:textId="77777777" w:rsidTr="00D40C6E">
        <w:trPr>
          <w:trHeight w:val="280"/>
        </w:trPr>
        <w:tc>
          <w:tcPr>
            <w:tcW w:w="222" w:type="dxa"/>
            <w:tcBorders>
              <w:top w:val="nil"/>
              <w:left w:val="nil"/>
              <w:bottom w:val="nil"/>
              <w:right w:val="nil"/>
            </w:tcBorders>
            <w:shd w:val="clear" w:color="auto" w:fill="auto"/>
            <w:noWrap/>
            <w:vAlign w:val="bottom"/>
            <w:hideMark/>
          </w:tcPr>
          <w:p w14:paraId="57F53B7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5F72A0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615558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99D0FAE" w14:textId="77777777" w:rsidTr="00D40C6E">
        <w:trPr>
          <w:trHeight w:val="280"/>
        </w:trPr>
        <w:tc>
          <w:tcPr>
            <w:tcW w:w="222" w:type="dxa"/>
            <w:tcBorders>
              <w:top w:val="nil"/>
              <w:left w:val="nil"/>
              <w:bottom w:val="nil"/>
              <w:right w:val="nil"/>
            </w:tcBorders>
            <w:shd w:val="clear" w:color="auto" w:fill="auto"/>
            <w:noWrap/>
            <w:vAlign w:val="bottom"/>
            <w:hideMark/>
          </w:tcPr>
          <w:p w14:paraId="1C89654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5DFF35C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2BDE23D"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E1B500D" w14:textId="77777777" w:rsidTr="00D40C6E">
        <w:trPr>
          <w:trHeight w:val="280"/>
        </w:trPr>
        <w:tc>
          <w:tcPr>
            <w:tcW w:w="222" w:type="dxa"/>
            <w:tcBorders>
              <w:top w:val="nil"/>
              <w:left w:val="nil"/>
              <w:bottom w:val="nil"/>
              <w:right w:val="nil"/>
            </w:tcBorders>
            <w:shd w:val="clear" w:color="auto" w:fill="auto"/>
            <w:noWrap/>
            <w:vAlign w:val="bottom"/>
            <w:hideMark/>
          </w:tcPr>
          <w:p w14:paraId="0E18A7FA"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2F0E14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DFF819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3A7EF94" w14:textId="77777777" w:rsidTr="00D40C6E">
        <w:trPr>
          <w:trHeight w:val="280"/>
        </w:trPr>
        <w:tc>
          <w:tcPr>
            <w:tcW w:w="222" w:type="dxa"/>
            <w:tcBorders>
              <w:top w:val="nil"/>
              <w:left w:val="nil"/>
              <w:bottom w:val="nil"/>
              <w:right w:val="nil"/>
            </w:tcBorders>
            <w:shd w:val="clear" w:color="auto" w:fill="auto"/>
            <w:noWrap/>
            <w:vAlign w:val="bottom"/>
            <w:hideMark/>
          </w:tcPr>
          <w:p w14:paraId="737CE25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9055C3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DAE52B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C29D9FD" w14:textId="77777777" w:rsidTr="00D40C6E">
        <w:trPr>
          <w:trHeight w:val="280"/>
        </w:trPr>
        <w:tc>
          <w:tcPr>
            <w:tcW w:w="222" w:type="dxa"/>
            <w:tcBorders>
              <w:top w:val="nil"/>
              <w:left w:val="nil"/>
              <w:bottom w:val="nil"/>
              <w:right w:val="nil"/>
            </w:tcBorders>
            <w:shd w:val="clear" w:color="auto" w:fill="auto"/>
            <w:noWrap/>
            <w:vAlign w:val="bottom"/>
            <w:hideMark/>
          </w:tcPr>
          <w:p w14:paraId="309F9F5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6B1BBA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B79D69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CE47924" w14:textId="77777777" w:rsidTr="00D40C6E">
        <w:trPr>
          <w:trHeight w:val="280"/>
        </w:trPr>
        <w:tc>
          <w:tcPr>
            <w:tcW w:w="222" w:type="dxa"/>
            <w:tcBorders>
              <w:top w:val="nil"/>
              <w:left w:val="nil"/>
              <w:bottom w:val="nil"/>
              <w:right w:val="nil"/>
            </w:tcBorders>
            <w:shd w:val="clear" w:color="auto" w:fill="auto"/>
            <w:noWrap/>
            <w:vAlign w:val="bottom"/>
            <w:hideMark/>
          </w:tcPr>
          <w:p w14:paraId="670363F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81FDEB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9AFEB58"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4432210" w14:textId="77777777" w:rsidTr="00D40C6E">
        <w:trPr>
          <w:trHeight w:val="280"/>
        </w:trPr>
        <w:tc>
          <w:tcPr>
            <w:tcW w:w="222" w:type="dxa"/>
            <w:tcBorders>
              <w:top w:val="nil"/>
              <w:left w:val="nil"/>
              <w:bottom w:val="nil"/>
              <w:right w:val="nil"/>
            </w:tcBorders>
            <w:shd w:val="clear" w:color="auto" w:fill="auto"/>
            <w:noWrap/>
            <w:vAlign w:val="bottom"/>
            <w:hideMark/>
          </w:tcPr>
          <w:p w14:paraId="3F2CE8F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8F23D2C"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0219AF9"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1974D79" w14:textId="77777777" w:rsidTr="00D40C6E">
        <w:trPr>
          <w:trHeight w:val="280"/>
        </w:trPr>
        <w:tc>
          <w:tcPr>
            <w:tcW w:w="222" w:type="dxa"/>
            <w:tcBorders>
              <w:top w:val="nil"/>
              <w:left w:val="nil"/>
              <w:bottom w:val="nil"/>
              <w:right w:val="nil"/>
            </w:tcBorders>
            <w:shd w:val="clear" w:color="auto" w:fill="auto"/>
            <w:noWrap/>
            <w:vAlign w:val="bottom"/>
            <w:hideMark/>
          </w:tcPr>
          <w:p w14:paraId="1226601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540A91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CA2EE27"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A52E3D2" w14:textId="77777777" w:rsidTr="00D40C6E">
        <w:trPr>
          <w:trHeight w:val="280"/>
        </w:trPr>
        <w:tc>
          <w:tcPr>
            <w:tcW w:w="222" w:type="dxa"/>
            <w:tcBorders>
              <w:top w:val="nil"/>
              <w:left w:val="nil"/>
              <w:bottom w:val="nil"/>
              <w:right w:val="nil"/>
            </w:tcBorders>
            <w:shd w:val="clear" w:color="auto" w:fill="auto"/>
            <w:noWrap/>
            <w:vAlign w:val="bottom"/>
            <w:hideMark/>
          </w:tcPr>
          <w:p w14:paraId="1EAE09BA"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5B7EE4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C3DCF9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50EAB27" w14:textId="77777777" w:rsidTr="00D40C6E">
        <w:trPr>
          <w:trHeight w:val="280"/>
        </w:trPr>
        <w:tc>
          <w:tcPr>
            <w:tcW w:w="222" w:type="dxa"/>
            <w:tcBorders>
              <w:top w:val="nil"/>
              <w:left w:val="nil"/>
              <w:bottom w:val="nil"/>
              <w:right w:val="nil"/>
            </w:tcBorders>
            <w:shd w:val="clear" w:color="auto" w:fill="auto"/>
            <w:noWrap/>
            <w:vAlign w:val="bottom"/>
            <w:hideMark/>
          </w:tcPr>
          <w:p w14:paraId="7312543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13570E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A388338"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47FE681" w14:textId="77777777" w:rsidTr="00D40C6E">
        <w:trPr>
          <w:trHeight w:val="280"/>
        </w:trPr>
        <w:tc>
          <w:tcPr>
            <w:tcW w:w="222" w:type="dxa"/>
            <w:tcBorders>
              <w:top w:val="nil"/>
              <w:left w:val="nil"/>
              <w:bottom w:val="nil"/>
              <w:right w:val="nil"/>
            </w:tcBorders>
            <w:shd w:val="clear" w:color="auto" w:fill="auto"/>
            <w:noWrap/>
            <w:vAlign w:val="bottom"/>
            <w:hideMark/>
          </w:tcPr>
          <w:p w14:paraId="2D9B203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332F3CA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636199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24BE41C4" w14:textId="77777777" w:rsidTr="00D40C6E">
        <w:trPr>
          <w:trHeight w:val="280"/>
        </w:trPr>
        <w:tc>
          <w:tcPr>
            <w:tcW w:w="222" w:type="dxa"/>
            <w:tcBorders>
              <w:top w:val="nil"/>
              <w:left w:val="nil"/>
              <w:bottom w:val="nil"/>
              <w:right w:val="nil"/>
            </w:tcBorders>
            <w:shd w:val="clear" w:color="auto" w:fill="auto"/>
            <w:noWrap/>
            <w:vAlign w:val="bottom"/>
            <w:hideMark/>
          </w:tcPr>
          <w:p w14:paraId="1D95F6C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D27E61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EB1C423"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5DA2B140" w14:textId="77777777" w:rsidTr="00D40C6E">
        <w:trPr>
          <w:trHeight w:val="280"/>
        </w:trPr>
        <w:tc>
          <w:tcPr>
            <w:tcW w:w="222" w:type="dxa"/>
            <w:tcBorders>
              <w:top w:val="nil"/>
              <w:left w:val="nil"/>
              <w:bottom w:val="nil"/>
              <w:right w:val="nil"/>
            </w:tcBorders>
            <w:shd w:val="clear" w:color="auto" w:fill="auto"/>
            <w:noWrap/>
            <w:vAlign w:val="bottom"/>
            <w:hideMark/>
          </w:tcPr>
          <w:p w14:paraId="6ED4DDF5"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753E50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88551DE"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789D7F18" w14:textId="77777777" w:rsidTr="00D40C6E">
        <w:trPr>
          <w:trHeight w:val="280"/>
        </w:trPr>
        <w:tc>
          <w:tcPr>
            <w:tcW w:w="222" w:type="dxa"/>
            <w:tcBorders>
              <w:top w:val="nil"/>
              <w:left w:val="nil"/>
              <w:bottom w:val="nil"/>
              <w:right w:val="nil"/>
            </w:tcBorders>
            <w:shd w:val="clear" w:color="auto" w:fill="auto"/>
            <w:noWrap/>
            <w:vAlign w:val="bottom"/>
            <w:hideMark/>
          </w:tcPr>
          <w:p w14:paraId="09DC738D"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9498E36"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5E18AFA"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6E4305A" w14:textId="77777777" w:rsidTr="00D40C6E">
        <w:trPr>
          <w:trHeight w:val="280"/>
        </w:trPr>
        <w:tc>
          <w:tcPr>
            <w:tcW w:w="222" w:type="dxa"/>
            <w:tcBorders>
              <w:top w:val="nil"/>
              <w:left w:val="nil"/>
              <w:bottom w:val="nil"/>
              <w:right w:val="nil"/>
            </w:tcBorders>
            <w:shd w:val="clear" w:color="auto" w:fill="auto"/>
            <w:noWrap/>
            <w:vAlign w:val="bottom"/>
            <w:hideMark/>
          </w:tcPr>
          <w:p w14:paraId="4CD941E6"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45C1FF67"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E6FED02"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2B66E77" w14:textId="77777777" w:rsidTr="00D40C6E">
        <w:trPr>
          <w:trHeight w:val="280"/>
        </w:trPr>
        <w:tc>
          <w:tcPr>
            <w:tcW w:w="222" w:type="dxa"/>
            <w:tcBorders>
              <w:top w:val="nil"/>
              <w:left w:val="nil"/>
              <w:bottom w:val="nil"/>
              <w:right w:val="nil"/>
            </w:tcBorders>
            <w:shd w:val="clear" w:color="auto" w:fill="auto"/>
            <w:noWrap/>
            <w:vAlign w:val="bottom"/>
            <w:hideMark/>
          </w:tcPr>
          <w:p w14:paraId="09158E4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B011876"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4141D58"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14539D28" w14:textId="77777777" w:rsidTr="00D40C6E">
        <w:trPr>
          <w:trHeight w:val="280"/>
        </w:trPr>
        <w:tc>
          <w:tcPr>
            <w:tcW w:w="222" w:type="dxa"/>
            <w:tcBorders>
              <w:top w:val="nil"/>
              <w:left w:val="nil"/>
              <w:bottom w:val="nil"/>
              <w:right w:val="nil"/>
            </w:tcBorders>
            <w:shd w:val="clear" w:color="auto" w:fill="auto"/>
            <w:noWrap/>
            <w:vAlign w:val="bottom"/>
            <w:hideMark/>
          </w:tcPr>
          <w:p w14:paraId="2E5595D8"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4625A8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C36FB4D"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3EFBE57" w14:textId="77777777" w:rsidTr="00D40C6E">
        <w:trPr>
          <w:trHeight w:val="280"/>
        </w:trPr>
        <w:tc>
          <w:tcPr>
            <w:tcW w:w="222" w:type="dxa"/>
            <w:tcBorders>
              <w:top w:val="nil"/>
              <w:left w:val="nil"/>
              <w:bottom w:val="nil"/>
              <w:right w:val="nil"/>
            </w:tcBorders>
            <w:shd w:val="clear" w:color="auto" w:fill="auto"/>
            <w:noWrap/>
            <w:vAlign w:val="bottom"/>
            <w:hideMark/>
          </w:tcPr>
          <w:p w14:paraId="66A1D40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6951071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48A97D5"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48912780" w14:textId="77777777" w:rsidTr="00D40C6E">
        <w:trPr>
          <w:trHeight w:val="280"/>
        </w:trPr>
        <w:tc>
          <w:tcPr>
            <w:tcW w:w="222" w:type="dxa"/>
            <w:tcBorders>
              <w:top w:val="nil"/>
              <w:left w:val="nil"/>
              <w:bottom w:val="nil"/>
              <w:right w:val="nil"/>
            </w:tcBorders>
            <w:shd w:val="clear" w:color="auto" w:fill="auto"/>
            <w:noWrap/>
            <w:vAlign w:val="bottom"/>
            <w:hideMark/>
          </w:tcPr>
          <w:p w14:paraId="102F01C0"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662D852"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911BD1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E76ACF6" w14:textId="77777777" w:rsidTr="00D40C6E">
        <w:trPr>
          <w:trHeight w:val="280"/>
        </w:trPr>
        <w:tc>
          <w:tcPr>
            <w:tcW w:w="222" w:type="dxa"/>
            <w:tcBorders>
              <w:top w:val="nil"/>
              <w:left w:val="nil"/>
              <w:bottom w:val="nil"/>
              <w:right w:val="nil"/>
            </w:tcBorders>
            <w:shd w:val="clear" w:color="auto" w:fill="auto"/>
            <w:noWrap/>
            <w:vAlign w:val="bottom"/>
            <w:hideMark/>
          </w:tcPr>
          <w:p w14:paraId="5DBFA561"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C38644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A6B390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67DB74D" w14:textId="77777777" w:rsidTr="00D40C6E">
        <w:trPr>
          <w:trHeight w:val="280"/>
        </w:trPr>
        <w:tc>
          <w:tcPr>
            <w:tcW w:w="222" w:type="dxa"/>
            <w:tcBorders>
              <w:top w:val="nil"/>
              <w:left w:val="nil"/>
              <w:bottom w:val="nil"/>
              <w:right w:val="nil"/>
            </w:tcBorders>
            <w:shd w:val="clear" w:color="auto" w:fill="auto"/>
            <w:noWrap/>
            <w:vAlign w:val="bottom"/>
            <w:hideMark/>
          </w:tcPr>
          <w:p w14:paraId="76CF49C4"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094DED7A"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D9C0BC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074C1385" w14:textId="77777777" w:rsidTr="00D40C6E">
        <w:trPr>
          <w:trHeight w:val="280"/>
        </w:trPr>
        <w:tc>
          <w:tcPr>
            <w:tcW w:w="222" w:type="dxa"/>
            <w:tcBorders>
              <w:top w:val="nil"/>
              <w:left w:val="nil"/>
              <w:bottom w:val="nil"/>
              <w:right w:val="nil"/>
            </w:tcBorders>
            <w:shd w:val="clear" w:color="auto" w:fill="auto"/>
            <w:noWrap/>
            <w:vAlign w:val="bottom"/>
            <w:hideMark/>
          </w:tcPr>
          <w:p w14:paraId="656F45B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78D372CF"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2E85D31"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618A5761" w14:textId="77777777" w:rsidTr="00D40C6E">
        <w:trPr>
          <w:trHeight w:val="280"/>
        </w:trPr>
        <w:tc>
          <w:tcPr>
            <w:tcW w:w="222" w:type="dxa"/>
            <w:tcBorders>
              <w:top w:val="nil"/>
              <w:left w:val="nil"/>
              <w:bottom w:val="nil"/>
              <w:right w:val="nil"/>
            </w:tcBorders>
            <w:shd w:val="clear" w:color="auto" w:fill="auto"/>
            <w:noWrap/>
            <w:vAlign w:val="bottom"/>
            <w:hideMark/>
          </w:tcPr>
          <w:p w14:paraId="1D85A79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2B7B9E7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07B9EDD"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57A2471" w14:textId="77777777" w:rsidTr="00D40C6E">
        <w:trPr>
          <w:trHeight w:val="280"/>
        </w:trPr>
        <w:tc>
          <w:tcPr>
            <w:tcW w:w="222" w:type="dxa"/>
            <w:tcBorders>
              <w:top w:val="nil"/>
              <w:left w:val="nil"/>
              <w:bottom w:val="nil"/>
              <w:right w:val="nil"/>
            </w:tcBorders>
            <w:shd w:val="clear" w:color="auto" w:fill="auto"/>
            <w:noWrap/>
            <w:vAlign w:val="bottom"/>
            <w:hideMark/>
          </w:tcPr>
          <w:p w14:paraId="26C2C389"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8D424AE"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D8FECBF" w14:textId="77777777" w:rsidR="004B75FF" w:rsidRPr="004B75FF" w:rsidRDefault="004B75FF" w:rsidP="00921371">
            <w:pPr>
              <w:spacing w:line="480" w:lineRule="auto"/>
              <w:rPr>
                <w:rFonts w:ascii="Calibri" w:eastAsia="Times New Roman" w:hAnsi="Calibri" w:cs="Times New Roman"/>
                <w:color w:val="000000"/>
                <w:sz w:val="22"/>
                <w:szCs w:val="22"/>
              </w:rPr>
            </w:pPr>
          </w:p>
        </w:tc>
      </w:tr>
      <w:tr w:rsidR="004B75FF" w:rsidRPr="004B75FF" w14:paraId="30A20335" w14:textId="77777777" w:rsidTr="00D40C6E">
        <w:trPr>
          <w:trHeight w:val="280"/>
        </w:trPr>
        <w:tc>
          <w:tcPr>
            <w:tcW w:w="222" w:type="dxa"/>
            <w:tcBorders>
              <w:top w:val="nil"/>
              <w:left w:val="nil"/>
              <w:bottom w:val="nil"/>
              <w:right w:val="nil"/>
            </w:tcBorders>
            <w:shd w:val="clear" w:color="auto" w:fill="auto"/>
            <w:noWrap/>
            <w:vAlign w:val="bottom"/>
            <w:hideMark/>
          </w:tcPr>
          <w:p w14:paraId="78815F7B"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25" w:type="dxa"/>
            <w:tcBorders>
              <w:top w:val="nil"/>
              <w:left w:val="nil"/>
              <w:bottom w:val="nil"/>
              <w:right w:val="nil"/>
            </w:tcBorders>
            <w:shd w:val="clear" w:color="auto" w:fill="auto"/>
            <w:noWrap/>
            <w:vAlign w:val="bottom"/>
            <w:hideMark/>
          </w:tcPr>
          <w:p w14:paraId="1638F303" w14:textId="77777777" w:rsidR="004B75FF" w:rsidRPr="004B75FF" w:rsidRDefault="004B75FF"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1CF8159" w14:textId="77777777" w:rsidR="004B75FF" w:rsidRPr="004B75FF" w:rsidRDefault="004B75FF" w:rsidP="00921371">
            <w:pPr>
              <w:spacing w:line="480" w:lineRule="auto"/>
              <w:rPr>
                <w:rFonts w:ascii="Calibri" w:eastAsia="Times New Roman" w:hAnsi="Calibri" w:cs="Times New Roman"/>
                <w:color w:val="000000"/>
                <w:sz w:val="22"/>
                <w:szCs w:val="22"/>
              </w:rPr>
            </w:pPr>
          </w:p>
        </w:tc>
      </w:tr>
    </w:tbl>
    <w:p w14:paraId="7914279D" w14:textId="77777777" w:rsidR="00D40C6E" w:rsidRDefault="00D40C6E" w:rsidP="00921371">
      <w:pPr>
        <w:tabs>
          <w:tab w:val="left" w:pos="1440"/>
        </w:tabs>
        <w:spacing w:line="480" w:lineRule="auto"/>
        <w:rPr>
          <w:rFonts w:ascii="Century Gothic" w:hAnsi="Century Gothic" w:cs="Times"/>
        </w:rPr>
      </w:pPr>
    </w:p>
    <w:p w14:paraId="7F517586" w14:textId="77777777" w:rsidR="00E335F1" w:rsidRPr="00E335F1" w:rsidRDefault="00E335F1" w:rsidP="00921371">
      <w:pPr>
        <w:shd w:val="clear" w:color="auto" w:fill="FFFFFF"/>
        <w:spacing w:before="300" w:after="150" w:line="480" w:lineRule="auto"/>
        <w:outlineLvl w:val="2"/>
        <w:rPr>
          <w:rFonts w:ascii="Century Gothic" w:eastAsia="Times New Roman" w:hAnsi="Century Gothic" w:cs="Times New Roman"/>
          <w:b/>
          <w:bCs/>
        </w:rPr>
      </w:pPr>
      <w:r w:rsidRPr="00E335F1">
        <w:rPr>
          <w:rFonts w:ascii="Century Gothic" w:eastAsia="Times New Roman" w:hAnsi="Century Gothic" w:cs="Times New Roman"/>
          <w:b/>
          <w:bCs/>
        </w:rPr>
        <w:t>Key Financial Indicators</w:t>
      </w:r>
    </w:p>
    <w:p w14:paraId="6A21ED74" w14:textId="2851F2EA" w:rsidR="004B75FF" w:rsidRPr="00E335F1" w:rsidRDefault="00E335F1" w:rsidP="00921371">
      <w:pPr>
        <w:shd w:val="clear" w:color="auto" w:fill="FFFFFF"/>
        <w:spacing w:after="450" w:line="480" w:lineRule="auto"/>
        <w:rPr>
          <w:rFonts w:ascii="Century Gothic" w:hAnsi="Century Gothic" w:cs="Times New Roman"/>
        </w:rPr>
      </w:pPr>
      <w:proofErr w:type="gramStart"/>
      <w:r w:rsidRPr="00E335F1">
        <w:rPr>
          <w:rFonts w:ascii="Century Gothic" w:hAnsi="Century Gothic" w:cs="Times New Roman"/>
        </w:rPr>
        <w:t>indicates</w:t>
      </w:r>
      <w:proofErr w:type="gramEnd"/>
      <w:r w:rsidRPr="00E335F1">
        <w:rPr>
          <w:rFonts w:ascii="Century Gothic" w:hAnsi="Century Gothic" w:cs="Times New Roman"/>
        </w:rPr>
        <w:t xml:space="preserve"> key financial indicators for the first three years for Above and Beyond Travel Group Growth is expected in sales and a proportional increase in operating expenses during expansion</w:t>
      </w:r>
    </w:p>
    <w:p w14:paraId="0851B3DD" w14:textId="77777777" w:rsidR="00E335F1" w:rsidRDefault="00E335F1" w:rsidP="00921371">
      <w:pPr>
        <w:pStyle w:val="Heading3"/>
        <w:shd w:val="clear" w:color="auto" w:fill="FFFFFF"/>
        <w:spacing w:before="300" w:beforeAutospacing="0" w:after="150" w:afterAutospacing="0" w:line="480" w:lineRule="auto"/>
        <w:rPr>
          <w:rFonts w:ascii="Century Gothic" w:eastAsia="Times New Roman" w:hAnsi="Century Gothic" w:cs="Times New Roman"/>
          <w:sz w:val="24"/>
          <w:szCs w:val="24"/>
        </w:rPr>
      </w:pPr>
      <w:r w:rsidRPr="00E335F1">
        <w:rPr>
          <w:rFonts w:ascii="Century Gothic" w:eastAsia="Times New Roman" w:hAnsi="Century Gothic" w:cs="Times New Roman"/>
          <w:sz w:val="24"/>
          <w:szCs w:val="24"/>
        </w:rPr>
        <w:t>Projected Profit and Loss</w:t>
      </w:r>
    </w:p>
    <w:tbl>
      <w:tblPr>
        <w:tblW w:w="12140" w:type="dxa"/>
        <w:tblInd w:w="93" w:type="dxa"/>
        <w:tblLook w:val="04A0" w:firstRow="1" w:lastRow="0" w:firstColumn="1" w:lastColumn="0" w:noHBand="0" w:noVBand="1"/>
      </w:tblPr>
      <w:tblGrid>
        <w:gridCol w:w="3752"/>
        <w:gridCol w:w="1193"/>
        <w:gridCol w:w="1193"/>
        <w:gridCol w:w="266"/>
        <w:gridCol w:w="1441"/>
        <w:gridCol w:w="1441"/>
        <w:gridCol w:w="266"/>
        <w:gridCol w:w="1441"/>
        <w:gridCol w:w="1441"/>
      </w:tblGrid>
      <w:tr w:rsidR="004B75FF" w:rsidRPr="004B75FF" w14:paraId="190D764E" w14:textId="77777777" w:rsidTr="004B75FF">
        <w:trPr>
          <w:trHeight w:val="280"/>
        </w:trPr>
        <w:tc>
          <w:tcPr>
            <w:tcW w:w="12140" w:type="dxa"/>
            <w:gridSpan w:val="9"/>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B2A916"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ABOVE AND BEYOND TRAVEL AND TOURS</w:t>
            </w:r>
          </w:p>
        </w:tc>
      </w:tr>
      <w:tr w:rsidR="004B75FF" w:rsidRPr="004B75FF" w14:paraId="37837912" w14:textId="77777777" w:rsidTr="004B75FF">
        <w:trPr>
          <w:trHeight w:val="280"/>
        </w:trPr>
        <w:tc>
          <w:tcPr>
            <w:tcW w:w="12140" w:type="dxa"/>
            <w:gridSpan w:val="9"/>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480427D"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STATEMENT OF PROFIT OR LOSS</w:t>
            </w:r>
          </w:p>
        </w:tc>
      </w:tr>
      <w:tr w:rsidR="004B75FF" w:rsidRPr="004B75FF" w14:paraId="2C37D67D" w14:textId="77777777" w:rsidTr="004B75FF">
        <w:trPr>
          <w:trHeight w:val="280"/>
        </w:trPr>
        <w:tc>
          <w:tcPr>
            <w:tcW w:w="12140" w:type="dxa"/>
            <w:gridSpan w:val="9"/>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C88234"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FOR THE YEARS ENDED 2015 - 2017</w:t>
            </w:r>
          </w:p>
        </w:tc>
      </w:tr>
      <w:tr w:rsidR="004B75FF" w:rsidRPr="004B75FF" w14:paraId="4EA5B193"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752C4BD4"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386" w:type="dxa"/>
            <w:gridSpan w:val="2"/>
            <w:tcBorders>
              <w:top w:val="single" w:sz="4" w:space="0" w:color="auto"/>
              <w:left w:val="nil"/>
              <w:bottom w:val="single" w:sz="4" w:space="0" w:color="auto"/>
              <w:right w:val="single" w:sz="4" w:space="0" w:color="auto"/>
            </w:tcBorders>
            <w:shd w:val="clear" w:color="000000" w:fill="E6B8B7"/>
            <w:noWrap/>
            <w:vAlign w:val="bottom"/>
            <w:hideMark/>
          </w:tcPr>
          <w:p w14:paraId="3F65FCBA"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2015</w:t>
            </w:r>
          </w:p>
        </w:tc>
        <w:tc>
          <w:tcPr>
            <w:tcW w:w="119" w:type="dxa"/>
            <w:tcBorders>
              <w:top w:val="nil"/>
              <w:left w:val="nil"/>
              <w:bottom w:val="single" w:sz="4" w:space="0" w:color="auto"/>
              <w:right w:val="single" w:sz="4" w:space="0" w:color="auto"/>
            </w:tcBorders>
            <w:shd w:val="clear" w:color="auto" w:fill="auto"/>
            <w:noWrap/>
            <w:vAlign w:val="bottom"/>
            <w:hideMark/>
          </w:tcPr>
          <w:p w14:paraId="469D3706"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000000" w:fill="E6B8B7"/>
            <w:noWrap/>
            <w:vAlign w:val="bottom"/>
            <w:hideMark/>
          </w:tcPr>
          <w:p w14:paraId="1854B7A6"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2016</w:t>
            </w:r>
          </w:p>
        </w:tc>
        <w:tc>
          <w:tcPr>
            <w:tcW w:w="119" w:type="dxa"/>
            <w:tcBorders>
              <w:top w:val="nil"/>
              <w:left w:val="nil"/>
              <w:bottom w:val="single" w:sz="4" w:space="0" w:color="auto"/>
              <w:right w:val="single" w:sz="4" w:space="0" w:color="auto"/>
            </w:tcBorders>
            <w:shd w:val="clear" w:color="auto" w:fill="auto"/>
            <w:noWrap/>
            <w:vAlign w:val="bottom"/>
            <w:hideMark/>
          </w:tcPr>
          <w:p w14:paraId="05162650"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000000" w:fill="E6B8B7"/>
            <w:noWrap/>
            <w:vAlign w:val="bottom"/>
            <w:hideMark/>
          </w:tcPr>
          <w:p w14:paraId="3DC877B8"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2017</w:t>
            </w:r>
          </w:p>
        </w:tc>
      </w:tr>
      <w:tr w:rsidR="004B75FF" w:rsidRPr="004B75FF" w14:paraId="7EDB199C"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459A252D"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REVENUE</w:t>
            </w:r>
          </w:p>
        </w:tc>
        <w:tc>
          <w:tcPr>
            <w:tcW w:w="23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9101D8"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660,175 </w:t>
            </w:r>
          </w:p>
        </w:tc>
        <w:tc>
          <w:tcPr>
            <w:tcW w:w="119" w:type="dxa"/>
            <w:tcBorders>
              <w:top w:val="nil"/>
              <w:left w:val="nil"/>
              <w:bottom w:val="single" w:sz="4" w:space="0" w:color="auto"/>
              <w:right w:val="single" w:sz="4" w:space="0" w:color="auto"/>
            </w:tcBorders>
            <w:shd w:val="clear" w:color="auto" w:fill="auto"/>
            <w:noWrap/>
            <w:vAlign w:val="bottom"/>
            <w:hideMark/>
          </w:tcPr>
          <w:p w14:paraId="670094C8"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58AA47"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6,516,324 </w:t>
            </w:r>
          </w:p>
        </w:tc>
        <w:tc>
          <w:tcPr>
            <w:tcW w:w="119" w:type="dxa"/>
            <w:tcBorders>
              <w:top w:val="nil"/>
              <w:left w:val="nil"/>
              <w:bottom w:val="single" w:sz="4" w:space="0" w:color="auto"/>
              <w:right w:val="single" w:sz="4" w:space="0" w:color="auto"/>
            </w:tcBorders>
            <w:shd w:val="clear" w:color="auto" w:fill="auto"/>
            <w:noWrap/>
            <w:vAlign w:val="bottom"/>
            <w:hideMark/>
          </w:tcPr>
          <w:p w14:paraId="108935AB"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DCACB8"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6,470,868 </w:t>
            </w:r>
          </w:p>
        </w:tc>
      </w:tr>
      <w:tr w:rsidR="004B75FF" w:rsidRPr="004B75FF" w14:paraId="6D959E74"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36725ECC"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COST OF REVENUE</w:t>
            </w:r>
          </w:p>
        </w:tc>
        <w:tc>
          <w:tcPr>
            <w:tcW w:w="23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AB8BF4"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330,088 </w:t>
            </w:r>
          </w:p>
        </w:tc>
        <w:tc>
          <w:tcPr>
            <w:tcW w:w="119" w:type="dxa"/>
            <w:tcBorders>
              <w:top w:val="nil"/>
              <w:left w:val="nil"/>
              <w:bottom w:val="single" w:sz="4" w:space="0" w:color="auto"/>
              <w:right w:val="single" w:sz="4" w:space="0" w:color="auto"/>
            </w:tcBorders>
            <w:shd w:val="clear" w:color="auto" w:fill="auto"/>
            <w:noWrap/>
            <w:vAlign w:val="bottom"/>
            <w:hideMark/>
          </w:tcPr>
          <w:p w14:paraId="3C24F34C"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967469"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2,164,532 </w:t>
            </w:r>
          </w:p>
        </w:tc>
        <w:tc>
          <w:tcPr>
            <w:tcW w:w="119" w:type="dxa"/>
            <w:tcBorders>
              <w:top w:val="nil"/>
              <w:left w:val="nil"/>
              <w:bottom w:val="single" w:sz="4" w:space="0" w:color="auto"/>
              <w:right w:val="single" w:sz="4" w:space="0" w:color="auto"/>
            </w:tcBorders>
            <w:shd w:val="clear" w:color="auto" w:fill="auto"/>
            <w:noWrap/>
            <w:vAlign w:val="bottom"/>
            <w:hideMark/>
          </w:tcPr>
          <w:p w14:paraId="56FCDD2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BBED91"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3,463,251 </w:t>
            </w:r>
          </w:p>
        </w:tc>
      </w:tr>
      <w:tr w:rsidR="004B75FF" w:rsidRPr="004B75FF" w14:paraId="46DAA299"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1FECAC9F"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GROSS PROFIT</w:t>
            </w:r>
          </w:p>
        </w:tc>
        <w:tc>
          <w:tcPr>
            <w:tcW w:w="23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A71991"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330,088 </w:t>
            </w:r>
          </w:p>
        </w:tc>
        <w:tc>
          <w:tcPr>
            <w:tcW w:w="119" w:type="dxa"/>
            <w:tcBorders>
              <w:top w:val="nil"/>
              <w:left w:val="nil"/>
              <w:bottom w:val="single" w:sz="4" w:space="0" w:color="auto"/>
              <w:right w:val="single" w:sz="4" w:space="0" w:color="auto"/>
            </w:tcBorders>
            <w:shd w:val="clear" w:color="auto" w:fill="auto"/>
            <w:noWrap/>
            <w:vAlign w:val="bottom"/>
            <w:hideMark/>
          </w:tcPr>
          <w:p w14:paraId="068CA64C"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D4642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4,351,792 </w:t>
            </w:r>
          </w:p>
        </w:tc>
        <w:tc>
          <w:tcPr>
            <w:tcW w:w="119" w:type="dxa"/>
            <w:tcBorders>
              <w:top w:val="nil"/>
              <w:left w:val="nil"/>
              <w:bottom w:val="single" w:sz="4" w:space="0" w:color="auto"/>
              <w:right w:val="single" w:sz="4" w:space="0" w:color="auto"/>
            </w:tcBorders>
            <w:shd w:val="clear" w:color="auto" w:fill="auto"/>
            <w:noWrap/>
            <w:vAlign w:val="bottom"/>
            <w:hideMark/>
          </w:tcPr>
          <w:p w14:paraId="5B145037"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563276"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3,007,617 </w:t>
            </w:r>
          </w:p>
        </w:tc>
      </w:tr>
      <w:tr w:rsidR="004B75FF" w:rsidRPr="004B75FF" w14:paraId="1627C58B"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4C9C973B"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OPERATING EXPENSES:</w:t>
            </w:r>
          </w:p>
        </w:tc>
        <w:tc>
          <w:tcPr>
            <w:tcW w:w="8388" w:type="dxa"/>
            <w:gridSpan w:val="8"/>
            <w:tcBorders>
              <w:top w:val="single" w:sz="4" w:space="0" w:color="auto"/>
              <w:left w:val="nil"/>
              <w:bottom w:val="single" w:sz="4" w:space="0" w:color="auto"/>
              <w:right w:val="single" w:sz="4" w:space="0" w:color="auto"/>
            </w:tcBorders>
            <w:shd w:val="clear" w:color="auto" w:fill="auto"/>
            <w:noWrap/>
            <w:vAlign w:val="bottom"/>
            <w:hideMark/>
          </w:tcPr>
          <w:p w14:paraId="2E628F7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30486E63"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0ED22723"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ADMINISTRATIVE EXPENSES</w:t>
            </w:r>
          </w:p>
        </w:tc>
        <w:tc>
          <w:tcPr>
            <w:tcW w:w="1193" w:type="dxa"/>
            <w:tcBorders>
              <w:top w:val="nil"/>
              <w:left w:val="nil"/>
              <w:bottom w:val="single" w:sz="4" w:space="0" w:color="auto"/>
              <w:right w:val="single" w:sz="4" w:space="0" w:color="auto"/>
            </w:tcBorders>
            <w:shd w:val="clear" w:color="auto" w:fill="auto"/>
            <w:noWrap/>
            <w:vAlign w:val="bottom"/>
            <w:hideMark/>
          </w:tcPr>
          <w:p w14:paraId="2F3421B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211,270 </w:t>
            </w:r>
          </w:p>
        </w:tc>
        <w:tc>
          <w:tcPr>
            <w:tcW w:w="1193" w:type="dxa"/>
            <w:tcBorders>
              <w:top w:val="nil"/>
              <w:left w:val="nil"/>
              <w:bottom w:val="single" w:sz="4" w:space="0" w:color="auto"/>
              <w:right w:val="single" w:sz="4" w:space="0" w:color="auto"/>
            </w:tcBorders>
            <w:shd w:val="clear" w:color="auto" w:fill="auto"/>
            <w:noWrap/>
            <w:vAlign w:val="bottom"/>
            <w:hideMark/>
          </w:tcPr>
          <w:p w14:paraId="7DFD2AB6"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19" w:type="dxa"/>
            <w:tcBorders>
              <w:top w:val="nil"/>
              <w:left w:val="nil"/>
              <w:bottom w:val="single" w:sz="4" w:space="0" w:color="auto"/>
              <w:right w:val="single" w:sz="4" w:space="0" w:color="auto"/>
            </w:tcBorders>
            <w:shd w:val="clear" w:color="auto" w:fill="auto"/>
            <w:noWrap/>
            <w:vAlign w:val="bottom"/>
            <w:hideMark/>
          </w:tcPr>
          <w:p w14:paraId="745C76C9"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1A45E1CD"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1,212,320 </w:t>
            </w:r>
          </w:p>
        </w:tc>
        <w:tc>
          <w:tcPr>
            <w:tcW w:w="1441" w:type="dxa"/>
            <w:tcBorders>
              <w:top w:val="nil"/>
              <w:left w:val="nil"/>
              <w:bottom w:val="single" w:sz="4" w:space="0" w:color="auto"/>
              <w:right w:val="single" w:sz="4" w:space="0" w:color="auto"/>
            </w:tcBorders>
            <w:shd w:val="clear" w:color="auto" w:fill="auto"/>
            <w:noWrap/>
            <w:vAlign w:val="bottom"/>
            <w:hideMark/>
          </w:tcPr>
          <w:p w14:paraId="05F434CA"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19" w:type="dxa"/>
            <w:tcBorders>
              <w:top w:val="nil"/>
              <w:left w:val="nil"/>
              <w:bottom w:val="single" w:sz="4" w:space="0" w:color="auto"/>
              <w:right w:val="single" w:sz="4" w:space="0" w:color="auto"/>
            </w:tcBorders>
            <w:shd w:val="clear" w:color="auto" w:fill="auto"/>
            <w:noWrap/>
            <w:vAlign w:val="bottom"/>
            <w:hideMark/>
          </w:tcPr>
          <w:p w14:paraId="0499EF8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2086756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1,212,320 </w:t>
            </w:r>
          </w:p>
        </w:tc>
        <w:tc>
          <w:tcPr>
            <w:tcW w:w="1441" w:type="dxa"/>
            <w:tcBorders>
              <w:top w:val="nil"/>
              <w:left w:val="nil"/>
              <w:bottom w:val="single" w:sz="4" w:space="0" w:color="auto"/>
              <w:right w:val="single" w:sz="4" w:space="0" w:color="auto"/>
            </w:tcBorders>
            <w:shd w:val="clear" w:color="auto" w:fill="auto"/>
            <w:noWrap/>
            <w:vAlign w:val="bottom"/>
            <w:hideMark/>
          </w:tcPr>
          <w:p w14:paraId="61526062"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3663FBF1"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65BF9D2F"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SELLING EXPENSES</w:t>
            </w:r>
          </w:p>
        </w:tc>
        <w:tc>
          <w:tcPr>
            <w:tcW w:w="1193" w:type="dxa"/>
            <w:tcBorders>
              <w:top w:val="nil"/>
              <w:left w:val="nil"/>
              <w:bottom w:val="single" w:sz="4" w:space="0" w:color="auto"/>
              <w:right w:val="single" w:sz="4" w:space="0" w:color="auto"/>
            </w:tcBorders>
            <w:shd w:val="clear" w:color="auto" w:fill="auto"/>
            <w:noWrap/>
            <w:vAlign w:val="bottom"/>
            <w:hideMark/>
          </w:tcPr>
          <w:p w14:paraId="02FE1062"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10,000 </w:t>
            </w:r>
          </w:p>
        </w:tc>
        <w:tc>
          <w:tcPr>
            <w:tcW w:w="1193" w:type="dxa"/>
            <w:tcBorders>
              <w:top w:val="nil"/>
              <w:left w:val="nil"/>
              <w:bottom w:val="single" w:sz="4" w:space="0" w:color="auto"/>
              <w:right w:val="single" w:sz="4" w:space="0" w:color="auto"/>
            </w:tcBorders>
            <w:shd w:val="clear" w:color="auto" w:fill="auto"/>
            <w:noWrap/>
            <w:vAlign w:val="bottom"/>
            <w:hideMark/>
          </w:tcPr>
          <w:p w14:paraId="67C7403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221,270 </w:t>
            </w:r>
          </w:p>
        </w:tc>
        <w:tc>
          <w:tcPr>
            <w:tcW w:w="119" w:type="dxa"/>
            <w:tcBorders>
              <w:top w:val="nil"/>
              <w:left w:val="nil"/>
              <w:bottom w:val="single" w:sz="4" w:space="0" w:color="auto"/>
              <w:right w:val="single" w:sz="4" w:space="0" w:color="auto"/>
            </w:tcBorders>
            <w:shd w:val="clear" w:color="auto" w:fill="auto"/>
            <w:noWrap/>
            <w:vAlign w:val="bottom"/>
            <w:hideMark/>
          </w:tcPr>
          <w:p w14:paraId="61F6614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43FFE572"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25,000 </w:t>
            </w:r>
          </w:p>
        </w:tc>
        <w:tc>
          <w:tcPr>
            <w:tcW w:w="1441" w:type="dxa"/>
            <w:tcBorders>
              <w:top w:val="nil"/>
              <w:left w:val="nil"/>
              <w:bottom w:val="single" w:sz="4" w:space="0" w:color="auto"/>
              <w:right w:val="single" w:sz="4" w:space="0" w:color="auto"/>
            </w:tcBorders>
            <w:shd w:val="clear" w:color="auto" w:fill="auto"/>
            <w:noWrap/>
            <w:vAlign w:val="bottom"/>
            <w:hideMark/>
          </w:tcPr>
          <w:p w14:paraId="4B1226C6"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1,237,320 </w:t>
            </w:r>
          </w:p>
        </w:tc>
        <w:tc>
          <w:tcPr>
            <w:tcW w:w="119" w:type="dxa"/>
            <w:tcBorders>
              <w:top w:val="nil"/>
              <w:left w:val="nil"/>
              <w:bottom w:val="single" w:sz="4" w:space="0" w:color="auto"/>
              <w:right w:val="single" w:sz="4" w:space="0" w:color="auto"/>
            </w:tcBorders>
            <w:shd w:val="clear" w:color="auto" w:fill="auto"/>
            <w:noWrap/>
            <w:vAlign w:val="bottom"/>
            <w:hideMark/>
          </w:tcPr>
          <w:p w14:paraId="12664409"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784CD96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30,000 </w:t>
            </w:r>
          </w:p>
        </w:tc>
        <w:tc>
          <w:tcPr>
            <w:tcW w:w="1441" w:type="dxa"/>
            <w:tcBorders>
              <w:top w:val="nil"/>
              <w:left w:val="nil"/>
              <w:bottom w:val="single" w:sz="4" w:space="0" w:color="auto"/>
              <w:right w:val="single" w:sz="4" w:space="0" w:color="auto"/>
            </w:tcBorders>
            <w:shd w:val="clear" w:color="auto" w:fill="auto"/>
            <w:noWrap/>
            <w:vAlign w:val="bottom"/>
            <w:hideMark/>
          </w:tcPr>
          <w:p w14:paraId="373CE68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1,242,320 </w:t>
            </w:r>
          </w:p>
        </w:tc>
      </w:tr>
      <w:tr w:rsidR="004B75FF" w:rsidRPr="004B75FF" w14:paraId="4BD3FDDA"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34C529EA"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INCOME BEFORE TAX</w:t>
            </w:r>
          </w:p>
        </w:tc>
        <w:tc>
          <w:tcPr>
            <w:tcW w:w="1193" w:type="dxa"/>
            <w:tcBorders>
              <w:top w:val="nil"/>
              <w:left w:val="nil"/>
              <w:bottom w:val="single" w:sz="4" w:space="0" w:color="auto"/>
              <w:right w:val="single" w:sz="4" w:space="0" w:color="auto"/>
            </w:tcBorders>
            <w:shd w:val="clear" w:color="auto" w:fill="auto"/>
            <w:noWrap/>
            <w:vAlign w:val="bottom"/>
            <w:hideMark/>
          </w:tcPr>
          <w:p w14:paraId="0AE5B5ED"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193" w:type="dxa"/>
            <w:tcBorders>
              <w:top w:val="nil"/>
              <w:left w:val="nil"/>
              <w:bottom w:val="single" w:sz="4" w:space="0" w:color="auto"/>
              <w:right w:val="single" w:sz="4" w:space="0" w:color="auto"/>
            </w:tcBorders>
            <w:shd w:val="clear" w:color="auto" w:fill="auto"/>
            <w:noWrap/>
            <w:vAlign w:val="bottom"/>
            <w:hideMark/>
          </w:tcPr>
          <w:p w14:paraId="2980F641"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108,817 </w:t>
            </w:r>
          </w:p>
        </w:tc>
        <w:tc>
          <w:tcPr>
            <w:tcW w:w="119" w:type="dxa"/>
            <w:tcBorders>
              <w:top w:val="nil"/>
              <w:left w:val="nil"/>
              <w:bottom w:val="single" w:sz="4" w:space="0" w:color="auto"/>
              <w:right w:val="single" w:sz="4" w:space="0" w:color="auto"/>
            </w:tcBorders>
            <w:shd w:val="clear" w:color="auto" w:fill="auto"/>
            <w:noWrap/>
            <w:vAlign w:val="bottom"/>
            <w:hideMark/>
          </w:tcPr>
          <w:p w14:paraId="5373D51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1DC26CA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46D0382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3,114,472 </w:t>
            </w:r>
          </w:p>
        </w:tc>
        <w:tc>
          <w:tcPr>
            <w:tcW w:w="119" w:type="dxa"/>
            <w:tcBorders>
              <w:top w:val="nil"/>
              <w:left w:val="nil"/>
              <w:bottom w:val="single" w:sz="4" w:space="0" w:color="auto"/>
              <w:right w:val="single" w:sz="4" w:space="0" w:color="auto"/>
            </w:tcBorders>
            <w:shd w:val="clear" w:color="auto" w:fill="auto"/>
            <w:noWrap/>
            <w:vAlign w:val="bottom"/>
            <w:hideMark/>
          </w:tcPr>
          <w:p w14:paraId="3D084F4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02D5EF0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3E79D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1,765,297 </w:t>
            </w:r>
          </w:p>
        </w:tc>
      </w:tr>
      <w:tr w:rsidR="004B75FF" w:rsidRPr="004B75FF" w14:paraId="75836234"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1EBE6425"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INCOME TAX (30%)</w:t>
            </w:r>
          </w:p>
        </w:tc>
        <w:tc>
          <w:tcPr>
            <w:tcW w:w="1193" w:type="dxa"/>
            <w:tcBorders>
              <w:top w:val="nil"/>
              <w:left w:val="nil"/>
              <w:bottom w:val="single" w:sz="4" w:space="0" w:color="auto"/>
              <w:right w:val="single" w:sz="4" w:space="0" w:color="auto"/>
            </w:tcBorders>
            <w:shd w:val="clear" w:color="auto" w:fill="auto"/>
            <w:noWrap/>
            <w:vAlign w:val="bottom"/>
            <w:hideMark/>
          </w:tcPr>
          <w:p w14:paraId="0914B204"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193" w:type="dxa"/>
            <w:tcBorders>
              <w:top w:val="nil"/>
              <w:left w:val="nil"/>
              <w:bottom w:val="single" w:sz="4" w:space="0" w:color="auto"/>
              <w:right w:val="single" w:sz="4" w:space="0" w:color="auto"/>
            </w:tcBorders>
            <w:shd w:val="clear" w:color="auto" w:fill="auto"/>
            <w:noWrap/>
            <w:vAlign w:val="bottom"/>
            <w:hideMark/>
          </w:tcPr>
          <w:p w14:paraId="79FDFD5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32,645 </w:t>
            </w:r>
          </w:p>
        </w:tc>
        <w:tc>
          <w:tcPr>
            <w:tcW w:w="119" w:type="dxa"/>
            <w:tcBorders>
              <w:top w:val="nil"/>
              <w:left w:val="nil"/>
              <w:bottom w:val="single" w:sz="4" w:space="0" w:color="auto"/>
              <w:right w:val="single" w:sz="4" w:space="0" w:color="auto"/>
            </w:tcBorders>
            <w:shd w:val="clear" w:color="auto" w:fill="auto"/>
            <w:noWrap/>
            <w:vAlign w:val="bottom"/>
            <w:hideMark/>
          </w:tcPr>
          <w:p w14:paraId="1FEE0F0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0AC2B657"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6AD9EFA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934,342 </w:t>
            </w:r>
          </w:p>
        </w:tc>
        <w:tc>
          <w:tcPr>
            <w:tcW w:w="119" w:type="dxa"/>
            <w:tcBorders>
              <w:top w:val="nil"/>
              <w:left w:val="nil"/>
              <w:bottom w:val="single" w:sz="4" w:space="0" w:color="auto"/>
              <w:right w:val="single" w:sz="4" w:space="0" w:color="auto"/>
            </w:tcBorders>
            <w:shd w:val="clear" w:color="auto" w:fill="auto"/>
            <w:noWrap/>
            <w:vAlign w:val="bottom"/>
            <w:hideMark/>
          </w:tcPr>
          <w:p w14:paraId="45CD02BC"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EED15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441" w:type="dxa"/>
            <w:tcBorders>
              <w:top w:val="nil"/>
              <w:left w:val="nil"/>
              <w:bottom w:val="single" w:sz="4" w:space="0" w:color="auto"/>
              <w:right w:val="single" w:sz="4" w:space="0" w:color="auto"/>
            </w:tcBorders>
            <w:shd w:val="clear" w:color="auto" w:fill="auto"/>
            <w:noWrap/>
            <w:vAlign w:val="bottom"/>
            <w:hideMark/>
          </w:tcPr>
          <w:p w14:paraId="38E2F2A4"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529,589 </w:t>
            </w:r>
          </w:p>
        </w:tc>
      </w:tr>
      <w:tr w:rsidR="004B75FF" w:rsidRPr="004B75FF" w14:paraId="27CE2900" w14:textId="77777777" w:rsidTr="004B75FF">
        <w:trPr>
          <w:trHeight w:val="280"/>
        </w:trPr>
        <w:tc>
          <w:tcPr>
            <w:tcW w:w="3752" w:type="dxa"/>
            <w:tcBorders>
              <w:top w:val="nil"/>
              <w:left w:val="single" w:sz="4" w:space="0" w:color="auto"/>
              <w:bottom w:val="single" w:sz="4" w:space="0" w:color="auto"/>
              <w:right w:val="single" w:sz="4" w:space="0" w:color="auto"/>
            </w:tcBorders>
            <w:shd w:val="clear" w:color="auto" w:fill="auto"/>
            <w:noWrap/>
            <w:vAlign w:val="bottom"/>
            <w:hideMark/>
          </w:tcPr>
          <w:p w14:paraId="4C5B62EB" w14:textId="77777777" w:rsidR="004B75FF" w:rsidRPr="004B75FF" w:rsidRDefault="004B75FF" w:rsidP="00921371">
            <w:pPr>
              <w:spacing w:line="480" w:lineRule="auto"/>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PROFIT</w:t>
            </w:r>
          </w:p>
        </w:tc>
        <w:tc>
          <w:tcPr>
            <w:tcW w:w="2386"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68EEBF4A"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76,172 </w:t>
            </w:r>
          </w:p>
        </w:tc>
        <w:tc>
          <w:tcPr>
            <w:tcW w:w="119" w:type="dxa"/>
            <w:tcBorders>
              <w:top w:val="nil"/>
              <w:left w:val="nil"/>
              <w:bottom w:val="single" w:sz="4" w:space="0" w:color="auto"/>
              <w:right w:val="single" w:sz="4" w:space="0" w:color="auto"/>
            </w:tcBorders>
            <w:shd w:val="clear" w:color="auto" w:fill="auto"/>
            <w:noWrap/>
            <w:vAlign w:val="bottom"/>
            <w:hideMark/>
          </w:tcPr>
          <w:p w14:paraId="2A2D65A2"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2AA0B2F9"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2,180,130 </w:t>
            </w:r>
          </w:p>
        </w:tc>
        <w:tc>
          <w:tcPr>
            <w:tcW w:w="119" w:type="dxa"/>
            <w:tcBorders>
              <w:top w:val="nil"/>
              <w:left w:val="nil"/>
              <w:bottom w:val="single" w:sz="4" w:space="0" w:color="auto"/>
              <w:right w:val="single" w:sz="4" w:space="0" w:color="auto"/>
            </w:tcBorders>
            <w:shd w:val="clear" w:color="auto" w:fill="auto"/>
            <w:noWrap/>
            <w:vAlign w:val="bottom"/>
            <w:hideMark/>
          </w:tcPr>
          <w:p w14:paraId="71FEB9F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2882"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543246AC"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1,235,708 </w:t>
            </w:r>
          </w:p>
        </w:tc>
      </w:tr>
    </w:tbl>
    <w:p w14:paraId="6AE0BFF1" w14:textId="77777777" w:rsidR="004B75FF" w:rsidRPr="00E335F1" w:rsidRDefault="004B75FF" w:rsidP="00921371">
      <w:pPr>
        <w:pStyle w:val="Heading3"/>
        <w:shd w:val="clear" w:color="auto" w:fill="FFFFFF"/>
        <w:spacing w:before="300" w:beforeAutospacing="0" w:after="150" w:afterAutospacing="0" w:line="480" w:lineRule="auto"/>
        <w:rPr>
          <w:rFonts w:ascii="Century Gothic" w:eastAsia="Times New Roman" w:hAnsi="Century Gothic" w:cs="Times New Roman"/>
          <w:sz w:val="24"/>
          <w:szCs w:val="24"/>
        </w:rPr>
      </w:pPr>
    </w:p>
    <w:p w14:paraId="416DE606" w14:textId="527B892C" w:rsidR="00E335F1" w:rsidRPr="00E335F1" w:rsidRDefault="00E335F1" w:rsidP="00921371">
      <w:pPr>
        <w:pStyle w:val="NormalWeb"/>
        <w:shd w:val="clear" w:color="auto" w:fill="FFFFFF"/>
        <w:spacing w:before="0" w:beforeAutospacing="0" w:after="450" w:afterAutospacing="0" w:line="480" w:lineRule="auto"/>
        <w:rPr>
          <w:rFonts w:ascii="Century Gothic" w:hAnsi="Century Gothic"/>
          <w:sz w:val="24"/>
          <w:szCs w:val="24"/>
        </w:rPr>
      </w:pPr>
      <w:r w:rsidRPr="00E335F1">
        <w:rPr>
          <w:rFonts w:ascii="Century Gothic" w:hAnsi="Century Gothic"/>
          <w:sz w:val="24"/>
          <w:szCs w:val="24"/>
        </w:rPr>
        <w:t>The profit picture of Above and Beyond Travel improves as operations move into the second year. Above and Beyond Travel anticipates improving its profitability dramatically by 2017. The annual estimates are included in the table below.</w:t>
      </w:r>
    </w:p>
    <w:p w14:paraId="2B07A9C9" w14:textId="77777777" w:rsidR="004B75FF" w:rsidRDefault="004B75FF"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p>
    <w:p w14:paraId="06752334" w14:textId="77777777" w:rsidR="00D40C6E" w:rsidRDefault="00D40C6E"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p>
    <w:p w14:paraId="6009541E" w14:textId="77777777" w:rsidR="004B75FF" w:rsidRDefault="004B75FF"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p>
    <w:p w14:paraId="3A153882" w14:textId="77777777" w:rsidR="00E335F1" w:rsidRDefault="00E335F1"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r w:rsidRPr="00E335F1">
        <w:rPr>
          <w:rFonts w:ascii="Verdana" w:eastAsia="Times New Roman" w:hAnsi="Verdana" w:cs="Times New Roman"/>
          <w:sz w:val="24"/>
          <w:szCs w:val="24"/>
        </w:rPr>
        <w:t>Projected Cash Flow</w:t>
      </w:r>
    </w:p>
    <w:tbl>
      <w:tblPr>
        <w:tblW w:w="7040" w:type="dxa"/>
        <w:tblInd w:w="93" w:type="dxa"/>
        <w:tblLook w:val="04A0" w:firstRow="1" w:lastRow="0" w:firstColumn="1" w:lastColumn="0" w:noHBand="0" w:noVBand="1"/>
      </w:tblPr>
      <w:tblGrid>
        <w:gridCol w:w="2822"/>
        <w:gridCol w:w="1406"/>
        <w:gridCol w:w="1406"/>
        <w:gridCol w:w="1406"/>
      </w:tblGrid>
      <w:tr w:rsidR="004B75FF" w:rsidRPr="004B75FF" w14:paraId="290262DF" w14:textId="77777777" w:rsidTr="004B75FF">
        <w:trPr>
          <w:trHeight w:val="280"/>
        </w:trPr>
        <w:tc>
          <w:tcPr>
            <w:tcW w:w="7040"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882B263"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ABOVE AND BEYOND TRAVEL AND TOURS</w:t>
            </w:r>
          </w:p>
        </w:tc>
      </w:tr>
      <w:tr w:rsidR="004B75FF" w:rsidRPr="004B75FF" w14:paraId="6AF43262" w14:textId="77777777" w:rsidTr="004B75FF">
        <w:trPr>
          <w:trHeight w:val="280"/>
        </w:trPr>
        <w:tc>
          <w:tcPr>
            <w:tcW w:w="7040"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B97D5DC"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STATEMENT OF CASH FLOW</w:t>
            </w:r>
          </w:p>
        </w:tc>
      </w:tr>
      <w:tr w:rsidR="004B75FF" w:rsidRPr="004B75FF" w14:paraId="20274D9A" w14:textId="77777777" w:rsidTr="004B75FF">
        <w:trPr>
          <w:trHeight w:val="280"/>
        </w:trPr>
        <w:tc>
          <w:tcPr>
            <w:tcW w:w="7040"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3DD529"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FOR THE YEAR 2015 - 2019</w:t>
            </w:r>
          </w:p>
        </w:tc>
      </w:tr>
      <w:tr w:rsidR="004B75FF" w:rsidRPr="004B75FF" w14:paraId="693A7228" w14:textId="77777777" w:rsidTr="004B75FF">
        <w:trPr>
          <w:trHeight w:val="28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14:paraId="1ED8E045"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w:t>
            </w:r>
          </w:p>
        </w:tc>
        <w:tc>
          <w:tcPr>
            <w:tcW w:w="1406" w:type="dxa"/>
            <w:tcBorders>
              <w:top w:val="nil"/>
              <w:left w:val="nil"/>
              <w:bottom w:val="single" w:sz="4" w:space="0" w:color="auto"/>
              <w:right w:val="single" w:sz="4" w:space="0" w:color="auto"/>
            </w:tcBorders>
            <w:shd w:val="clear" w:color="000000" w:fill="E6B8B7"/>
            <w:noWrap/>
            <w:vAlign w:val="bottom"/>
            <w:hideMark/>
          </w:tcPr>
          <w:p w14:paraId="012069F2"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2015</w:t>
            </w:r>
          </w:p>
        </w:tc>
        <w:tc>
          <w:tcPr>
            <w:tcW w:w="1406" w:type="dxa"/>
            <w:tcBorders>
              <w:top w:val="nil"/>
              <w:left w:val="nil"/>
              <w:bottom w:val="single" w:sz="4" w:space="0" w:color="auto"/>
              <w:right w:val="single" w:sz="4" w:space="0" w:color="auto"/>
            </w:tcBorders>
            <w:shd w:val="clear" w:color="000000" w:fill="E6B8B7"/>
            <w:noWrap/>
            <w:vAlign w:val="bottom"/>
            <w:hideMark/>
          </w:tcPr>
          <w:p w14:paraId="538D2934"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2016</w:t>
            </w:r>
          </w:p>
        </w:tc>
        <w:tc>
          <w:tcPr>
            <w:tcW w:w="1406" w:type="dxa"/>
            <w:tcBorders>
              <w:top w:val="nil"/>
              <w:left w:val="nil"/>
              <w:bottom w:val="single" w:sz="4" w:space="0" w:color="auto"/>
              <w:right w:val="single" w:sz="4" w:space="0" w:color="auto"/>
            </w:tcBorders>
            <w:shd w:val="clear" w:color="000000" w:fill="E6B8B7"/>
            <w:noWrap/>
            <w:vAlign w:val="bottom"/>
            <w:hideMark/>
          </w:tcPr>
          <w:p w14:paraId="697283E2"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2017</w:t>
            </w:r>
          </w:p>
        </w:tc>
      </w:tr>
      <w:tr w:rsidR="004B75FF" w:rsidRPr="004B75FF" w14:paraId="624F5471" w14:textId="77777777" w:rsidTr="004B75FF">
        <w:trPr>
          <w:trHeight w:val="28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14:paraId="023A4872"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BEGINNING BALANCE</w:t>
            </w:r>
          </w:p>
        </w:tc>
        <w:tc>
          <w:tcPr>
            <w:tcW w:w="1406" w:type="dxa"/>
            <w:tcBorders>
              <w:top w:val="nil"/>
              <w:left w:val="nil"/>
              <w:bottom w:val="single" w:sz="4" w:space="0" w:color="auto"/>
              <w:right w:val="single" w:sz="4" w:space="0" w:color="auto"/>
            </w:tcBorders>
            <w:shd w:val="clear" w:color="auto" w:fill="auto"/>
            <w:noWrap/>
            <w:vAlign w:val="bottom"/>
            <w:hideMark/>
          </w:tcPr>
          <w:p w14:paraId="10F9DDB6"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1,000,000 </w:t>
            </w:r>
          </w:p>
        </w:tc>
        <w:tc>
          <w:tcPr>
            <w:tcW w:w="1406" w:type="dxa"/>
            <w:tcBorders>
              <w:top w:val="nil"/>
              <w:left w:val="nil"/>
              <w:bottom w:val="single" w:sz="4" w:space="0" w:color="auto"/>
              <w:right w:val="single" w:sz="4" w:space="0" w:color="auto"/>
            </w:tcBorders>
            <w:shd w:val="clear" w:color="auto" w:fill="auto"/>
            <w:noWrap/>
            <w:vAlign w:val="bottom"/>
            <w:hideMark/>
          </w:tcPr>
          <w:p w14:paraId="5CBB4D9C"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2,310,146 </w:t>
            </w:r>
          </w:p>
        </w:tc>
        <w:tc>
          <w:tcPr>
            <w:tcW w:w="1406" w:type="dxa"/>
            <w:tcBorders>
              <w:top w:val="nil"/>
              <w:left w:val="nil"/>
              <w:bottom w:val="single" w:sz="4" w:space="0" w:color="auto"/>
              <w:right w:val="single" w:sz="4" w:space="0" w:color="auto"/>
            </w:tcBorders>
            <w:shd w:val="clear" w:color="auto" w:fill="auto"/>
            <w:noWrap/>
            <w:vAlign w:val="bottom"/>
            <w:hideMark/>
          </w:tcPr>
          <w:p w14:paraId="189D36E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4,604,449 </w:t>
            </w:r>
          </w:p>
        </w:tc>
      </w:tr>
      <w:tr w:rsidR="004B75FF" w:rsidRPr="004B75FF" w14:paraId="16BC46FE" w14:textId="77777777" w:rsidTr="004B75FF">
        <w:trPr>
          <w:trHeight w:val="28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14:paraId="186752D0"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Receipts</w:t>
            </w:r>
          </w:p>
        </w:tc>
        <w:tc>
          <w:tcPr>
            <w:tcW w:w="1406" w:type="dxa"/>
            <w:tcBorders>
              <w:top w:val="nil"/>
              <w:left w:val="nil"/>
              <w:bottom w:val="single" w:sz="4" w:space="0" w:color="auto"/>
              <w:right w:val="single" w:sz="4" w:space="0" w:color="auto"/>
            </w:tcBorders>
            <w:shd w:val="clear" w:color="auto" w:fill="auto"/>
            <w:noWrap/>
            <w:vAlign w:val="bottom"/>
            <w:hideMark/>
          </w:tcPr>
          <w:p w14:paraId="4EE0AE48"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1,980,525 </w:t>
            </w:r>
          </w:p>
        </w:tc>
        <w:tc>
          <w:tcPr>
            <w:tcW w:w="1406" w:type="dxa"/>
            <w:tcBorders>
              <w:top w:val="nil"/>
              <w:left w:val="nil"/>
              <w:bottom w:val="single" w:sz="4" w:space="0" w:color="auto"/>
              <w:right w:val="single" w:sz="4" w:space="0" w:color="auto"/>
            </w:tcBorders>
            <w:shd w:val="clear" w:color="auto" w:fill="auto"/>
            <w:noWrap/>
            <w:vAlign w:val="bottom"/>
            <w:hideMark/>
          </w:tcPr>
          <w:p w14:paraId="1C8AED41"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5,649,414 </w:t>
            </w:r>
          </w:p>
        </w:tc>
        <w:tc>
          <w:tcPr>
            <w:tcW w:w="1406" w:type="dxa"/>
            <w:tcBorders>
              <w:top w:val="nil"/>
              <w:left w:val="nil"/>
              <w:bottom w:val="single" w:sz="4" w:space="0" w:color="auto"/>
              <w:right w:val="single" w:sz="4" w:space="0" w:color="auto"/>
            </w:tcBorders>
            <w:shd w:val="clear" w:color="auto" w:fill="auto"/>
            <w:noWrap/>
            <w:vAlign w:val="bottom"/>
            <w:hideMark/>
          </w:tcPr>
          <w:p w14:paraId="18BC9C1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6,017,428 </w:t>
            </w:r>
          </w:p>
        </w:tc>
      </w:tr>
      <w:tr w:rsidR="004B75FF" w:rsidRPr="004B75FF" w14:paraId="3BD65990" w14:textId="77777777" w:rsidTr="004B75FF">
        <w:trPr>
          <w:trHeight w:val="28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14:paraId="4FFC39B1"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Disbursements</w:t>
            </w:r>
          </w:p>
        </w:tc>
        <w:tc>
          <w:tcPr>
            <w:tcW w:w="1406" w:type="dxa"/>
            <w:tcBorders>
              <w:top w:val="nil"/>
              <w:left w:val="nil"/>
              <w:bottom w:val="single" w:sz="4" w:space="0" w:color="auto"/>
              <w:right w:val="single" w:sz="4" w:space="0" w:color="auto"/>
            </w:tcBorders>
            <w:shd w:val="clear" w:color="auto" w:fill="auto"/>
            <w:noWrap/>
            <w:vAlign w:val="bottom"/>
            <w:hideMark/>
          </w:tcPr>
          <w:p w14:paraId="1A3E16B7"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670,379 </w:t>
            </w:r>
          </w:p>
        </w:tc>
        <w:tc>
          <w:tcPr>
            <w:tcW w:w="1406" w:type="dxa"/>
            <w:tcBorders>
              <w:top w:val="nil"/>
              <w:left w:val="nil"/>
              <w:bottom w:val="single" w:sz="4" w:space="0" w:color="auto"/>
              <w:right w:val="single" w:sz="4" w:space="0" w:color="auto"/>
            </w:tcBorders>
            <w:shd w:val="clear" w:color="auto" w:fill="auto"/>
            <w:noWrap/>
            <w:vAlign w:val="bottom"/>
            <w:hideMark/>
          </w:tcPr>
          <w:p w14:paraId="5AFA3508"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3,355,111 </w:t>
            </w:r>
          </w:p>
        </w:tc>
        <w:tc>
          <w:tcPr>
            <w:tcW w:w="1406" w:type="dxa"/>
            <w:tcBorders>
              <w:top w:val="nil"/>
              <w:left w:val="nil"/>
              <w:bottom w:val="single" w:sz="4" w:space="0" w:color="auto"/>
              <w:right w:val="single" w:sz="4" w:space="0" w:color="auto"/>
            </w:tcBorders>
            <w:shd w:val="clear" w:color="auto" w:fill="auto"/>
            <w:noWrap/>
            <w:vAlign w:val="bottom"/>
            <w:hideMark/>
          </w:tcPr>
          <w:p w14:paraId="4BD169D8"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5,614,850 </w:t>
            </w:r>
          </w:p>
        </w:tc>
      </w:tr>
      <w:tr w:rsidR="004B75FF" w:rsidRPr="004B75FF" w14:paraId="060F49E6" w14:textId="77777777" w:rsidTr="004B75FF">
        <w:trPr>
          <w:trHeight w:val="28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14:paraId="2936B7D7" w14:textId="77777777" w:rsidR="004B75FF" w:rsidRPr="004B75FF" w:rsidRDefault="004B75FF" w:rsidP="00921371">
            <w:pPr>
              <w:spacing w:line="480" w:lineRule="auto"/>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ENDING BALANCE</w:t>
            </w:r>
          </w:p>
        </w:tc>
        <w:tc>
          <w:tcPr>
            <w:tcW w:w="1406" w:type="dxa"/>
            <w:tcBorders>
              <w:top w:val="nil"/>
              <w:left w:val="nil"/>
              <w:bottom w:val="single" w:sz="4" w:space="0" w:color="auto"/>
              <w:right w:val="single" w:sz="4" w:space="0" w:color="auto"/>
            </w:tcBorders>
            <w:shd w:val="clear" w:color="000000" w:fill="FFC000"/>
            <w:noWrap/>
            <w:vAlign w:val="bottom"/>
            <w:hideMark/>
          </w:tcPr>
          <w:p w14:paraId="3337745E"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2,310,146 </w:t>
            </w:r>
          </w:p>
        </w:tc>
        <w:tc>
          <w:tcPr>
            <w:tcW w:w="1406" w:type="dxa"/>
            <w:tcBorders>
              <w:top w:val="nil"/>
              <w:left w:val="nil"/>
              <w:bottom w:val="single" w:sz="4" w:space="0" w:color="auto"/>
              <w:right w:val="single" w:sz="4" w:space="0" w:color="auto"/>
            </w:tcBorders>
            <w:shd w:val="clear" w:color="000000" w:fill="FFC000"/>
            <w:noWrap/>
            <w:vAlign w:val="bottom"/>
            <w:hideMark/>
          </w:tcPr>
          <w:p w14:paraId="71781C01"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4,604,449 </w:t>
            </w:r>
          </w:p>
        </w:tc>
        <w:tc>
          <w:tcPr>
            <w:tcW w:w="1406" w:type="dxa"/>
            <w:tcBorders>
              <w:top w:val="nil"/>
              <w:left w:val="nil"/>
              <w:bottom w:val="single" w:sz="4" w:space="0" w:color="auto"/>
              <w:right w:val="single" w:sz="4" w:space="0" w:color="auto"/>
            </w:tcBorders>
            <w:shd w:val="clear" w:color="000000" w:fill="FFC000"/>
            <w:noWrap/>
            <w:vAlign w:val="bottom"/>
            <w:hideMark/>
          </w:tcPr>
          <w:p w14:paraId="27D734BF"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5,007,027 </w:t>
            </w:r>
          </w:p>
        </w:tc>
      </w:tr>
    </w:tbl>
    <w:p w14:paraId="0ADEB8BA" w14:textId="77777777" w:rsidR="004B75FF" w:rsidRPr="00E335F1" w:rsidRDefault="004B75FF"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p>
    <w:p w14:paraId="5B25B6F4" w14:textId="317B3FB3" w:rsidR="00E335F1" w:rsidRPr="00E335F1" w:rsidRDefault="00E335F1" w:rsidP="00921371">
      <w:pPr>
        <w:pStyle w:val="NormalWeb"/>
        <w:shd w:val="clear" w:color="auto" w:fill="FFFFFF"/>
        <w:spacing w:before="0" w:beforeAutospacing="0" w:after="450" w:afterAutospacing="0" w:line="480" w:lineRule="auto"/>
        <w:rPr>
          <w:sz w:val="24"/>
          <w:szCs w:val="24"/>
        </w:rPr>
      </w:pPr>
      <w:r w:rsidRPr="00E335F1">
        <w:rPr>
          <w:sz w:val="24"/>
          <w:szCs w:val="24"/>
        </w:rPr>
        <w:t xml:space="preserve">Cash flow projections are critical to our success. The annual cash flow figures are shown, for the year 2015-2019. </w:t>
      </w:r>
    </w:p>
    <w:p w14:paraId="1B04F7B1" w14:textId="6B9ECD5E" w:rsidR="00E335F1" w:rsidRDefault="00E335F1"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r>
        <w:rPr>
          <w:rFonts w:ascii="Verdana" w:eastAsia="Times New Roman" w:hAnsi="Verdana" w:cs="Times New Roman"/>
          <w:sz w:val="24"/>
          <w:szCs w:val="24"/>
        </w:rPr>
        <w:t>Statement of Financial Position</w:t>
      </w:r>
    </w:p>
    <w:tbl>
      <w:tblPr>
        <w:tblW w:w="10521" w:type="dxa"/>
        <w:tblInd w:w="93" w:type="dxa"/>
        <w:tblLook w:val="04A0" w:firstRow="1" w:lastRow="0" w:firstColumn="1" w:lastColumn="0" w:noHBand="0" w:noVBand="1"/>
      </w:tblPr>
      <w:tblGrid>
        <w:gridCol w:w="6369"/>
        <w:gridCol w:w="1384"/>
        <w:gridCol w:w="1384"/>
        <w:gridCol w:w="1384"/>
      </w:tblGrid>
      <w:tr w:rsidR="004B75FF" w:rsidRPr="004B75FF" w14:paraId="05771C64"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3036CF1"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ABOVE AND BEYOND TRAVEL AND TOURS</w:t>
            </w:r>
          </w:p>
        </w:tc>
      </w:tr>
      <w:tr w:rsidR="004B75FF" w:rsidRPr="004B75FF" w14:paraId="2E87BDF5"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588DCB4"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STATEMENT OF FINANCIAL POSITION</w:t>
            </w:r>
          </w:p>
        </w:tc>
      </w:tr>
      <w:tr w:rsidR="004B75FF" w:rsidRPr="004B75FF" w14:paraId="17F0390F"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8F2E4E"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FOR THE YEAR 2015 - 2017</w:t>
            </w:r>
          </w:p>
        </w:tc>
      </w:tr>
      <w:tr w:rsidR="004B75FF" w:rsidRPr="004B75FF" w14:paraId="5749DD97"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BC4D"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7263D724"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47C6E15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c>
          <w:tcPr>
            <w:tcW w:w="1384" w:type="dxa"/>
            <w:tcBorders>
              <w:top w:val="nil"/>
              <w:left w:val="nil"/>
              <w:bottom w:val="single" w:sz="4" w:space="0" w:color="auto"/>
              <w:right w:val="single" w:sz="4" w:space="0" w:color="auto"/>
            </w:tcBorders>
            <w:shd w:val="clear" w:color="000000" w:fill="E6B8B7"/>
            <w:noWrap/>
            <w:vAlign w:val="bottom"/>
            <w:hideMark/>
          </w:tcPr>
          <w:p w14:paraId="33C0A220"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2015</w:t>
            </w:r>
          </w:p>
        </w:tc>
        <w:tc>
          <w:tcPr>
            <w:tcW w:w="1384" w:type="dxa"/>
            <w:tcBorders>
              <w:top w:val="nil"/>
              <w:left w:val="nil"/>
              <w:bottom w:val="single" w:sz="4" w:space="0" w:color="auto"/>
              <w:right w:val="single" w:sz="4" w:space="0" w:color="auto"/>
            </w:tcBorders>
            <w:shd w:val="clear" w:color="000000" w:fill="E6B8B7"/>
            <w:noWrap/>
            <w:vAlign w:val="bottom"/>
            <w:hideMark/>
          </w:tcPr>
          <w:p w14:paraId="00186A57"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2016</w:t>
            </w:r>
          </w:p>
        </w:tc>
        <w:tc>
          <w:tcPr>
            <w:tcW w:w="1384" w:type="dxa"/>
            <w:tcBorders>
              <w:top w:val="nil"/>
              <w:left w:val="nil"/>
              <w:bottom w:val="single" w:sz="4" w:space="0" w:color="auto"/>
              <w:right w:val="single" w:sz="4" w:space="0" w:color="auto"/>
            </w:tcBorders>
            <w:shd w:val="clear" w:color="000000" w:fill="E6B8B7"/>
            <w:noWrap/>
            <w:vAlign w:val="bottom"/>
            <w:hideMark/>
          </w:tcPr>
          <w:p w14:paraId="43B42E5F"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2017</w:t>
            </w:r>
          </w:p>
        </w:tc>
      </w:tr>
      <w:tr w:rsidR="004B75FF" w:rsidRPr="004B75FF" w14:paraId="70F0EEBB" w14:textId="77777777" w:rsidTr="004B75FF">
        <w:trPr>
          <w:trHeight w:val="300"/>
        </w:trPr>
        <w:tc>
          <w:tcPr>
            <w:tcW w:w="6369" w:type="dxa"/>
            <w:tcBorders>
              <w:top w:val="nil"/>
              <w:left w:val="single" w:sz="4" w:space="0" w:color="auto"/>
              <w:bottom w:val="single" w:sz="4" w:space="0" w:color="auto"/>
              <w:right w:val="single" w:sz="4" w:space="0" w:color="auto"/>
            </w:tcBorders>
            <w:shd w:val="clear" w:color="000000" w:fill="E6B8B7"/>
            <w:noWrap/>
            <w:vAlign w:val="bottom"/>
            <w:hideMark/>
          </w:tcPr>
          <w:p w14:paraId="7B416561"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ASSETS</w:t>
            </w:r>
          </w:p>
        </w:tc>
        <w:tc>
          <w:tcPr>
            <w:tcW w:w="415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DB2A42"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w:t>
            </w:r>
          </w:p>
        </w:tc>
      </w:tr>
      <w:tr w:rsidR="004B75FF" w:rsidRPr="004B75FF" w14:paraId="64E94F3A"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66036415"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Cash</w:t>
            </w:r>
          </w:p>
        </w:tc>
        <w:tc>
          <w:tcPr>
            <w:tcW w:w="1384" w:type="dxa"/>
            <w:tcBorders>
              <w:top w:val="nil"/>
              <w:left w:val="nil"/>
              <w:bottom w:val="single" w:sz="4" w:space="0" w:color="auto"/>
              <w:right w:val="single" w:sz="4" w:space="0" w:color="auto"/>
            </w:tcBorders>
            <w:shd w:val="clear" w:color="auto" w:fill="auto"/>
            <w:noWrap/>
            <w:vAlign w:val="bottom"/>
            <w:hideMark/>
          </w:tcPr>
          <w:p w14:paraId="2B23660D"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2,310,146 </w:t>
            </w:r>
          </w:p>
        </w:tc>
        <w:tc>
          <w:tcPr>
            <w:tcW w:w="1384" w:type="dxa"/>
            <w:tcBorders>
              <w:top w:val="nil"/>
              <w:left w:val="nil"/>
              <w:bottom w:val="single" w:sz="4" w:space="0" w:color="auto"/>
              <w:right w:val="single" w:sz="4" w:space="0" w:color="auto"/>
            </w:tcBorders>
            <w:shd w:val="clear" w:color="auto" w:fill="auto"/>
            <w:noWrap/>
            <w:vAlign w:val="bottom"/>
            <w:hideMark/>
          </w:tcPr>
          <w:p w14:paraId="080ED432"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4,604,449 </w:t>
            </w:r>
          </w:p>
        </w:tc>
        <w:tc>
          <w:tcPr>
            <w:tcW w:w="1384" w:type="dxa"/>
            <w:tcBorders>
              <w:top w:val="nil"/>
              <w:left w:val="nil"/>
              <w:bottom w:val="single" w:sz="4" w:space="0" w:color="auto"/>
              <w:right w:val="single" w:sz="4" w:space="0" w:color="auto"/>
            </w:tcBorders>
            <w:shd w:val="clear" w:color="auto" w:fill="auto"/>
            <w:noWrap/>
            <w:vAlign w:val="bottom"/>
            <w:hideMark/>
          </w:tcPr>
          <w:p w14:paraId="3BEF42FA"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5,007,027 </w:t>
            </w:r>
          </w:p>
        </w:tc>
      </w:tr>
      <w:tr w:rsidR="004B75FF" w:rsidRPr="004B75FF" w14:paraId="046620C2"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65915F2D"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Office Supplies</w:t>
            </w:r>
          </w:p>
        </w:tc>
        <w:tc>
          <w:tcPr>
            <w:tcW w:w="1384" w:type="dxa"/>
            <w:tcBorders>
              <w:top w:val="nil"/>
              <w:left w:val="nil"/>
              <w:bottom w:val="single" w:sz="4" w:space="0" w:color="auto"/>
              <w:right w:val="single" w:sz="4" w:space="0" w:color="auto"/>
            </w:tcBorders>
            <w:shd w:val="clear" w:color="auto" w:fill="auto"/>
            <w:noWrap/>
            <w:vAlign w:val="bottom"/>
            <w:hideMark/>
          </w:tcPr>
          <w:p w14:paraId="14FD2BE6"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1,500 </w:t>
            </w:r>
          </w:p>
        </w:tc>
        <w:tc>
          <w:tcPr>
            <w:tcW w:w="1384" w:type="dxa"/>
            <w:tcBorders>
              <w:top w:val="nil"/>
              <w:left w:val="nil"/>
              <w:bottom w:val="single" w:sz="4" w:space="0" w:color="auto"/>
              <w:right w:val="single" w:sz="4" w:space="0" w:color="auto"/>
            </w:tcBorders>
            <w:shd w:val="clear" w:color="auto" w:fill="auto"/>
            <w:noWrap/>
            <w:vAlign w:val="bottom"/>
            <w:hideMark/>
          </w:tcPr>
          <w:p w14:paraId="4F89D54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3,000 </w:t>
            </w:r>
          </w:p>
        </w:tc>
        <w:tc>
          <w:tcPr>
            <w:tcW w:w="1384" w:type="dxa"/>
            <w:tcBorders>
              <w:top w:val="nil"/>
              <w:left w:val="nil"/>
              <w:bottom w:val="single" w:sz="4" w:space="0" w:color="auto"/>
              <w:right w:val="single" w:sz="4" w:space="0" w:color="auto"/>
            </w:tcBorders>
            <w:shd w:val="clear" w:color="auto" w:fill="auto"/>
            <w:noWrap/>
            <w:vAlign w:val="bottom"/>
            <w:hideMark/>
          </w:tcPr>
          <w:p w14:paraId="75C7932D"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4,500 </w:t>
            </w:r>
          </w:p>
        </w:tc>
      </w:tr>
      <w:tr w:rsidR="004B75FF" w:rsidRPr="004B75FF" w14:paraId="336661E6"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5D036C3F" w14:textId="77777777" w:rsidR="004B75FF" w:rsidRPr="004B75FF" w:rsidRDefault="004B75FF" w:rsidP="00921371">
            <w:pPr>
              <w:spacing w:line="480" w:lineRule="auto"/>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TOTAL CURRENT ASSETS</w:t>
            </w:r>
          </w:p>
        </w:tc>
        <w:tc>
          <w:tcPr>
            <w:tcW w:w="1384" w:type="dxa"/>
            <w:tcBorders>
              <w:top w:val="nil"/>
              <w:left w:val="nil"/>
              <w:bottom w:val="single" w:sz="4" w:space="0" w:color="auto"/>
              <w:right w:val="single" w:sz="4" w:space="0" w:color="auto"/>
            </w:tcBorders>
            <w:shd w:val="clear" w:color="auto" w:fill="auto"/>
            <w:noWrap/>
            <w:vAlign w:val="bottom"/>
            <w:hideMark/>
          </w:tcPr>
          <w:p w14:paraId="675C8872"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2,311,646 </w:t>
            </w:r>
          </w:p>
        </w:tc>
        <w:tc>
          <w:tcPr>
            <w:tcW w:w="1384" w:type="dxa"/>
            <w:tcBorders>
              <w:top w:val="nil"/>
              <w:left w:val="nil"/>
              <w:bottom w:val="single" w:sz="4" w:space="0" w:color="auto"/>
              <w:right w:val="single" w:sz="4" w:space="0" w:color="auto"/>
            </w:tcBorders>
            <w:shd w:val="clear" w:color="auto" w:fill="auto"/>
            <w:noWrap/>
            <w:vAlign w:val="bottom"/>
            <w:hideMark/>
          </w:tcPr>
          <w:p w14:paraId="63EB7C44"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4,607,449 </w:t>
            </w:r>
          </w:p>
        </w:tc>
        <w:tc>
          <w:tcPr>
            <w:tcW w:w="1384" w:type="dxa"/>
            <w:tcBorders>
              <w:top w:val="nil"/>
              <w:left w:val="nil"/>
              <w:bottom w:val="single" w:sz="4" w:space="0" w:color="auto"/>
              <w:right w:val="single" w:sz="4" w:space="0" w:color="auto"/>
            </w:tcBorders>
            <w:shd w:val="clear" w:color="auto" w:fill="auto"/>
            <w:noWrap/>
            <w:vAlign w:val="bottom"/>
            <w:hideMark/>
          </w:tcPr>
          <w:p w14:paraId="5C0B2A66"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5,011,527 </w:t>
            </w:r>
          </w:p>
        </w:tc>
      </w:tr>
      <w:tr w:rsidR="004B75FF" w:rsidRPr="004B75FF" w14:paraId="4E914A0C"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67C08"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1626F1CA"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36D2940A"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Equipment</w:t>
            </w:r>
          </w:p>
        </w:tc>
        <w:tc>
          <w:tcPr>
            <w:tcW w:w="1384" w:type="dxa"/>
            <w:tcBorders>
              <w:top w:val="nil"/>
              <w:left w:val="nil"/>
              <w:bottom w:val="single" w:sz="4" w:space="0" w:color="auto"/>
              <w:right w:val="single" w:sz="4" w:space="0" w:color="auto"/>
            </w:tcBorders>
            <w:shd w:val="clear" w:color="auto" w:fill="auto"/>
            <w:noWrap/>
            <w:vAlign w:val="bottom"/>
            <w:hideMark/>
          </w:tcPr>
          <w:p w14:paraId="478609C4"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68,172 </w:t>
            </w:r>
          </w:p>
        </w:tc>
        <w:tc>
          <w:tcPr>
            <w:tcW w:w="1384" w:type="dxa"/>
            <w:tcBorders>
              <w:top w:val="nil"/>
              <w:left w:val="nil"/>
              <w:bottom w:val="single" w:sz="4" w:space="0" w:color="auto"/>
              <w:right w:val="single" w:sz="4" w:space="0" w:color="auto"/>
            </w:tcBorders>
            <w:shd w:val="clear" w:color="auto" w:fill="auto"/>
            <w:noWrap/>
            <w:vAlign w:val="bottom"/>
            <w:hideMark/>
          </w:tcPr>
          <w:p w14:paraId="7C317EA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54,067 </w:t>
            </w:r>
          </w:p>
        </w:tc>
        <w:tc>
          <w:tcPr>
            <w:tcW w:w="1384" w:type="dxa"/>
            <w:tcBorders>
              <w:top w:val="nil"/>
              <w:left w:val="nil"/>
              <w:bottom w:val="single" w:sz="4" w:space="0" w:color="auto"/>
              <w:right w:val="single" w:sz="4" w:space="0" w:color="auto"/>
            </w:tcBorders>
            <w:shd w:val="clear" w:color="auto" w:fill="auto"/>
            <w:noWrap/>
            <w:vAlign w:val="bottom"/>
            <w:hideMark/>
          </w:tcPr>
          <w:p w14:paraId="11D43CA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39,963 </w:t>
            </w:r>
          </w:p>
        </w:tc>
      </w:tr>
      <w:tr w:rsidR="004B75FF" w:rsidRPr="004B75FF" w14:paraId="6FF54065"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6F168B2D" w14:textId="77777777" w:rsidR="004B75FF" w:rsidRPr="004B75FF" w:rsidRDefault="004B75FF" w:rsidP="00921371">
            <w:pPr>
              <w:spacing w:line="480" w:lineRule="auto"/>
              <w:rPr>
                <w:rFonts w:ascii="Calibri" w:eastAsia="Times New Roman" w:hAnsi="Calibri" w:cs="Times New Roman"/>
                <w:color w:val="000000"/>
                <w:sz w:val="22"/>
                <w:szCs w:val="22"/>
              </w:rPr>
            </w:pPr>
            <w:proofErr w:type="spellStart"/>
            <w:r w:rsidRPr="004B75FF">
              <w:rPr>
                <w:rFonts w:ascii="Calibri" w:eastAsia="Times New Roman" w:hAnsi="Calibri" w:cs="Times New Roman"/>
                <w:color w:val="000000"/>
                <w:sz w:val="22"/>
                <w:szCs w:val="22"/>
              </w:rPr>
              <w:t>Furnitures</w:t>
            </w:r>
            <w:proofErr w:type="spellEnd"/>
            <w:r w:rsidRPr="004B75FF">
              <w:rPr>
                <w:rFonts w:ascii="Calibri" w:eastAsia="Times New Roman" w:hAnsi="Calibri" w:cs="Times New Roman"/>
                <w:color w:val="000000"/>
                <w:sz w:val="22"/>
                <w:szCs w:val="22"/>
              </w:rPr>
              <w:t xml:space="preserve"> &amp; Fixtures</w:t>
            </w:r>
          </w:p>
        </w:tc>
        <w:tc>
          <w:tcPr>
            <w:tcW w:w="1384" w:type="dxa"/>
            <w:tcBorders>
              <w:top w:val="nil"/>
              <w:left w:val="nil"/>
              <w:bottom w:val="single" w:sz="4" w:space="0" w:color="auto"/>
              <w:right w:val="single" w:sz="4" w:space="0" w:color="auto"/>
            </w:tcBorders>
            <w:shd w:val="clear" w:color="auto" w:fill="auto"/>
            <w:noWrap/>
            <w:vAlign w:val="bottom"/>
            <w:hideMark/>
          </w:tcPr>
          <w:p w14:paraId="4EE63169"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60,214 </w:t>
            </w:r>
          </w:p>
        </w:tc>
        <w:tc>
          <w:tcPr>
            <w:tcW w:w="1384" w:type="dxa"/>
            <w:tcBorders>
              <w:top w:val="nil"/>
              <w:left w:val="nil"/>
              <w:bottom w:val="single" w:sz="4" w:space="0" w:color="auto"/>
              <w:right w:val="single" w:sz="4" w:space="0" w:color="auto"/>
            </w:tcBorders>
            <w:shd w:val="clear" w:color="auto" w:fill="auto"/>
            <w:noWrap/>
            <w:vAlign w:val="bottom"/>
            <w:hideMark/>
          </w:tcPr>
          <w:p w14:paraId="700270EB"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47,756 </w:t>
            </w:r>
          </w:p>
        </w:tc>
        <w:tc>
          <w:tcPr>
            <w:tcW w:w="1384" w:type="dxa"/>
            <w:tcBorders>
              <w:top w:val="nil"/>
              <w:left w:val="nil"/>
              <w:bottom w:val="single" w:sz="4" w:space="0" w:color="auto"/>
              <w:right w:val="single" w:sz="4" w:space="0" w:color="auto"/>
            </w:tcBorders>
            <w:shd w:val="clear" w:color="auto" w:fill="auto"/>
            <w:noWrap/>
            <w:vAlign w:val="bottom"/>
            <w:hideMark/>
          </w:tcPr>
          <w:p w14:paraId="28B2D72A"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35,298 </w:t>
            </w:r>
          </w:p>
        </w:tc>
      </w:tr>
      <w:tr w:rsidR="004B75FF" w:rsidRPr="004B75FF" w14:paraId="30AA542F"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2EB4503D" w14:textId="77777777" w:rsidR="004B75FF" w:rsidRPr="004B75FF" w:rsidRDefault="004B75FF" w:rsidP="00921371">
            <w:pPr>
              <w:spacing w:line="480" w:lineRule="auto"/>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TOTAL NON-CURRENT ASSETS</w:t>
            </w:r>
          </w:p>
        </w:tc>
        <w:tc>
          <w:tcPr>
            <w:tcW w:w="1384" w:type="dxa"/>
            <w:tcBorders>
              <w:top w:val="nil"/>
              <w:left w:val="nil"/>
              <w:bottom w:val="single" w:sz="4" w:space="0" w:color="auto"/>
              <w:right w:val="single" w:sz="4" w:space="0" w:color="auto"/>
            </w:tcBorders>
            <w:shd w:val="clear" w:color="auto" w:fill="auto"/>
            <w:noWrap/>
            <w:vAlign w:val="bottom"/>
            <w:hideMark/>
          </w:tcPr>
          <w:p w14:paraId="5676FD37"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128,386 </w:t>
            </w:r>
          </w:p>
        </w:tc>
        <w:tc>
          <w:tcPr>
            <w:tcW w:w="1384" w:type="dxa"/>
            <w:tcBorders>
              <w:top w:val="nil"/>
              <w:left w:val="nil"/>
              <w:bottom w:val="single" w:sz="4" w:space="0" w:color="auto"/>
              <w:right w:val="single" w:sz="4" w:space="0" w:color="auto"/>
            </w:tcBorders>
            <w:shd w:val="clear" w:color="auto" w:fill="auto"/>
            <w:noWrap/>
            <w:vAlign w:val="bottom"/>
            <w:hideMark/>
          </w:tcPr>
          <w:p w14:paraId="2DDD04A4"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101,823 </w:t>
            </w:r>
          </w:p>
        </w:tc>
        <w:tc>
          <w:tcPr>
            <w:tcW w:w="1384" w:type="dxa"/>
            <w:tcBorders>
              <w:top w:val="nil"/>
              <w:left w:val="nil"/>
              <w:bottom w:val="single" w:sz="4" w:space="0" w:color="auto"/>
              <w:right w:val="single" w:sz="4" w:space="0" w:color="auto"/>
            </w:tcBorders>
            <w:shd w:val="clear" w:color="auto" w:fill="auto"/>
            <w:noWrap/>
            <w:vAlign w:val="bottom"/>
            <w:hideMark/>
          </w:tcPr>
          <w:p w14:paraId="1307E35E"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75,261 </w:t>
            </w:r>
          </w:p>
        </w:tc>
      </w:tr>
      <w:tr w:rsidR="004B75FF" w:rsidRPr="004B75FF" w14:paraId="02615FF7"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4A0C"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058B9941"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6CAB43A5" w14:textId="77777777" w:rsidR="004B75FF" w:rsidRPr="004B75FF" w:rsidRDefault="004B75FF" w:rsidP="00921371">
            <w:pPr>
              <w:spacing w:line="480" w:lineRule="auto"/>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TOTAL ASSETS</w:t>
            </w:r>
          </w:p>
        </w:tc>
        <w:tc>
          <w:tcPr>
            <w:tcW w:w="1384" w:type="dxa"/>
            <w:tcBorders>
              <w:top w:val="nil"/>
              <w:left w:val="nil"/>
              <w:bottom w:val="single" w:sz="4" w:space="0" w:color="auto"/>
              <w:right w:val="single" w:sz="4" w:space="0" w:color="auto"/>
            </w:tcBorders>
            <w:shd w:val="clear" w:color="000000" w:fill="FFC000"/>
            <w:noWrap/>
            <w:vAlign w:val="bottom"/>
            <w:hideMark/>
          </w:tcPr>
          <w:p w14:paraId="014F04A3"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2,440,032 </w:t>
            </w:r>
          </w:p>
        </w:tc>
        <w:tc>
          <w:tcPr>
            <w:tcW w:w="1384" w:type="dxa"/>
            <w:tcBorders>
              <w:top w:val="nil"/>
              <w:left w:val="nil"/>
              <w:bottom w:val="single" w:sz="4" w:space="0" w:color="auto"/>
              <w:right w:val="single" w:sz="4" w:space="0" w:color="auto"/>
            </w:tcBorders>
            <w:shd w:val="clear" w:color="000000" w:fill="FFC000"/>
            <w:noWrap/>
            <w:vAlign w:val="bottom"/>
            <w:hideMark/>
          </w:tcPr>
          <w:p w14:paraId="4F7196CA"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4,709,272 </w:t>
            </w:r>
          </w:p>
        </w:tc>
        <w:tc>
          <w:tcPr>
            <w:tcW w:w="1384" w:type="dxa"/>
            <w:tcBorders>
              <w:top w:val="nil"/>
              <w:left w:val="nil"/>
              <w:bottom w:val="single" w:sz="4" w:space="0" w:color="auto"/>
              <w:right w:val="single" w:sz="4" w:space="0" w:color="auto"/>
            </w:tcBorders>
            <w:shd w:val="clear" w:color="000000" w:fill="FFC000"/>
            <w:noWrap/>
            <w:vAlign w:val="bottom"/>
            <w:hideMark/>
          </w:tcPr>
          <w:p w14:paraId="53B2985A"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5,086,787 </w:t>
            </w:r>
          </w:p>
        </w:tc>
      </w:tr>
      <w:tr w:rsidR="004B75FF" w:rsidRPr="004B75FF" w14:paraId="572EC1CE"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2FCF2"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1778E576" w14:textId="77777777" w:rsidTr="004B75FF">
        <w:trPr>
          <w:trHeight w:val="300"/>
        </w:trPr>
        <w:tc>
          <w:tcPr>
            <w:tcW w:w="6369" w:type="dxa"/>
            <w:tcBorders>
              <w:top w:val="nil"/>
              <w:left w:val="single" w:sz="4" w:space="0" w:color="auto"/>
              <w:bottom w:val="single" w:sz="4" w:space="0" w:color="auto"/>
              <w:right w:val="single" w:sz="4" w:space="0" w:color="auto"/>
            </w:tcBorders>
            <w:shd w:val="clear" w:color="000000" w:fill="E6B8B7"/>
            <w:noWrap/>
            <w:vAlign w:val="bottom"/>
            <w:hideMark/>
          </w:tcPr>
          <w:p w14:paraId="37CDD946"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LIABILITIES </w:t>
            </w:r>
          </w:p>
        </w:tc>
        <w:tc>
          <w:tcPr>
            <w:tcW w:w="415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15194F"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17D47248"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140799CA"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Payroll Taxes Payable </w:t>
            </w:r>
          </w:p>
        </w:tc>
        <w:tc>
          <w:tcPr>
            <w:tcW w:w="1384" w:type="dxa"/>
            <w:tcBorders>
              <w:top w:val="nil"/>
              <w:left w:val="nil"/>
              <w:bottom w:val="single" w:sz="4" w:space="0" w:color="auto"/>
              <w:right w:val="single" w:sz="4" w:space="0" w:color="auto"/>
            </w:tcBorders>
            <w:shd w:val="clear" w:color="auto" w:fill="auto"/>
            <w:noWrap/>
            <w:vAlign w:val="bottom"/>
            <w:hideMark/>
          </w:tcPr>
          <w:p w14:paraId="02A39D86"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10,865 </w:t>
            </w:r>
          </w:p>
        </w:tc>
        <w:tc>
          <w:tcPr>
            <w:tcW w:w="1384" w:type="dxa"/>
            <w:tcBorders>
              <w:top w:val="nil"/>
              <w:left w:val="nil"/>
              <w:bottom w:val="single" w:sz="4" w:space="0" w:color="auto"/>
              <w:right w:val="single" w:sz="4" w:space="0" w:color="auto"/>
            </w:tcBorders>
            <w:shd w:val="clear" w:color="auto" w:fill="auto"/>
            <w:noWrap/>
            <w:vAlign w:val="bottom"/>
            <w:hideMark/>
          </w:tcPr>
          <w:p w14:paraId="59DEC79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65,188 </w:t>
            </w:r>
          </w:p>
        </w:tc>
        <w:tc>
          <w:tcPr>
            <w:tcW w:w="1384" w:type="dxa"/>
            <w:tcBorders>
              <w:top w:val="nil"/>
              <w:left w:val="nil"/>
              <w:bottom w:val="single" w:sz="4" w:space="0" w:color="auto"/>
              <w:right w:val="single" w:sz="4" w:space="0" w:color="auto"/>
            </w:tcBorders>
            <w:shd w:val="clear" w:color="auto" w:fill="auto"/>
            <w:noWrap/>
            <w:vAlign w:val="bottom"/>
            <w:hideMark/>
          </w:tcPr>
          <w:p w14:paraId="529ACDC2"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65,188 </w:t>
            </w:r>
          </w:p>
        </w:tc>
      </w:tr>
      <w:tr w:rsidR="004B75FF" w:rsidRPr="004B75FF" w14:paraId="428E73CF"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4C30EFB9"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Income Tax Payable </w:t>
            </w:r>
          </w:p>
        </w:tc>
        <w:tc>
          <w:tcPr>
            <w:tcW w:w="1384" w:type="dxa"/>
            <w:tcBorders>
              <w:top w:val="nil"/>
              <w:left w:val="nil"/>
              <w:bottom w:val="single" w:sz="4" w:space="0" w:color="auto"/>
              <w:right w:val="single" w:sz="4" w:space="0" w:color="auto"/>
            </w:tcBorders>
            <w:shd w:val="clear" w:color="auto" w:fill="auto"/>
            <w:noWrap/>
            <w:vAlign w:val="bottom"/>
            <w:hideMark/>
          </w:tcPr>
          <w:p w14:paraId="0C69758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32,645 </w:t>
            </w:r>
          </w:p>
        </w:tc>
        <w:tc>
          <w:tcPr>
            <w:tcW w:w="1384" w:type="dxa"/>
            <w:tcBorders>
              <w:top w:val="nil"/>
              <w:left w:val="nil"/>
              <w:bottom w:val="single" w:sz="4" w:space="0" w:color="auto"/>
              <w:right w:val="single" w:sz="4" w:space="0" w:color="auto"/>
            </w:tcBorders>
            <w:shd w:val="clear" w:color="auto" w:fill="auto"/>
            <w:noWrap/>
            <w:vAlign w:val="bottom"/>
            <w:hideMark/>
          </w:tcPr>
          <w:p w14:paraId="44CFB143"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934,342 </w:t>
            </w:r>
          </w:p>
        </w:tc>
        <w:tc>
          <w:tcPr>
            <w:tcW w:w="1384" w:type="dxa"/>
            <w:tcBorders>
              <w:top w:val="nil"/>
              <w:left w:val="nil"/>
              <w:bottom w:val="single" w:sz="4" w:space="0" w:color="auto"/>
              <w:right w:val="single" w:sz="4" w:space="0" w:color="auto"/>
            </w:tcBorders>
            <w:shd w:val="clear" w:color="auto" w:fill="auto"/>
            <w:noWrap/>
            <w:vAlign w:val="bottom"/>
            <w:hideMark/>
          </w:tcPr>
          <w:p w14:paraId="6ED027A9"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529,589 </w:t>
            </w:r>
          </w:p>
        </w:tc>
      </w:tr>
      <w:tr w:rsidR="004B75FF" w:rsidRPr="004B75FF" w14:paraId="2EE58D46"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6DFD97F3" w14:textId="77777777" w:rsidR="004B75FF" w:rsidRPr="004B75FF" w:rsidRDefault="004B75FF" w:rsidP="00921371">
            <w:pPr>
              <w:spacing w:line="480" w:lineRule="auto"/>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Unearned Revenue</w:t>
            </w:r>
          </w:p>
        </w:tc>
        <w:tc>
          <w:tcPr>
            <w:tcW w:w="1384" w:type="dxa"/>
            <w:tcBorders>
              <w:top w:val="nil"/>
              <w:left w:val="nil"/>
              <w:bottom w:val="single" w:sz="4" w:space="0" w:color="auto"/>
              <w:right w:val="single" w:sz="4" w:space="0" w:color="auto"/>
            </w:tcBorders>
            <w:shd w:val="clear" w:color="auto" w:fill="auto"/>
            <w:noWrap/>
            <w:vAlign w:val="bottom"/>
            <w:hideMark/>
          </w:tcPr>
          <w:p w14:paraId="34BB379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1,320,350 </w:t>
            </w:r>
          </w:p>
        </w:tc>
        <w:tc>
          <w:tcPr>
            <w:tcW w:w="1384" w:type="dxa"/>
            <w:tcBorders>
              <w:top w:val="nil"/>
              <w:left w:val="nil"/>
              <w:bottom w:val="single" w:sz="4" w:space="0" w:color="auto"/>
              <w:right w:val="single" w:sz="4" w:space="0" w:color="auto"/>
            </w:tcBorders>
            <w:shd w:val="clear" w:color="auto" w:fill="auto"/>
            <w:noWrap/>
            <w:vAlign w:val="bottom"/>
            <w:hideMark/>
          </w:tcPr>
          <w:p w14:paraId="0D51896F"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453,440 </w:t>
            </w:r>
          </w:p>
        </w:tc>
        <w:tc>
          <w:tcPr>
            <w:tcW w:w="1384" w:type="dxa"/>
            <w:tcBorders>
              <w:top w:val="nil"/>
              <w:left w:val="nil"/>
              <w:bottom w:val="single" w:sz="4" w:space="0" w:color="auto"/>
              <w:right w:val="single" w:sz="4" w:space="0" w:color="auto"/>
            </w:tcBorders>
            <w:shd w:val="clear" w:color="auto" w:fill="auto"/>
            <w:noWrap/>
            <w:vAlign w:val="bottom"/>
            <w:hideMark/>
          </w:tcPr>
          <w:p w14:paraId="0C12236C"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w:t>
            </w:r>
            <w:proofErr w:type="gramStart"/>
            <w:r w:rsidRPr="004B75FF">
              <w:rPr>
                <w:rFonts w:ascii="Calibri" w:eastAsia="Times New Roman" w:hAnsi="Calibri" w:cs="Times New Roman"/>
                <w:color w:val="000000"/>
                <w:sz w:val="22"/>
                <w:szCs w:val="22"/>
              </w:rPr>
              <w:t xml:space="preserve">-   </w:t>
            </w:r>
            <w:proofErr w:type="gramEnd"/>
          </w:p>
        </w:tc>
      </w:tr>
      <w:tr w:rsidR="004B75FF" w:rsidRPr="004B75FF" w14:paraId="22318808"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37698242"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TOTAL LIABILITIES </w:t>
            </w:r>
          </w:p>
        </w:tc>
        <w:tc>
          <w:tcPr>
            <w:tcW w:w="1384" w:type="dxa"/>
            <w:tcBorders>
              <w:top w:val="nil"/>
              <w:left w:val="nil"/>
              <w:bottom w:val="single" w:sz="4" w:space="0" w:color="auto"/>
              <w:right w:val="single" w:sz="4" w:space="0" w:color="auto"/>
            </w:tcBorders>
            <w:shd w:val="clear" w:color="auto" w:fill="auto"/>
            <w:noWrap/>
            <w:vAlign w:val="bottom"/>
            <w:hideMark/>
          </w:tcPr>
          <w:p w14:paraId="65B6F0EC"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1,363,860 </w:t>
            </w:r>
          </w:p>
        </w:tc>
        <w:tc>
          <w:tcPr>
            <w:tcW w:w="1384" w:type="dxa"/>
            <w:tcBorders>
              <w:top w:val="nil"/>
              <w:left w:val="nil"/>
              <w:bottom w:val="single" w:sz="4" w:space="0" w:color="auto"/>
              <w:right w:val="single" w:sz="4" w:space="0" w:color="auto"/>
            </w:tcBorders>
            <w:shd w:val="clear" w:color="auto" w:fill="auto"/>
            <w:noWrap/>
            <w:vAlign w:val="bottom"/>
            <w:hideMark/>
          </w:tcPr>
          <w:p w14:paraId="36456A7F"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1,452,970 </w:t>
            </w:r>
          </w:p>
        </w:tc>
        <w:tc>
          <w:tcPr>
            <w:tcW w:w="1384" w:type="dxa"/>
            <w:tcBorders>
              <w:top w:val="nil"/>
              <w:left w:val="nil"/>
              <w:bottom w:val="single" w:sz="4" w:space="0" w:color="auto"/>
              <w:right w:val="single" w:sz="4" w:space="0" w:color="auto"/>
            </w:tcBorders>
            <w:shd w:val="clear" w:color="auto" w:fill="auto"/>
            <w:noWrap/>
            <w:vAlign w:val="bottom"/>
            <w:hideMark/>
          </w:tcPr>
          <w:p w14:paraId="20135F08"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594,777 </w:t>
            </w:r>
          </w:p>
        </w:tc>
      </w:tr>
      <w:tr w:rsidR="004B75FF" w:rsidRPr="004B75FF" w14:paraId="620AD219"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5161"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7C7B6176" w14:textId="77777777" w:rsidTr="004B75FF">
        <w:trPr>
          <w:trHeight w:val="300"/>
        </w:trPr>
        <w:tc>
          <w:tcPr>
            <w:tcW w:w="6369" w:type="dxa"/>
            <w:tcBorders>
              <w:top w:val="nil"/>
              <w:left w:val="single" w:sz="4" w:space="0" w:color="auto"/>
              <w:bottom w:val="single" w:sz="4" w:space="0" w:color="auto"/>
              <w:right w:val="single" w:sz="4" w:space="0" w:color="auto"/>
            </w:tcBorders>
            <w:shd w:val="clear" w:color="000000" w:fill="E6B8B7"/>
            <w:noWrap/>
            <w:vAlign w:val="bottom"/>
            <w:hideMark/>
          </w:tcPr>
          <w:p w14:paraId="542AFD72" w14:textId="77777777" w:rsidR="004B75FF" w:rsidRPr="004B75FF" w:rsidRDefault="004B75FF" w:rsidP="00921371">
            <w:pPr>
              <w:spacing w:line="480" w:lineRule="auto"/>
              <w:jc w:val="center"/>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SHAREHOLDER'S EQUITY </w:t>
            </w:r>
          </w:p>
        </w:tc>
        <w:tc>
          <w:tcPr>
            <w:tcW w:w="415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49DBA1"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11C15DF4"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2456F1F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Common Stock </w:t>
            </w:r>
          </w:p>
        </w:tc>
        <w:tc>
          <w:tcPr>
            <w:tcW w:w="1384" w:type="dxa"/>
            <w:tcBorders>
              <w:top w:val="nil"/>
              <w:left w:val="nil"/>
              <w:bottom w:val="single" w:sz="4" w:space="0" w:color="auto"/>
              <w:right w:val="single" w:sz="4" w:space="0" w:color="auto"/>
            </w:tcBorders>
            <w:shd w:val="clear" w:color="auto" w:fill="auto"/>
            <w:noWrap/>
            <w:vAlign w:val="bottom"/>
            <w:hideMark/>
          </w:tcPr>
          <w:p w14:paraId="368E5625"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1,000,000 </w:t>
            </w:r>
          </w:p>
        </w:tc>
        <w:tc>
          <w:tcPr>
            <w:tcW w:w="1384" w:type="dxa"/>
            <w:tcBorders>
              <w:top w:val="nil"/>
              <w:left w:val="nil"/>
              <w:bottom w:val="single" w:sz="4" w:space="0" w:color="auto"/>
              <w:right w:val="single" w:sz="4" w:space="0" w:color="auto"/>
            </w:tcBorders>
            <w:shd w:val="clear" w:color="auto" w:fill="auto"/>
            <w:noWrap/>
            <w:vAlign w:val="bottom"/>
            <w:hideMark/>
          </w:tcPr>
          <w:p w14:paraId="0D8B9E1D"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1,000,000 </w:t>
            </w:r>
          </w:p>
        </w:tc>
        <w:tc>
          <w:tcPr>
            <w:tcW w:w="1384" w:type="dxa"/>
            <w:tcBorders>
              <w:top w:val="nil"/>
              <w:left w:val="nil"/>
              <w:bottom w:val="single" w:sz="4" w:space="0" w:color="auto"/>
              <w:right w:val="single" w:sz="4" w:space="0" w:color="auto"/>
            </w:tcBorders>
            <w:shd w:val="clear" w:color="auto" w:fill="auto"/>
            <w:noWrap/>
            <w:vAlign w:val="bottom"/>
            <w:hideMark/>
          </w:tcPr>
          <w:p w14:paraId="403D7BC0"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1,000,000 </w:t>
            </w:r>
          </w:p>
        </w:tc>
      </w:tr>
      <w:tr w:rsidR="004B75FF" w:rsidRPr="004B75FF" w14:paraId="7E8E2E9D"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423E0E04"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Retained Earnings </w:t>
            </w:r>
          </w:p>
        </w:tc>
        <w:tc>
          <w:tcPr>
            <w:tcW w:w="1384" w:type="dxa"/>
            <w:tcBorders>
              <w:top w:val="nil"/>
              <w:left w:val="nil"/>
              <w:bottom w:val="single" w:sz="4" w:space="0" w:color="auto"/>
              <w:right w:val="single" w:sz="4" w:space="0" w:color="auto"/>
            </w:tcBorders>
            <w:shd w:val="clear" w:color="auto" w:fill="auto"/>
            <w:noWrap/>
            <w:vAlign w:val="bottom"/>
            <w:hideMark/>
          </w:tcPr>
          <w:p w14:paraId="61AC8804"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76,172 </w:t>
            </w:r>
          </w:p>
        </w:tc>
        <w:tc>
          <w:tcPr>
            <w:tcW w:w="1384" w:type="dxa"/>
            <w:tcBorders>
              <w:top w:val="nil"/>
              <w:left w:val="nil"/>
              <w:bottom w:val="single" w:sz="4" w:space="0" w:color="auto"/>
              <w:right w:val="single" w:sz="4" w:space="0" w:color="auto"/>
            </w:tcBorders>
            <w:shd w:val="clear" w:color="auto" w:fill="auto"/>
            <w:noWrap/>
            <w:vAlign w:val="bottom"/>
            <w:hideMark/>
          </w:tcPr>
          <w:p w14:paraId="32EAF61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2,256,302 </w:t>
            </w:r>
          </w:p>
        </w:tc>
        <w:tc>
          <w:tcPr>
            <w:tcW w:w="1384" w:type="dxa"/>
            <w:tcBorders>
              <w:top w:val="nil"/>
              <w:left w:val="nil"/>
              <w:bottom w:val="single" w:sz="4" w:space="0" w:color="auto"/>
              <w:right w:val="single" w:sz="4" w:space="0" w:color="auto"/>
            </w:tcBorders>
            <w:shd w:val="clear" w:color="auto" w:fill="auto"/>
            <w:noWrap/>
            <w:vAlign w:val="bottom"/>
            <w:hideMark/>
          </w:tcPr>
          <w:p w14:paraId="7AF0AF9E" w14:textId="77777777" w:rsidR="004B75FF" w:rsidRPr="004B75FF" w:rsidRDefault="004B75FF" w:rsidP="00921371">
            <w:pPr>
              <w:spacing w:line="480" w:lineRule="auto"/>
              <w:jc w:val="right"/>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xml:space="preserve"> 3,492,010 </w:t>
            </w:r>
          </w:p>
        </w:tc>
      </w:tr>
      <w:tr w:rsidR="004B75FF" w:rsidRPr="004B75FF" w14:paraId="2B39499A"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2F9F44BB"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TOTAL SHAREHOLDER'S EQUITY </w:t>
            </w:r>
          </w:p>
        </w:tc>
        <w:tc>
          <w:tcPr>
            <w:tcW w:w="1384" w:type="dxa"/>
            <w:tcBorders>
              <w:top w:val="nil"/>
              <w:left w:val="nil"/>
              <w:bottom w:val="single" w:sz="4" w:space="0" w:color="auto"/>
              <w:right w:val="single" w:sz="4" w:space="0" w:color="auto"/>
            </w:tcBorders>
            <w:shd w:val="clear" w:color="auto" w:fill="auto"/>
            <w:noWrap/>
            <w:vAlign w:val="bottom"/>
            <w:hideMark/>
          </w:tcPr>
          <w:p w14:paraId="0C1C91FA"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1,076,172 </w:t>
            </w:r>
          </w:p>
        </w:tc>
        <w:tc>
          <w:tcPr>
            <w:tcW w:w="1384" w:type="dxa"/>
            <w:tcBorders>
              <w:top w:val="nil"/>
              <w:left w:val="nil"/>
              <w:bottom w:val="single" w:sz="4" w:space="0" w:color="auto"/>
              <w:right w:val="single" w:sz="4" w:space="0" w:color="auto"/>
            </w:tcBorders>
            <w:shd w:val="clear" w:color="auto" w:fill="auto"/>
            <w:noWrap/>
            <w:vAlign w:val="bottom"/>
            <w:hideMark/>
          </w:tcPr>
          <w:p w14:paraId="3F18E7B5"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3,256,302 </w:t>
            </w:r>
          </w:p>
        </w:tc>
        <w:tc>
          <w:tcPr>
            <w:tcW w:w="1384" w:type="dxa"/>
            <w:tcBorders>
              <w:top w:val="nil"/>
              <w:left w:val="nil"/>
              <w:bottom w:val="single" w:sz="4" w:space="0" w:color="auto"/>
              <w:right w:val="single" w:sz="4" w:space="0" w:color="auto"/>
            </w:tcBorders>
            <w:shd w:val="clear" w:color="auto" w:fill="auto"/>
            <w:noWrap/>
            <w:vAlign w:val="bottom"/>
            <w:hideMark/>
          </w:tcPr>
          <w:p w14:paraId="397DD3F6" w14:textId="77777777" w:rsidR="004B75FF" w:rsidRPr="004B75FF" w:rsidRDefault="004B75FF" w:rsidP="00921371">
            <w:pPr>
              <w:spacing w:line="480" w:lineRule="auto"/>
              <w:jc w:val="right"/>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4,492,010 </w:t>
            </w:r>
          </w:p>
        </w:tc>
      </w:tr>
      <w:tr w:rsidR="004B75FF" w:rsidRPr="004B75FF" w14:paraId="7D53E58D" w14:textId="77777777" w:rsidTr="004B75FF">
        <w:trPr>
          <w:trHeight w:val="300"/>
        </w:trPr>
        <w:tc>
          <w:tcPr>
            <w:tcW w:w="10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96C7D" w14:textId="77777777" w:rsidR="004B75FF" w:rsidRPr="004B75FF" w:rsidRDefault="004B75FF" w:rsidP="00921371">
            <w:pPr>
              <w:spacing w:line="480" w:lineRule="auto"/>
              <w:jc w:val="center"/>
              <w:rPr>
                <w:rFonts w:ascii="Calibri" w:eastAsia="Times New Roman" w:hAnsi="Calibri" w:cs="Times New Roman"/>
                <w:color w:val="000000"/>
                <w:sz w:val="22"/>
                <w:szCs w:val="22"/>
              </w:rPr>
            </w:pPr>
            <w:r w:rsidRPr="004B75FF">
              <w:rPr>
                <w:rFonts w:ascii="Calibri" w:eastAsia="Times New Roman" w:hAnsi="Calibri" w:cs="Times New Roman"/>
                <w:color w:val="000000"/>
                <w:sz w:val="22"/>
                <w:szCs w:val="22"/>
              </w:rPr>
              <w:t> </w:t>
            </w:r>
          </w:p>
        </w:tc>
      </w:tr>
      <w:tr w:rsidR="004B75FF" w:rsidRPr="004B75FF" w14:paraId="12ACD11B" w14:textId="77777777" w:rsidTr="004B75FF">
        <w:trPr>
          <w:trHeight w:val="300"/>
        </w:trPr>
        <w:tc>
          <w:tcPr>
            <w:tcW w:w="6369" w:type="dxa"/>
            <w:tcBorders>
              <w:top w:val="nil"/>
              <w:left w:val="single" w:sz="4" w:space="0" w:color="auto"/>
              <w:bottom w:val="single" w:sz="4" w:space="0" w:color="auto"/>
              <w:right w:val="single" w:sz="4" w:space="0" w:color="auto"/>
            </w:tcBorders>
            <w:shd w:val="clear" w:color="auto" w:fill="auto"/>
            <w:noWrap/>
            <w:vAlign w:val="bottom"/>
            <w:hideMark/>
          </w:tcPr>
          <w:p w14:paraId="169A52E1" w14:textId="77777777" w:rsidR="004B75FF" w:rsidRPr="004B75FF" w:rsidRDefault="004B75FF" w:rsidP="00921371">
            <w:pPr>
              <w:spacing w:line="480" w:lineRule="auto"/>
              <w:rPr>
                <w:rFonts w:ascii="Calibri" w:eastAsia="Times New Roman" w:hAnsi="Calibri" w:cs="Times New Roman"/>
                <w:b/>
                <w:bCs/>
                <w:color w:val="000000"/>
                <w:sz w:val="22"/>
                <w:szCs w:val="22"/>
              </w:rPr>
            </w:pPr>
            <w:r w:rsidRPr="004B75FF">
              <w:rPr>
                <w:rFonts w:ascii="Calibri" w:eastAsia="Times New Roman" w:hAnsi="Calibri" w:cs="Times New Roman"/>
                <w:b/>
                <w:bCs/>
                <w:color w:val="000000"/>
                <w:sz w:val="22"/>
                <w:szCs w:val="22"/>
              </w:rPr>
              <w:t xml:space="preserve"> TOTAL LIABILITIES AND SHAREHOLDER'S EQUITY </w:t>
            </w:r>
          </w:p>
        </w:tc>
        <w:tc>
          <w:tcPr>
            <w:tcW w:w="1384" w:type="dxa"/>
            <w:tcBorders>
              <w:top w:val="nil"/>
              <w:left w:val="nil"/>
              <w:bottom w:val="single" w:sz="4" w:space="0" w:color="auto"/>
              <w:right w:val="single" w:sz="4" w:space="0" w:color="auto"/>
            </w:tcBorders>
            <w:shd w:val="clear" w:color="000000" w:fill="FFC000"/>
            <w:noWrap/>
            <w:vAlign w:val="bottom"/>
            <w:hideMark/>
          </w:tcPr>
          <w:p w14:paraId="396A3092"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2,440,032 </w:t>
            </w:r>
          </w:p>
        </w:tc>
        <w:tc>
          <w:tcPr>
            <w:tcW w:w="1384" w:type="dxa"/>
            <w:tcBorders>
              <w:top w:val="nil"/>
              <w:left w:val="nil"/>
              <w:bottom w:val="single" w:sz="4" w:space="0" w:color="auto"/>
              <w:right w:val="single" w:sz="4" w:space="0" w:color="auto"/>
            </w:tcBorders>
            <w:shd w:val="clear" w:color="000000" w:fill="FFC000"/>
            <w:noWrap/>
            <w:vAlign w:val="bottom"/>
            <w:hideMark/>
          </w:tcPr>
          <w:p w14:paraId="39D618AC"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4,709,272 </w:t>
            </w:r>
          </w:p>
        </w:tc>
        <w:tc>
          <w:tcPr>
            <w:tcW w:w="1384" w:type="dxa"/>
            <w:tcBorders>
              <w:top w:val="nil"/>
              <w:left w:val="nil"/>
              <w:bottom w:val="single" w:sz="4" w:space="0" w:color="auto"/>
              <w:right w:val="single" w:sz="4" w:space="0" w:color="auto"/>
            </w:tcBorders>
            <w:shd w:val="clear" w:color="000000" w:fill="FFC000"/>
            <w:noWrap/>
            <w:vAlign w:val="bottom"/>
            <w:hideMark/>
          </w:tcPr>
          <w:p w14:paraId="657D4AD6" w14:textId="77777777" w:rsidR="004B75FF" w:rsidRPr="004B75FF" w:rsidRDefault="004B75FF" w:rsidP="00921371">
            <w:pPr>
              <w:spacing w:line="480" w:lineRule="auto"/>
              <w:jc w:val="right"/>
              <w:rPr>
                <w:rFonts w:ascii="Calibri" w:eastAsia="Times New Roman" w:hAnsi="Calibri" w:cs="Times New Roman"/>
                <w:b/>
                <w:bCs/>
                <w:i/>
                <w:iCs/>
                <w:color w:val="000000"/>
                <w:sz w:val="22"/>
                <w:szCs w:val="22"/>
                <w:u w:val="double"/>
              </w:rPr>
            </w:pPr>
            <w:r w:rsidRPr="004B75FF">
              <w:rPr>
                <w:rFonts w:ascii="Calibri" w:eastAsia="Times New Roman" w:hAnsi="Calibri" w:cs="Times New Roman"/>
                <w:b/>
                <w:bCs/>
                <w:i/>
                <w:iCs/>
                <w:color w:val="000000"/>
                <w:sz w:val="22"/>
                <w:szCs w:val="22"/>
                <w:u w:val="double"/>
              </w:rPr>
              <w:t xml:space="preserve"> 5,086,787 </w:t>
            </w:r>
          </w:p>
        </w:tc>
      </w:tr>
    </w:tbl>
    <w:p w14:paraId="60ECE368" w14:textId="77777777" w:rsidR="004B75FF" w:rsidRPr="00E335F1" w:rsidRDefault="004B75FF" w:rsidP="00921371">
      <w:pPr>
        <w:pStyle w:val="Heading3"/>
        <w:shd w:val="clear" w:color="auto" w:fill="FFFFFF"/>
        <w:spacing w:before="300" w:beforeAutospacing="0" w:after="150" w:afterAutospacing="0" w:line="480" w:lineRule="auto"/>
        <w:rPr>
          <w:rFonts w:ascii="Verdana" w:eastAsia="Times New Roman" w:hAnsi="Verdana" w:cs="Times New Roman"/>
          <w:sz w:val="24"/>
          <w:szCs w:val="24"/>
        </w:rPr>
      </w:pPr>
    </w:p>
    <w:p w14:paraId="289EF12F" w14:textId="0858816E" w:rsidR="00E335F1" w:rsidRPr="00E335F1" w:rsidRDefault="00E335F1" w:rsidP="00921371">
      <w:pPr>
        <w:pStyle w:val="NormalWeb"/>
        <w:shd w:val="clear" w:color="auto" w:fill="FFFFFF"/>
        <w:spacing w:before="0" w:beforeAutospacing="0" w:after="450" w:afterAutospacing="0" w:line="480" w:lineRule="auto"/>
        <w:rPr>
          <w:sz w:val="24"/>
          <w:szCs w:val="24"/>
        </w:rPr>
      </w:pPr>
      <w:r>
        <w:rPr>
          <w:sz w:val="24"/>
          <w:szCs w:val="24"/>
        </w:rPr>
        <w:t>The statement indicates</w:t>
      </w:r>
      <w:r w:rsidRPr="00E335F1">
        <w:rPr>
          <w:sz w:val="24"/>
          <w:szCs w:val="24"/>
        </w:rPr>
        <w:t xml:space="preserve"> sustained and planned growth. Net worth improves considerably in years two and three and will provide </w:t>
      </w:r>
      <w:r w:rsidR="004B75FF">
        <w:rPr>
          <w:sz w:val="24"/>
          <w:szCs w:val="24"/>
        </w:rPr>
        <w:t xml:space="preserve">Above and Beyond Travel </w:t>
      </w:r>
      <w:r w:rsidRPr="00E335F1">
        <w:rPr>
          <w:sz w:val="24"/>
          <w:szCs w:val="24"/>
        </w:rPr>
        <w:t>with a strong financial position.</w:t>
      </w:r>
    </w:p>
    <w:p w14:paraId="718D961A" w14:textId="5EEDCBD1" w:rsidR="00B34AAC" w:rsidRPr="004B75FF" w:rsidRDefault="00B34AAC" w:rsidP="00921371">
      <w:pPr>
        <w:tabs>
          <w:tab w:val="left" w:pos="4220"/>
        </w:tabs>
        <w:spacing w:line="480" w:lineRule="auto"/>
        <w:rPr>
          <w:rFonts w:ascii="Century Gothic" w:hAnsi="Century Gothic" w:cs="Times"/>
        </w:rPr>
      </w:pPr>
      <w:r w:rsidRPr="00E335F1">
        <w:rPr>
          <w:rFonts w:ascii="Century Gothic" w:hAnsi="Century Gothic" w:cs="Times"/>
          <w:b/>
        </w:rPr>
        <w:t>Expenses</w:t>
      </w:r>
    </w:p>
    <w:p w14:paraId="0B2734F4" w14:textId="25AF6AFA" w:rsidR="00B34AAC" w:rsidRPr="00E335F1" w:rsidRDefault="00B34AAC" w:rsidP="00921371">
      <w:pPr>
        <w:tabs>
          <w:tab w:val="left" w:pos="1440"/>
        </w:tabs>
        <w:spacing w:line="480" w:lineRule="auto"/>
        <w:rPr>
          <w:rFonts w:ascii="Century Gothic" w:hAnsi="Century Gothic" w:cs="Times"/>
          <w:b/>
        </w:rPr>
      </w:pPr>
      <w:r w:rsidRPr="00E335F1">
        <w:rPr>
          <w:rFonts w:ascii="Century Gothic" w:hAnsi="Century Gothic" w:cs="Times"/>
          <w:b/>
        </w:rPr>
        <w:t>Office Equipment</w:t>
      </w:r>
    </w:p>
    <w:p w14:paraId="4BAE760F" w14:textId="1F6D420C" w:rsidR="00B34AAC" w:rsidRPr="00E335F1" w:rsidRDefault="00B34AAC" w:rsidP="00921371">
      <w:pPr>
        <w:pStyle w:val="ListParagraph"/>
        <w:numPr>
          <w:ilvl w:val="0"/>
          <w:numId w:val="41"/>
        </w:numPr>
        <w:tabs>
          <w:tab w:val="left" w:pos="1440"/>
        </w:tabs>
        <w:spacing w:line="480" w:lineRule="auto"/>
        <w:rPr>
          <w:rFonts w:ascii="Century Gothic" w:hAnsi="Century Gothic"/>
        </w:rPr>
      </w:pPr>
      <w:r w:rsidRPr="00E335F1">
        <w:rPr>
          <w:rFonts w:ascii="Century Gothic" w:hAnsi="Century Gothic"/>
        </w:rPr>
        <w:t xml:space="preserve">HP </w:t>
      </w:r>
      <w:proofErr w:type="spellStart"/>
      <w:r w:rsidRPr="00E335F1">
        <w:rPr>
          <w:rFonts w:ascii="Century Gothic" w:hAnsi="Century Gothic"/>
        </w:rPr>
        <w:t>Officejet</w:t>
      </w:r>
      <w:proofErr w:type="spellEnd"/>
      <w:r w:rsidRPr="00E335F1">
        <w:rPr>
          <w:rFonts w:ascii="Century Gothic" w:hAnsi="Century Gothic"/>
        </w:rPr>
        <w:t xml:space="preserve"> pro 8610 e-All-in-one printer wireless-black</w:t>
      </w:r>
    </w:p>
    <w:p w14:paraId="049539B3" w14:textId="64B7D978" w:rsidR="00B34AAC" w:rsidRPr="00E335F1" w:rsidRDefault="00B34AAC" w:rsidP="00921371">
      <w:pPr>
        <w:pStyle w:val="ListParagraph"/>
        <w:numPr>
          <w:ilvl w:val="0"/>
          <w:numId w:val="41"/>
        </w:numPr>
        <w:tabs>
          <w:tab w:val="left" w:pos="1440"/>
        </w:tabs>
        <w:spacing w:line="480" w:lineRule="auto"/>
        <w:rPr>
          <w:rFonts w:ascii="Century Gothic" w:hAnsi="Century Gothic"/>
        </w:rPr>
      </w:pPr>
      <w:r w:rsidRPr="00E335F1">
        <w:rPr>
          <w:rFonts w:ascii="Century Gothic" w:hAnsi="Century Gothic"/>
        </w:rPr>
        <w:t>Brother-fax 575 fax/phone/copier-black</w:t>
      </w:r>
    </w:p>
    <w:p w14:paraId="40C4E741" w14:textId="0EE50D1B" w:rsidR="00B34AAC" w:rsidRPr="00E335F1" w:rsidRDefault="00B34AAC" w:rsidP="00921371">
      <w:pPr>
        <w:pStyle w:val="ListParagraph"/>
        <w:numPr>
          <w:ilvl w:val="0"/>
          <w:numId w:val="41"/>
        </w:numPr>
        <w:tabs>
          <w:tab w:val="left" w:pos="1440"/>
        </w:tabs>
        <w:spacing w:line="480" w:lineRule="auto"/>
        <w:rPr>
          <w:rFonts w:ascii="Century Gothic" w:hAnsi="Century Gothic"/>
        </w:rPr>
      </w:pPr>
      <w:r w:rsidRPr="00E335F1">
        <w:rPr>
          <w:rFonts w:ascii="Century Gothic" w:hAnsi="Century Gothic"/>
        </w:rPr>
        <w:t>Panasonic-KKTGD222N Expandable Cordless Phone system with digital answering system</w:t>
      </w:r>
    </w:p>
    <w:p w14:paraId="6A876ABE" w14:textId="61C1788F" w:rsidR="00B34AAC" w:rsidRPr="00E335F1" w:rsidRDefault="00B34AAC" w:rsidP="00921371">
      <w:pPr>
        <w:pStyle w:val="ListParagraph"/>
        <w:numPr>
          <w:ilvl w:val="0"/>
          <w:numId w:val="41"/>
        </w:numPr>
        <w:tabs>
          <w:tab w:val="left" w:pos="1440"/>
        </w:tabs>
        <w:spacing w:line="480" w:lineRule="auto"/>
        <w:rPr>
          <w:rFonts w:ascii="Century Gothic" w:hAnsi="Century Gothic"/>
        </w:rPr>
      </w:pPr>
      <w:r w:rsidRPr="00E335F1">
        <w:rPr>
          <w:rFonts w:ascii="Century Gothic" w:hAnsi="Century Gothic"/>
        </w:rPr>
        <w:t xml:space="preserve">HP </w:t>
      </w:r>
      <w:proofErr w:type="spellStart"/>
      <w:r w:rsidRPr="00E335F1">
        <w:rPr>
          <w:rFonts w:ascii="Century Gothic" w:hAnsi="Century Gothic"/>
        </w:rPr>
        <w:t>slimline</w:t>
      </w:r>
      <w:proofErr w:type="spellEnd"/>
      <w:r w:rsidRPr="00E335F1">
        <w:rPr>
          <w:rFonts w:ascii="Century Gothic" w:hAnsi="Century Gothic"/>
        </w:rPr>
        <w:t xml:space="preserve"> desktop-</w:t>
      </w:r>
      <w:proofErr w:type="spellStart"/>
      <w:r w:rsidRPr="00E335F1">
        <w:rPr>
          <w:rFonts w:ascii="Century Gothic" w:hAnsi="Century Gothic"/>
        </w:rPr>
        <w:t>intel</w:t>
      </w:r>
      <w:proofErr w:type="spellEnd"/>
      <w:r w:rsidRPr="00E335F1">
        <w:rPr>
          <w:rFonts w:ascii="Century Gothic" w:hAnsi="Century Gothic"/>
        </w:rPr>
        <w:t xml:space="preserve"> Celeron</w:t>
      </w:r>
    </w:p>
    <w:p w14:paraId="31061C3D" w14:textId="0272684C" w:rsidR="00B34AAC" w:rsidRPr="00E335F1" w:rsidRDefault="00B34AAC" w:rsidP="00921371">
      <w:pPr>
        <w:pStyle w:val="ListParagraph"/>
        <w:numPr>
          <w:ilvl w:val="0"/>
          <w:numId w:val="41"/>
        </w:numPr>
        <w:tabs>
          <w:tab w:val="left" w:pos="1440"/>
        </w:tabs>
        <w:spacing w:line="480" w:lineRule="auto"/>
        <w:rPr>
          <w:rFonts w:ascii="Century Gothic" w:hAnsi="Century Gothic"/>
        </w:rPr>
      </w:pPr>
      <w:proofErr w:type="spellStart"/>
      <w:r w:rsidRPr="00E335F1">
        <w:rPr>
          <w:rFonts w:ascii="Century Gothic" w:hAnsi="Century Gothic"/>
        </w:rPr>
        <w:t>Isafe</w:t>
      </w:r>
      <w:proofErr w:type="spellEnd"/>
      <w:r w:rsidRPr="00E335F1">
        <w:rPr>
          <w:rFonts w:ascii="Century Gothic" w:hAnsi="Century Gothic"/>
        </w:rPr>
        <w:t>-sage electronic digital vault</w:t>
      </w:r>
    </w:p>
    <w:p w14:paraId="3D8B7F75" w14:textId="215DB9AC" w:rsidR="00B34AAC" w:rsidRPr="00E335F1" w:rsidRDefault="00B34AAC" w:rsidP="00921371">
      <w:pPr>
        <w:tabs>
          <w:tab w:val="left" w:pos="1440"/>
        </w:tabs>
        <w:spacing w:line="480" w:lineRule="auto"/>
        <w:rPr>
          <w:rFonts w:ascii="Century Gothic" w:hAnsi="Century Gothic"/>
          <w:b/>
        </w:rPr>
      </w:pPr>
      <w:r w:rsidRPr="00E335F1">
        <w:rPr>
          <w:rFonts w:ascii="Century Gothic" w:hAnsi="Century Gothic"/>
          <w:b/>
        </w:rPr>
        <w:t>Office Furniture</w:t>
      </w:r>
    </w:p>
    <w:p w14:paraId="23A8CD88" w14:textId="0B758D81" w:rsidR="00B34AAC" w:rsidRPr="00E335F1" w:rsidRDefault="00B34AAC" w:rsidP="00921371">
      <w:pPr>
        <w:pStyle w:val="ListParagraph"/>
        <w:numPr>
          <w:ilvl w:val="0"/>
          <w:numId w:val="42"/>
        </w:numPr>
        <w:tabs>
          <w:tab w:val="left" w:pos="1440"/>
        </w:tabs>
        <w:spacing w:line="480" w:lineRule="auto"/>
        <w:rPr>
          <w:rFonts w:ascii="Century Gothic" w:hAnsi="Century Gothic"/>
          <w:b/>
        </w:rPr>
      </w:pPr>
      <w:r w:rsidRPr="00E335F1">
        <w:rPr>
          <w:rFonts w:ascii="Century Gothic" w:hAnsi="Century Gothic"/>
        </w:rPr>
        <w:t>JT134 Computer table</w:t>
      </w:r>
    </w:p>
    <w:p w14:paraId="312C4578" w14:textId="4B91AE17" w:rsidR="00B34AAC" w:rsidRPr="00E335F1" w:rsidRDefault="00B34AAC" w:rsidP="00921371">
      <w:pPr>
        <w:pStyle w:val="ListParagraph"/>
        <w:numPr>
          <w:ilvl w:val="0"/>
          <w:numId w:val="42"/>
        </w:numPr>
        <w:tabs>
          <w:tab w:val="left" w:pos="1440"/>
        </w:tabs>
        <w:spacing w:line="480" w:lineRule="auto"/>
        <w:rPr>
          <w:rFonts w:ascii="Century Gothic" w:hAnsi="Century Gothic"/>
          <w:b/>
        </w:rPr>
      </w:pPr>
      <w:r w:rsidRPr="00E335F1">
        <w:rPr>
          <w:rFonts w:ascii="Century Gothic" w:hAnsi="Century Gothic"/>
        </w:rPr>
        <w:t>Max furniture office table</w:t>
      </w:r>
    </w:p>
    <w:p w14:paraId="114A7C64" w14:textId="6D886390" w:rsidR="00B34AAC" w:rsidRPr="00E335F1" w:rsidRDefault="00B34AAC" w:rsidP="00921371">
      <w:pPr>
        <w:pStyle w:val="ListParagraph"/>
        <w:numPr>
          <w:ilvl w:val="0"/>
          <w:numId w:val="42"/>
        </w:numPr>
        <w:tabs>
          <w:tab w:val="left" w:pos="1440"/>
        </w:tabs>
        <w:spacing w:line="480" w:lineRule="auto"/>
        <w:rPr>
          <w:rFonts w:ascii="Century Gothic" w:hAnsi="Century Gothic"/>
          <w:b/>
        </w:rPr>
      </w:pPr>
      <w:proofErr w:type="spellStart"/>
      <w:r w:rsidRPr="00E335F1">
        <w:rPr>
          <w:rFonts w:ascii="Century Gothic" w:hAnsi="Century Gothic"/>
        </w:rPr>
        <w:t>Ergodynamic</w:t>
      </w:r>
      <w:proofErr w:type="spellEnd"/>
      <w:r w:rsidRPr="00E335F1">
        <w:rPr>
          <w:rFonts w:ascii="Century Gothic" w:hAnsi="Century Gothic"/>
        </w:rPr>
        <w:t xml:space="preserve"> </w:t>
      </w:r>
      <w:proofErr w:type="spellStart"/>
      <w:r w:rsidRPr="00E335F1">
        <w:rPr>
          <w:rFonts w:ascii="Century Gothic" w:hAnsi="Century Gothic"/>
        </w:rPr>
        <w:t>Luxe</w:t>
      </w:r>
      <w:proofErr w:type="spellEnd"/>
      <w:r w:rsidRPr="00E335F1">
        <w:rPr>
          <w:rFonts w:ascii="Century Gothic" w:hAnsi="Century Gothic"/>
        </w:rPr>
        <w:t xml:space="preserve"> </w:t>
      </w:r>
      <w:proofErr w:type="spellStart"/>
      <w:r w:rsidRPr="00E335F1">
        <w:rPr>
          <w:rFonts w:ascii="Century Gothic" w:hAnsi="Century Gothic"/>
        </w:rPr>
        <w:t>pu</w:t>
      </w:r>
      <w:proofErr w:type="spellEnd"/>
      <w:r w:rsidRPr="00E335F1">
        <w:rPr>
          <w:rFonts w:ascii="Century Gothic" w:hAnsi="Century Gothic"/>
        </w:rPr>
        <w:t xml:space="preserve"> faux leather office chair</w:t>
      </w:r>
    </w:p>
    <w:p w14:paraId="229C4954" w14:textId="7958A0C0" w:rsidR="00B34AAC" w:rsidRPr="00E335F1" w:rsidRDefault="00B34AAC" w:rsidP="00921371">
      <w:pPr>
        <w:pStyle w:val="ListParagraph"/>
        <w:numPr>
          <w:ilvl w:val="0"/>
          <w:numId w:val="42"/>
        </w:numPr>
        <w:tabs>
          <w:tab w:val="left" w:pos="1440"/>
        </w:tabs>
        <w:spacing w:line="480" w:lineRule="auto"/>
        <w:rPr>
          <w:rFonts w:ascii="Century Gothic" w:hAnsi="Century Gothic"/>
          <w:b/>
        </w:rPr>
      </w:pPr>
      <w:proofErr w:type="spellStart"/>
      <w:r w:rsidRPr="00E335F1">
        <w:rPr>
          <w:rFonts w:ascii="Century Gothic" w:hAnsi="Century Gothic"/>
        </w:rPr>
        <w:t>Ergodynamic</w:t>
      </w:r>
      <w:proofErr w:type="spellEnd"/>
      <w:r w:rsidRPr="00E335F1">
        <w:rPr>
          <w:rFonts w:ascii="Century Gothic" w:hAnsi="Century Gothic"/>
        </w:rPr>
        <w:t xml:space="preserve"> OC 101blk staff office chair</w:t>
      </w:r>
    </w:p>
    <w:p w14:paraId="1F5E494E" w14:textId="77777777" w:rsidR="005972E6" w:rsidRPr="00E335F1" w:rsidRDefault="00B34AAC" w:rsidP="00921371">
      <w:pPr>
        <w:pStyle w:val="ListParagraph"/>
        <w:widowControl w:val="0"/>
        <w:numPr>
          <w:ilvl w:val="0"/>
          <w:numId w:val="42"/>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rPr>
        <w:t>E.S designs stackable visitor chair</w:t>
      </w:r>
    </w:p>
    <w:p w14:paraId="0F61F487" w14:textId="77777777" w:rsidR="005972E6" w:rsidRPr="00E335F1" w:rsidRDefault="005972E6" w:rsidP="00921371">
      <w:pPr>
        <w:pStyle w:val="ListParagraph"/>
        <w:widowControl w:val="0"/>
        <w:numPr>
          <w:ilvl w:val="0"/>
          <w:numId w:val="42"/>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rPr>
        <w:t xml:space="preserve">Ikea </w:t>
      </w:r>
      <w:proofErr w:type="spellStart"/>
      <w:r w:rsidRPr="00E335F1">
        <w:rPr>
          <w:rFonts w:ascii="Century Gothic" w:hAnsi="Century Gothic"/>
        </w:rPr>
        <w:t>lennart</w:t>
      </w:r>
      <w:proofErr w:type="spellEnd"/>
      <w:r w:rsidRPr="00E335F1">
        <w:rPr>
          <w:rFonts w:ascii="Century Gothic" w:hAnsi="Century Gothic"/>
        </w:rPr>
        <w:t xml:space="preserve"> drawer black</w:t>
      </w:r>
    </w:p>
    <w:p w14:paraId="26243E4A" w14:textId="77777777" w:rsidR="005972E6" w:rsidRPr="00E335F1" w:rsidRDefault="005972E6" w:rsidP="00921371">
      <w:pPr>
        <w:widowControl w:val="0"/>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b/>
        </w:rPr>
        <w:t>Office Supplies</w:t>
      </w:r>
    </w:p>
    <w:p w14:paraId="453B0473" w14:textId="5532674D" w:rsidR="005972E6" w:rsidRPr="00E335F1" w:rsidRDefault="005972E6" w:rsidP="00921371">
      <w:pPr>
        <w:widowControl w:val="0"/>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b/>
        </w:rPr>
        <w:t>Marketing Expenses</w:t>
      </w:r>
    </w:p>
    <w:p w14:paraId="042687BF" w14:textId="475C4B5F" w:rsidR="005972E6" w:rsidRPr="00E335F1" w:rsidRDefault="005972E6" w:rsidP="00921371">
      <w:pPr>
        <w:pStyle w:val="ListParagraph"/>
        <w:widowControl w:val="0"/>
        <w:numPr>
          <w:ilvl w:val="0"/>
          <w:numId w:val="43"/>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rPr>
        <w:t>Print Ads</w:t>
      </w:r>
    </w:p>
    <w:p w14:paraId="1ACB9B32" w14:textId="6F49D6CD" w:rsidR="005972E6" w:rsidRPr="00E335F1" w:rsidRDefault="005972E6" w:rsidP="00921371">
      <w:pPr>
        <w:pStyle w:val="ListParagraph"/>
        <w:widowControl w:val="0"/>
        <w:numPr>
          <w:ilvl w:val="0"/>
          <w:numId w:val="43"/>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rPr>
        <w:t>Direct Mail Campaign</w:t>
      </w:r>
    </w:p>
    <w:p w14:paraId="05389DA2" w14:textId="63DBEF8F" w:rsidR="005972E6" w:rsidRPr="00E335F1" w:rsidRDefault="005972E6" w:rsidP="00921371">
      <w:pPr>
        <w:pStyle w:val="ListParagraph"/>
        <w:widowControl w:val="0"/>
        <w:numPr>
          <w:ilvl w:val="0"/>
          <w:numId w:val="43"/>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rPr>
        <w:t>Website</w:t>
      </w:r>
    </w:p>
    <w:p w14:paraId="07822821" w14:textId="7C0D5C2D" w:rsidR="005972E6" w:rsidRPr="00E335F1" w:rsidRDefault="005972E6" w:rsidP="00921371">
      <w:pPr>
        <w:widowControl w:val="0"/>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b/>
        </w:rPr>
        <w:t>Utilities Expense</w:t>
      </w:r>
    </w:p>
    <w:p w14:paraId="14AE4157" w14:textId="06049539" w:rsidR="005972E6" w:rsidRPr="00E335F1" w:rsidRDefault="005972E6" w:rsidP="00921371">
      <w:pPr>
        <w:pStyle w:val="ListParagraph"/>
        <w:widowControl w:val="0"/>
        <w:numPr>
          <w:ilvl w:val="0"/>
          <w:numId w:val="44"/>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Rent</w:t>
      </w:r>
    </w:p>
    <w:p w14:paraId="646EB437" w14:textId="61B007B1" w:rsidR="005972E6" w:rsidRPr="00E335F1" w:rsidRDefault="005972E6" w:rsidP="00921371">
      <w:pPr>
        <w:pStyle w:val="ListParagraph"/>
        <w:widowControl w:val="0"/>
        <w:numPr>
          <w:ilvl w:val="0"/>
          <w:numId w:val="44"/>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Electricity</w:t>
      </w:r>
    </w:p>
    <w:p w14:paraId="78DD6D1E" w14:textId="320C153C" w:rsidR="005972E6" w:rsidRPr="00E335F1" w:rsidRDefault="005972E6" w:rsidP="00921371">
      <w:pPr>
        <w:pStyle w:val="ListParagraph"/>
        <w:widowControl w:val="0"/>
        <w:numPr>
          <w:ilvl w:val="0"/>
          <w:numId w:val="44"/>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Internet &amp; Communication</w:t>
      </w:r>
    </w:p>
    <w:p w14:paraId="28FF9D42" w14:textId="062C7E10" w:rsidR="005972E6" w:rsidRPr="00E335F1" w:rsidRDefault="005972E6" w:rsidP="00921371">
      <w:pPr>
        <w:widowControl w:val="0"/>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b/>
        </w:rPr>
        <w:t xml:space="preserve">Salary </w:t>
      </w:r>
    </w:p>
    <w:p w14:paraId="6C9B8E97" w14:textId="51A597E2" w:rsidR="005972E6" w:rsidRPr="00E335F1" w:rsidRDefault="005972E6" w:rsidP="00921371">
      <w:pPr>
        <w:pStyle w:val="ListParagraph"/>
        <w:widowControl w:val="0"/>
        <w:numPr>
          <w:ilvl w:val="0"/>
          <w:numId w:val="46"/>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Director</w:t>
      </w:r>
    </w:p>
    <w:p w14:paraId="483FC641" w14:textId="7186BA0D" w:rsidR="005972E6" w:rsidRPr="00E335F1" w:rsidRDefault="005972E6" w:rsidP="00921371">
      <w:pPr>
        <w:pStyle w:val="ListParagraph"/>
        <w:widowControl w:val="0"/>
        <w:numPr>
          <w:ilvl w:val="0"/>
          <w:numId w:val="46"/>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Accountant</w:t>
      </w:r>
    </w:p>
    <w:p w14:paraId="58C0A4FF" w14:textId="0836E354" w:rsidR="005972E6" w:rsidRPr="00E335F1" w:rsidRDefault="005972E6" w:rsidP="00921371">
      <w:pPr>
        <w:pStyle w:val="ListParagraph"/>
        <w:widowControl w:val="0"/>
        <w:numPr>
          <w:ilvl w:val="0"/>
          <w:numId w:val="46"/>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Sales &amp; Marketing</w:t>
      </w:r>
    </w:p>
    <w:p w14:paraId="1B9D5A68" w14:textId="77777777" w:rsidR="00FE3A4F" w:rsidRPr="004B75FF" w:rsidRDefault="005972E6" w:rsidP="00921371">
      <w:pPr>
        <w:pStyle w:val="ListParagraph"/>
        <w:widowControl w:val="0"/>
        <w:numPr>
          <w:ilvl w:val="0"/>
          <w:numId w:val="46"/>
        </w:numPr>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rPr>
        <w:t>Driver</w:t>
      </w:r>
    </w:p>
    <w:p w14:paraId="60FFB7EF" w14:textId="77777777" w:rsidR="004B75FF" w:rsidRPr="004B75FF" w:rsidRDefault="004B75FF" w:rsidP="00921371">
      <w:pPr>
        <w:widowControl w:val="0"/>
        <w:tabs>
          <w:tab w:val="left" w:pos="1440"/>
        </w:tabs>
        <w:autoSpaceDE w:val="0"/>
        <w:autoSpaceDN w:val="0"/>
        <w:adjustRightInd w:val="0"/>
        <w:spacing w:line="480" w:lineRule="auto"/>
        <w:rPr>
          <w:rFonts w:ascii="Century Gothic" w:hAnsi="Century Gothic" w:cs="Times"/>
          <w:b/>
        </w:rPr>
      </w:pPr>
    </w:p>
    <w:p w14:paraId="7AAFFEF8" w14:textId="77777777" w:rsidR="00FE3A4F" w:rsidRPr="00E335F1" w:rsidRDefault="00FE3A4F" w:rsidP="00921371">
      <w:pPr>
        <w:widowControl w:val="0"/>
        <w:autoSpaceDE w:val="0"/>
        <w:autoSpaceDN w:val="0"/>
        <w:adjustRightInd w:val="0"/>
        <w:spacing w:line="480" w:lineRule="auto"/>
        <w:rPr>
          <w:rFonts w:ascii="Century Gothic" w:hAnsi="Century Gothic" w:cs="Times"/>
          <w:b/>
        </w:rPr>
      </w:pPr>
      <w:r w:rsidRPr="00E335F1">
        <w:rPr>
          <w:rFonts w:ascii="Century Gothic" w:hAnsi="Century Gothic" w:cs="Times"/>
          <w:b/>
        </w:rPr>
        <w:t>Personnel Plan</w:t>
      </w:r>
    </w:p>
    <w:p w14:paraId="4CD5753E" w14:textId="77777777" w:rsidR="00FE3A4F" w:rsidRDefault="00FE3A4F" w:rsidP="00921371">
      <w:pPr>
        <w:pStyle w:val="ListParagraph"/>
        <w:widowControl w:val="0"/>
        <w:autoSpaceDE w:val="0"/>
        <w:autoSpaceDN w:val="0"/>
        <w:adjustRightInd w:val="0"/>
        <w:spacing w:line="480" w:lineRule="auto"/>
        <w:rPr>
          <w:rFonts w:ascii="Century Gothic" w:hAnsi="Century Gothic" w:cs="Times"/>
        </w:rPr>
      </w:pPr>
      <w:r w:rsidRPr="00E335F1">
        <w:rPr>
          <w:rFonts w:ascii="Century Gothic" w:hAnsi="Century Gothic" w:cs="Times"/>
        </w:rPr>
        <w:t>We intend to compensate our personnel well, so as to retain their invaluable expertise and to ensure job satisfaction and enrichment through delegation of authority. Our compensation will include health care, generous profit sharing, plus a minimum of three weeks vacation. Above and Beyond Travel recognizes that our employees contribute fundamentally to the company's long-term prosperity, acknowledging our obligation to remunerate them competitively. We intend to enhance our capacity to attract and retain people of quality through competitive remuneration packages.</w:t>
      </w:r>
    </w:p>
    <w:tbl>
      <w:tblPr>
        <w:tblW w:w="8670" w:type="dxa"/>
        <w:tblInd w:w="93" w:type="dxa"/>
        <w:tblLook w:val="04A0" w:firstRow="1" w:lastRow="0" w:firstColumn="1" w:lastColumn="0" w:noHBand="0" w:noVBand="1"/>
      </w:tblPr>
      <w:tblGrid>
        <w:gridCol w:w="453"/>
        <w:gridCol w:w="393"/>
        <w:gridCol w:w="338"/>
        <w:gridCol w:w="360"/>
        <w:gridCol w:w="437"/>
        <w:gridCol w:w="217"/>
        <w:gridCol w:w="420"/>
        <w:gridCol w:w="337"/>
        <w:gridCol w:w="359"/>
        <w:gridCol w:w="375"/>
        <w:gridCol w:w="462"/>
        <w:gridCol w:w="315"/>
        <w:gridCol w:w="399"/>
        <w:gridCol w:w="412"/>
        <w:gridCol w:w="359"/>
        <w:gridCol w:w="338"/>
        <w:gridCol w:w="360"/>
        <w:gridCol w:w="423"/>
        <w:gridCol w:w="360"/>
        <w:gridCol w:w="393"/>
        <w:gridCol w:w="393"/>
        <w:gridCol w:w="217"/>
        <w:gridCol w:w="349"/>
        <w:gridCol w:w="338"/>
        <w:gridCol w:w="338"/>
        <w:gridCol w:w="338"/>
      </w:tblGrid>
      <w:tr w:rsidR="00D40C6E" w:rsidRPr="00D40C6E" w14:paraId="4E7C7AB4" w14:textId="77777777" w:rsidTr="00D40C6E">
        <w:trPr>
          <w:trHeight w:val="280"/>
        </w:trPr>
        <w:tc>
          <w:tcPr>
            <w:tcW w:w="8670" w:type="dxa"/>
            <w:gridSpan w:val="26"/>
            <w:tcBorders>
              <w:top w:val="nil"/>
              <w:left w:val="nil"/>
              <w:bottom w:val="nil"/>
              <w:right w:val="nil"/>
            </w:tcBorders>
            <w:shd w:val="clear" w:color="auto" w:fill="auto"/>
            <w:noWrap/>
            <w:vAlign w:val="bottom"/>
            <w:hideMark/>
          </w:tcPr>
          <w:p w14:paraId="62ED8E64"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ABOVE AND BEYOND TRAVEL AND TOURS</w:t>
            </w:r>
          </w:p>
        </w:tc>
      </w:tr>
      <w:tr w:rsidR="00D40C6E" w:rsidRPr="00D40C6E" w14:paraId="6DD2786C" w14:textId="77777777" w:rsidTr="00D40C6E">
        <w:trPr>
          <w:trHeight w:val="280"/>
        </w:trPr>
        <w:tc>
          <w:tcPr>
            <w:tcW w:w="8670" w:type="dxa"/>
            <w:gridSpan w:val="26"/>
            <w:tcBorders>
              <w:top w:val="nil"/>
              <w:left w:val="nil"/>
              <w:bottom w:val="nil"/>
              <w:right w:val="nil"/>
            </w:tcBorders>
            <w:shd w:val="clear" w:color="auto" w:fill="auto"/>
            <w:noWrap/>
            <w:vAlign w:val="bottom"/>
            <w:hideMark/>
          </w:tcPr>
          <w:p w14:paraId="187C2635"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EXPENSES</w:t>
            </w:r>
          </w:p>
        </w:tc>
      </w:tr>
      <w:tr w:rsidR="00D40C6E" w:rsidRPr="00D40C6E" w14:paraId="6C312089" w14:textId="77777777" w:rsidTr="00D40C6E">
        <w:trPr>
          <w:trHeight w:val="280"/>
        </w:trPr>
        <w:tc>
          <w:tcPr>
            <w:tcW w:w="8670" w:type="dxa"/>
            <w:gridSpan w:val="26"/>
            <w:tcBorders>
              <w:top w:val="nil"/>
              <w:left w:val="nil"/>
              <w:bottom w:val="nil"/>
              <w:right w:val="nil"/>
            </w:tcBorders>
            <w:shd w:val="clear" w:color="auto" w:fill="auto"/>
            <w:noWrap/>
            <w:vAlign w:val="bottom"/>
            <w:hideMark/>
          </w:tcPr>
          <w:p w14:paraId="3E62B7C7" w14:textId="77777777" w:rsidR="00D40C6E" w:rsidRPr="00D40C6E" w:rsidRDefault="00D40C6E" w:rsidP="00921371">
            <w:pPr>
              <w:spacing w:line="480" w:lineRule="auto"/>
              <w:jc w:val="center"/>
              <w:rPr>
                <w:rFonts w:ascii="Calibri" w:eastAsia="Times New Roman" w:hAnsi="Calibri" w:cs="Times New Roman"/>
                <w:color w:val="000000"/>
                <w:sz w:val="22"/>
                <w:szCs w:val="22"/>
              </w:rPr>
            </w:pPr>
          </w:p>
        </w:tc>
      </w:tr>
      <w:tr w:rsidR="00D40C6E" w:rsidRPr="00D40C6E" w14:paraId="2981210B" w14:textId="77777777" w:rsidTr="00D40C6E">
        <w:trPr>
          <w:trHeight w:val="765"/>
        </w:trPr>
        <w:tc>
          <w:tcPr>
            <w:tcW w:w="2600" w:type="dxa"/>
            <w:gridSpan w:val="5"/>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33BA2068"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OFFICE EQUIPMENT</w:t>
            </w:r>
          </w:p>
        </w:tc>
        <w:tc>
          <w:tcPr>
            <w:tcW w:w="32" w:type="dxa"/>
            <w:tcBorders>
              <w:top w:val="nil"/>
              <w:left w:val="nil"/>
              <w:bottom w:val="nil"/>
              <w:right w:val="nil"/>
            </w:tcBorders>
            <w:shd w:val="clear" w:color="auto" w:fill="auto"/>
            <w:noWrap/>
            <w:vAlign w:val="bottom"/>
            <w:hideMark/>
          </w:tcPr>
          <w:p w14:paraId="0679FA5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887" w:type="dxa"/>
            <w:gridSpan w:val="5"/>
            <w:tcBorders>
              <w:top w:val="single" w:sz="4" w:space="0" w:color="auto"/>
              <w:left w:val="single" w:sz="4" w:space="0" w:color="auto"/>
              <w:bottom w:val="single" w:sz="4" w:space="0" w:color="auto"/>
              <w:right w:val="single" w:sz="4" w:space="0" w:color="auto"/>
            </w:tcBorders>
            <w:shd w:val="clear" w:color="000000" w:fill="FDE9D9"/>
            <w:vAlign w:val="center"/>
            <w:hideMark/>
          </w:tcPr>
          <w:p w14:paraId="1085BD2A"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OFFICE FURNITURE</w:t>
            </w:r>
          </w:p>
        </w:tc>
        <w:tc>
          <w:tcPr>
            <w:tcW w:w="209" w:type="dxa"/>
            <w:tcBorders>
              <w:top w:val="nil"/>
              <w:left w:val="nil"/>
              <w:bottom w:val="nil"/>
              <w:right w:val="nil"/>
            </w:tcBorders>
            <w:shd w:val="clear" w:color="auto" w:fill="auto"/>
            <w:noWrap/>
            <w:vAlign w:val="bottom"/>
            <w:hideMark/>
          </w:tcPr>
          <w:p w14:paraId="75B6BAC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310" w:type="dxa"/>
            <w:gridSpan w:val="4"/>
            <w:tcBorders>
              <w:top w:val="single" w:sz="4" w:space="0" w:color="auto"/>
              <w:left w:val="single" w:sz="4" w:space="0" w:color="auto"/>
              <w:bottom w:val="single" w:sz="4" w:space="0" w:color="auto"/>
              <w:right w:val="single" w:sz="4" w:space="0" w:color="auto"/>
            </w:tcBorders>
            <w:shd w:val="clear" w:color="000000" w:fill="FDE9D9"/>
            <w:vAlign w:val="center"/>
            <w:hideMark/>
          </w:tcPr>
          <w:p w14:paraId="7E27C81E"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ACCUMULATED DEPRECIATION</w:t>
            </w:r>
          </w:p>
        </w:tc>
        <w:tc>
          <w:tcPr>
            <w:tcW w:w="283" w:type="dxa"/>
            <w:tcBorders>
              <w:top w:val="nil"/>
              <w:left w:val="nil"/>
              <w:bottom w:val="nil"/>
              <w:right w:val="nil"/>
            </w:tcBorders>
            <w:shd w:val="clear" w:color="auto" w:fill="auto"/>
            <w:noWrap/>
            <w:vAlign w:val="bottom"/>
            <w:hideMark/>
          </w:tcPr>
          <w:p w14:paraId="57351BB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330" w:type="dxa"/>
            <w:gridSpan w:val="4"/>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2B74F5DA"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ADMINSTRATIVE EXPENSES</w:t>
            </w:r>
          </w:p>
        </w:tc>
        <w:tc>
          <w:tcPr>
            <w:tcW w:w="32" w:type="dxa"/>
            <w:tcBorders>
              <w:top w:val="nil"/>
              <w:left w:val="nil"/>
              <w:bottom w:val="nil"/>
              <w:right w:val="nil"/>
            </w:tcBorders>
            <w:shd w:val="clear" w:color="auto" w:fill="auto"/>
            <w:noWrap/>
            <w:vAlign w:val="bottom"/>
            <w:hideMark/>
          </w:tcPr>
          <w:p w14:paraId="410872C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987" w:type="dxa"/>
            <w:gridSpan w:val="4"/>
            <w:tcBorders>
              <w:top w:val="single" w:sz="4" w:space="0" w:color="auto"/>
              <w:left w:val="single" w:sz="4" w:space="0" w:color="auto"/>
              <w:bottom w:val="single" w:sz="4" w:space="0" w:color="auto"/>
              <w:right w:val="single" w:sz="4" w:space="0" w:color="auto"/>
            </w:tcBorders>
            <w:shd w:val="clear" w:color="000000" w:fill="FDE9D9"/>
            <w:vAlign w:val="center"/>
            <w:hideMark/>
          </w:tcPr>
          <w:p w14:paraId="7C281A2D"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SELLING EXPENSES</w:t>
            </w:r>
          </w:p>
        </w:tc>
      </w:tr>
      <w:tr w:rsidR="00D40C6E" w:rsidRPr="00D40C6E" w14:paraId="2DF3CB83" w14:textId="77777777" w:rsidTr="00D40C6E">
        <w:trPr>
          <w:trHeight w:val="560"/>
        </w:trPr>
        <w:tc>
          <w:tcPr>
            <w:tcW w:w="855" w:type="dxa"/>
            <w:tcBorders>
              <w:top w:val="nil"/>
              <w:left w:val="single" w:sz="4" w:space="0" w:color="auto"/>
              <w:bottom w:val="single" w:sz="4" w:space="0" w:color="auto"/>
              <w:right w:val="single" w:sz="4" w:space="0" w:color="auto"/>
            </w:tcBorders>
            <w:shd w:val="clear" w:color="000000" w:fill="E6B8B7"/>
            <w:noWrap/>
            <w:vAlign w:val="center"/>
            <w:hideMark/>
          </w:tcPr>
          <w:p w14:paraId="59DD5DAA"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ITEM</w:t>
            </w:r>
          </w:p>
        </w:tc>
        <w:tc>
          <w:tcPr>
            <w:tcW w:w="437" w:type="dxa"/>
            <w:tcBorders>
              <w:top w:val="nil"/>
              <w:left w:val="nil"/>
              <w:bottom w:val="single" w:sz="4" w:space="0" w:color="auto"/>
              <w:right w:val="single" w:sz="4" w:space="0" w:color="auto"/>
            </w:tcBorders>
            <w:shd w:val="clear" w:color="000000" w:fill="E6B8B7"/>
            <w:noWrap/>
            <w:vAlign w:val="center"/>
            <w:hideMark/>
          </w:tcPr>
          <w:p w14:paraId="1C5F2537"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UNIT PRICE</w:t>
            </w:r>
          </w:p>
        </w:tc>
        <w:tc>
          <w:tcPr>
            <w:tcW w:w="407" w:type="dxa"/>
            <w:tcBorders>
              <w:top w:val="nil"/>
              <w:left w:val="nil"/>
              <w:bottom w:val="single" w:sz="4" w:space="0" w:color="auto"/>
              <w:right w:val="single" w:sz="4" w:space="0" w:color="auto"/>
            </w:tcBorders>
            <w:shd w:val="clear" w:color="000000" w:fill="E6B8B7"/>
            <w:noWrap/>
            <w:vAlign w:val="center"/>
            <w:hideMark/>
          </w:tcPr>
          <w:p w14:paraId="09237C63"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QTY</w:t>
            </w:r>
          </w:p>
        </w:tc>
        <w:tc>
          <w:tcPr>
            <w:tcW w:w="438" w:type="dxa"/>
            <w:tcBorders>
              <w:top w:val="nil"/>
              <w:left w:val="nil"/>
              <w:bottom w:val="single" w:sz="4" w:space="0" w:color="auto"/>
              <w:right w:val="single" w:sz="4" w:space="0" w:color="auto"/>
            </w:tcBorders>
            <w:shd w:val="clear" w:color="000000" w:fill="E6B8B7"/>
            <w:noWrap/>
            <w:vAlign w:val="center"/>
            <w:hideMark/>
          </w:tcPr>
          <w:p w14:paraId="3167876E"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TOTAL</w:t>
            </w:r>
          </w:p>
        </w:tc>
        <w:tc>
          <w:tcPr>
            <w:tcW w:w="463" w:type="dxa"/>
            <w:tcBorders>
              <w:top w:val="nil"/>
              <w:left w:val="nil"/>
              <w:bottom w:val="single" w:sz="4" w:space="0" w:color="auto"/>
              <w:right w:val="single" w:sz="4" w:space="0" w:color="auto"/>
            </w:tcBorders>
            <w:shd w:val="clear" w:color="000000" w:fill="E6B8B7"/>
            <w:noWrap/>
            <w:vAlign w:val="center"/>
            <w:hideMark/>
          </w:tcPr>
          <w:p w14:paraId="6BC359E7"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DEPRECIATION</w:t>
            </w:r>
          </w:p>
        </w:tc>
        <w:tc>
          <w:tcPr>
            <w:tcW w:w="32" w:type="dxa"/>
            <w:tcBorders>
              <w:top w:val="nil"/>
              <w:left w:val="nil"/>
              <w:bottom w:val="nil"/>
              <w:right w:val="nil"/>
            </w:tcBorders>
            <w:shd w:val="clear" w:color="auto" w:fill="auto"/>
            <w:noWrap/>
            <w:vAlign w:val="bottom"/>
            <w:hideMark/>
          </w:tcPr>
          <w:p w14:paraId="405CF60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000000" w:fill="E6B8B7"/>
            <w:vAlign w:val="center"/>
            <w:hideMark/>
          </w:tcPr>
          <w:p w14:paraId="4957D90A"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ITEM</w:t>
            </w:r>
          </w:p>
        </w:tc>
        <w:tc>
          <w:tcPr>
            <w:tcW w:w="246" w:type="dxa"/>
            <w:tcBorders>
              <w:top w:val="nil"/>
              <w:left w:val="nil"/>
              <w:bottom w:val="single" w:sz="4" w:space="0" w:color="auto"/>
              <w:right w:val="single" w:sz="4" w:space="0" w:color="auto"/>
            </w:tcBorders>
            <w:shd w:val="clear" w:color="000000" w:fill="E6B8B7"/>
            <w:vAlign w:val="center"/>
            <w:hideMark/>
          </w:tcPr>
          <w:p w14:paraId="4A2E34B1"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UNIT PRICE</w:t>
            </w:r>
          </w:p>
        </w:tc>
        <w:tc>
          <w:tcPr>
            <w:tcW w:w="282" w:type="dxa"/>
            <w:tcBorders>
              <w:top w:val="nil"/>
              <w:left w:val="nil"/>
              <w:bottom w:val="single" w:sz="4" w:space="0" w:color="auto"/>
              <w:right w:val="single" w:sz="4" w:space="0" w:color="auto"/>
            </w:tcBorders>
            <w:shd w:val="clear" w:color="000000" w:fill="E6B8B7"/>
            <w:vAlign w:val="center"/>
            <w:hideMark/>
          </w:tcPr>
          <w:p w14:paraId="69A83EE5"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QTY</w:t>
            </w:r>
          </w:p>
        </w:tc>
        <w:tc>
          <w:tcPr>
            <w:tcW w:w="292" w:type="dxa"/>
            <w:tcBorders>
              <w:top w:val="nil"/>
              <w:left w:val="nil"/>
              <w:bottom w:val="single" w:sz="4" w:space="0" w:color="auto"/>
              <w:right w:val="single" w:sz="4" w:space="0" w:color="auto"/>
            </w:tcBorders>
            <w:shd w:val="clear" w:color="000000" w:fill="E6B8B7"/>
            <w:vAlign w:val="center"/>
            <w:hideMark/>
          </w:tcPr>
          <w:p w14:paraId="7681B3CD"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TOTAL</w:t>
            </w:r>
          </w:p>
        </w:tc>
        <w:tc>
          <w:tcPr>
            <w:tcW w:w="434" w:type="dxa"/>
            <w:tcBorders>
              <w:top w:val="nil"/>
              <w:left w:val="nil"/>
              <w:bottom w:val="single" w:sz="4" w:space="0" w:color="auto"/>
              <w:right w:val="single" w:sz="4" w:space="0" w:color="auto"/>
            </w:tcBorders>
            <w:shd w:val="clear" w:color="000000" w:fill="E6B8B7"/>
            <w:vAlign w:val="center"/>
            <w:hideMark/>
          </w:tcPr>
          <w:p w14:paraId="68DBACCA"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DEPRECIATION</w:t>
            </w:r>
          </w:p>
        </w:tc>
        <w:tc>
          <w:tcPr>
            <w:tcW w:w="209" w:type="dxa"/>
            <w:tcBorders>
              <w:top w:val="nil"/>
              <w:left w:val="nil"/>
              <w:bottom w:val="nil"/>
              <w:right w:val="nil"/>
            </w:tcBorders>
            <w:shd w:val="clear" w:color="auto" w:fill="auto"/>
            <w:noWrap/>
            <w:vAlign w:val="bottom"/>
            <w:hideMark/>
          </w:tcPr>
          <w:p w14:paraId="4E80C22F" w14:textId="77777777" w:rsidR="00D40C6E" w:rsidRPr="00D40C6E" w:rsidRDefault="00D40C6E" w:rsidP="00921371">
            <w:pPr>
              <w:spacing w:line="480" w:lineRule="auto"/>
              <w:rPr>
                <w:rFonts w:ascii="Calibri" w:eastAsia="Times New Roman" w:hAnsi="Calibri" w:cs="Times New Roman"/>
                <w:b/>
                <w:bCs/>
                <w:color w:val="000000"/>
                <w:sz w:val="22"/>
                <w:szCs w:val="22"/>
              </w:rPr>
            </w:pPr>
          </w:p>
        </w:tc>
        <w:tc>
          <w:tcPr>
            <w:tcW w:w="429" w:type="dxa"/>
            <w:tcBorders>
              <w:top w:val="nil"/>
              <w:left w:val="single" w:sz="4" w:space="0" w:color="auto"/>
              <w:bottom w:val="single" w:sz="4" w:space="0" w:color="auto"/>
              <w:right w:val="single" w:sz="4" w:space="0" w:color="auto"/>
            </w:tcBorders>
            <w:shd w:val="clear" w:color="000000" w:fill="E6B8B7"/>
            <w:vAlign w:val="center"/>
            <w:hideMark/>
          </w:tcPr>
          <w:p w14:paraId="3CA66821"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ITEM</w:t>
            </w:r>
          </w:p>
        </w:tc>
        <w:tc>
          <w:tcPr>
            <w:tcW w:w="353" w:type="dxa"/>
            <w:tcBorders>
              <w:top w:val="nil"/>
              <w:left w:val="nil"/>
              <w:bottom w:val="single" w:sz="4" w:space="0" w:color="auto"/>
              <w:right w:val="single" w:sz="4" w:space="0" w:color="auto"/>
            </w:tcBorders>
            <w:shd w:val="clear" w:color="000000" w:fill="E6B8B7"/>
            <w:vAlign w:val="center"/>
            <w:hideMark/>
          </w:tcPr>
          <w:p w14:paraId="56F598C6"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2015</w:t>
            </w:r>
          </w:p>
        </w:tc>
        <w:tc>
          <w:tcPr>
            <w:tcW w:w="282" w:type="dxa"/>
            <w:tcBorders>
              <w:top w:val="nil"/>
              <w:left w:val="nil"/>
              <w:bottom w:val="single" w:sz="4" w:space="0" w:color="auto"/>
              <w:right w:val="single" w:sz="4" w:space="0" w:color="auto"/>
            </w:tcBorders>
            <w:shd w:val="clear" w:color="000000" w:fill="E6B8B7"/>
            <w:vAlign w:val="center"/>
            <w:hideMark/>
          </w:tcPr>
          <w:p w14:paraId="26F2B527"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2016</w:t>
            </w:r>
          </w:p>
        </w:tc>
        <w:tc>
          <w:tcPr>
            <w:tcW w:w="246" w:type="dxa"/>
            <w:tcBorders>
              <w:top w:val="nil"/>
              <w:left w:val="nil"/>
              <w:bottom w:val="single" w:sz="4" w:space="0" w:color="auto"/>
              <w:right w:val="single" w:sz="4" w:space="0" w:color="auto"/>
            </w:tcBorders>
            <w:shd w:val="clear" w:color="000000" w:fill="E6B8B7"/>
            <w:vAlign w:val="center"/>
            <w:hideMark/>
          </w:tcPr>
          <w:p w14:paraId="481C6F1C"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2017</w:t>
            </w:r>
          </w:p>
        </w:tc>
        <w:tc>
          <w:tcPr>
            <w:tcW w:w="283" w:type="dxa"/>
            <w:tcBorders>
              <w:top w:val="nil"/>
              <w:left w:val="nil"/>
              <w:bottom w:val="nil"/>
              <w:right w:val="nil"/>
            </w:tcBorders>
            <w:shd w:val="clear" w:color="auto" w:fill="auto"/>
            <w:noWrap/>
            <w:vAlign w:val="bottom"/>
            <w:hideMark/>
          </w:tcPr>
          <w:p w14:paraId="05DF6C2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noWrap/>
            <w:vAlign w:val="bottom"/>
            <w:hideMark/>
          </w:tcPr>
          <w:p w14:paraId="6743D121"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283" w:type="dxa"/>
            <w:tcBorders>
              <w:top w:val="nil"/>
              <w:left w:val="nil"/>
              <w:bottom w:val="single" w:sz="4" w:space="0" w:color="auto"/>
              <w:right w:val="single" w:sz="4" w:space="0" w:color="auto"/>
            </w:tcBorders>
            <w:shd w:val="clear" w:color="000000" w:fill="E6B8B7"/>
            <w:vAlign w:val="center"/>
            <w:hideMark/>
          </w:tcPr>
          <w:p w14:paraId="2FBAC019"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2015</w:t>
            </w:r>
          </w:p>
        </w:tc>
        <w:tc>
          <w:tcPr>
            <w:tcW w:w="338" w:type="dxa"/>
            <w:tcBorders>
              <w:top w:val="nil"/>
              <w:left w:val="nil"/>
              <w:bottom w:val="single" w:sz="4" w:space="0" w:color="auto"/>
              <w:right w:val="single" w:sz="4" w:space="0" w:color="auto"/>
            </w:tcBorders>
            <w:shd w:val="clear" w:color="000000" w:fill="E6B8B7"/>
            <w:vAlign w:val="center"/>
            <w:hideMark/>
          </w:tcPr>
          <w:p w14:paraId="2A684225"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2016</w:t>
            </w:r>
          </w:p>
        </w:tc>
        <w:tc>
          <w:tcPr>
            <w:tcW w:w="338" w:type="dxa"/>
            <w:tcBorders>
              <w:top w:val="nil"/>
              <w:left w:val="nil"/>
              <w:bottom w:val="single" w:sz="4" w:space="0" w:color="auto"/>
              <w:right w:val="single" w:sz="4" w:space="0" w:color="auto"/>
            </w:tcBorders>
            <w:shd w:val="clear" w:color="000000" w:fill="E6B8B7"/>
            <w:vAlign w:val="center"/>
            <w:hideMark/>
          </w:tcPr>
          <w:p w14:paraId="7CBE4EB8"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2017</w:t>
            </w:r>
          </w:p>
        </w:tc>
        <w:tc>
          <w:tcPr>
            <w:tcW w:w="32" w:type="dxa"/>
            <w:tcBorders>
              <w:top w:val="nil"/>
              <w:left w:val="nil"/>
              <w:bottom w:val="nil"/>
              <w:right w:val="nil"/>
            </w:tcBorders>
            <w:shd w:val="clear" w:color="auto" w:fill="auto"/>
            <w:noWrap/>
            <w:vAlign w:val="bottom"/>
            <w:hideMark/>
          </w:tcPr>
          <w:p w14:paraId="2BDEDB6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single" w:sz="4" w:space="0" w:color="auto"/>
              <w:bottom w:val="single" w:sz="4" w:space="0" w:color="auto"/>
              <w:right w:val="single" w:sz="4" w:space="0" w:color="auto"/>
            </w:tcBorders>
            <w:shd w:val="clear" w:color="auto" w:fill="auto"/>
            <w:noWrap/>
            <w:vAlign w:val="bottom"/>
            <w:hideMark/>
          </w:tcPr>
          <w:p w14:paraId="1F941AA5"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246" w:type="dxa"/>
            <w:tcBorders>
              <w:top w:val="nil"/>
              <w:left w:val="nil"/>
              <w:bottom w:val="single" w:sz="4" w:space="0" w:color="auto"/>
              <w:right w:val="single" w:sz="4" w:space="0" w:color="auto"/>
            </w:tcBorders>
            <w:shd w:val="clear" w:color="000000" w:fill="E6B8B7"/>
            <w:vAlign w:val="center"/>
            <w:hideMark/>
          </w:tcPr>
          <w:p w14:paraId="0FCEFB12"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2015</w:t>
            </w:r>
          </w:p>
        </w:tc>
        <w:tc>
          <w:tcPr>
            <w:tcW w:w="246" w:type="dxa"/>
            <w:tcBorders>
              <w:top w:val="nil"/>
              <w:left w:val="nil"/>
              <w:bottom w:val="single" w:sz="4" w:space="0" w:color="auto"/>
              <w:right w:val="single" w:sz="4" w:space="0" w:color="auto"/>
            </w:tcBorders>
            <w:shd w:val="clear" w:color="000000" w:fill="E6B8B7"/>
            <w:vAlign w:val="center"/>
            <w:hideMark/>
          </w:tcPr>
          <w:p w14:paraId="12828DD3"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2016</w:t>
            </w:r>
          </w:p>
        </w:tc>
        <w:tc>
          <w:tcPr>
            <w:tcW w:w="246" w:type="dxa"/>
            <w:tcBorders>
              <w:top w:val="nil"/>
              <w:left w:val="nil"/>
              <w:bottom w:val="single" w:sz="4" w:space="0" w:color="auto"/>
              <w:right w:val="single" w:sz="4" w:space="0" w:color="auto"/>
            </w:tcBorders>
            <w:shd w:val="clear" w:color="000000" w:fill="E6B8B7"/>
            <w:vAlign w:val="center"/>
            <w:hideMark/>
          </w:tcPr>
          <w:p w14:paraId="3587988B" w14:textId="77777777" w:rsidR="00D40C6E" w:rsidRPr="00D40C6E" w:rsidRDefault="00D40C6E" w:rsidP="00921371">
            <w:pPr>
              <w:spacing w:line="480" w:lineRule="auto"/>
              <w:jc w:val="right"/>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2017</w:t>
            </w:r>
          </w:p>
        </w:tc>
      </w:tr>
      <w:tr w:rsidR="00D40C6E" w:rsidRPr="00D40C6E" w14:paraId="61AD6B7E" w14:textId="77777777" w:rsidTr="00D40C6E">
        <w:trPr>
          <w:trHeight w:val="44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7CD33136"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HP </w:t>
            </w:r>
            <w:proofErr w:type="spellStart"/>
            <w:r w:rsidRPr="00D40C6E">
              <w:rPr>
                <w:rFonts w:ascii="Calibri" w:eastAsia="Times New Roman" w:hAnsi="Calibri" w:cs="Times New Roman"/>
                <w:color w:val="000000"/>
                <w:sz w:val="16"/>
                <w:szCs w:val="16"/>
              </w:rPr>
              <w:t>Officejet</w:t>
            </w:r>
            <w:proofErr w:type="spellEnd"/>
            <w:r w:rsidRPr="00D40C6E">
              <w:rPr>
                <w:rFonts w:ascii="Calibri" w:eastAsia="Times New Roman" w:hAnsi="Calibri" w:cs="Times New Roman"/>
                <w:color w:val="000000"/>
                <w:sz w:val="16"/>
                <w:szCs w:val="16"/>
              </w:rPr>
              <w:t xml:space="preserve"> pro 8610 e-All-in-one printer wireless-black</w:t>
            </w:r>
          </w:p>
        </w:tc>
        <w:tc>
          <w:tcPr>
            <w:tcW w:w="437" w:type="dxa"/>
            <w:tcBorders>
              <w:top w:val="nil"/>
              <w:left w:val="nil"/>
              <w:bottom w:val="single" w:sz="4" w:space="0" w:color="auto"/>
              <w:right w:val="single" w:sz="4" w:space="0" w:color="auto"/>
            </w:tcBorders>
            <w:shd w:val="clear" w:color="auto" w:fill="auto"/>
            <w:noWrap/>
            <w:vAlign w:val="bottom"/>
            <w:hideMark/>
          </w:tcPr>
          <w:p w14:paraId="4D13CF8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4,613.35</w:t>
            </w:r>
          </w:p>
        </w:tc>
        <w:tc>
          <w:tcPr>
            <w:tcW w:w="407" w:type="dxa"/>
            <w:tcBorders>
              <w:top w:val="nil"/>
              <w:left w:val="nil"/>
              <w:bottom w:val="single" w:sz="4" w:space="0" w:color="auto"/>
              <w:right w:val="single" w:sz="4" w:space="0" w:color="auto"/>
            </w:tcBorders>
            <w:shd w:val="clear" w:color="auto" w:fill="auto"/>
            <w:noWrap/>
            <w:vAlign w:val="bottom"/>
            <w:hideMark/>
          </w:tcPr>
          <w:p w14:paraId="0C0DC2C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3</w:t>
            </w:r>
          </w:p>
        </w:tc>
        <w:tc>
          <w:tcPr>
            <w:tcW w:w="438" w:type="dxa"/>
            <w:tcBorders>
              <w:top w:val="nil"/>
              <w:left w:val="nil"/>
              <w:bottom w:val="single" w:sz="4" w:space="0" w:color="auto"/>
              <w:right w:val="single" w:sz="4" w:space="0" w:color="auto"/>
            </w:tcBorders>
            <w:shd w:val="clear" w:color="auto" w:fill="auto"/>
            <w:noWrap/>
            <w:vAlign w:val="bottom"/>
            <w:hideMark/>
          </w:tcPr>
          <w:p w14:paraId="06F5A6A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13,840 </w:t>
            </w:r>
          </w:p>
        </w:tc>
        <w:tc>
          <w:tcPr>
            <w:tcW w:w="463" w:type="dxa"/>
            <w:tcBorders>
              <w:top w:val="nil"/>
              <w:left w:val="nil"/>
              <w:bottom w:val="single" w:sz="4" w:space="0" w:color="auto"/>
              <w:right w:val="single" w:sz="4" w:space="0" w:color="auto"/>
            </w:tcBorders>
            <w:shd w:val="clear" w:color="auto" w:fill="auto"/>
            <w:noWrap/>
            <w:vAlign w:val="bottom"/>
            <w:hideMark/>
          </w:tcPr>
          <w:p w14:paraId="1908340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2,768 </w:t>
            </w:r>
          </w:p>
        </w:tc>
        <w:tc>
          <w:tcPr>
            <w:tcW w:w="32" w:type="dxa"/>
            <w:tcBorders>
              <w:top w:val="nil"/>
              <w:left w:val="nil"/>
              <w:bottom w:val="nil"/>
              <w:right w:val="nil"/>
            </w:tcBorders>
            <w:shd w:val="clear" w:color="auto" w:fill="auto"/>
            <w:noWrap/>
            <w:vAlign w:val="bottom"/>
            <w:hideMark/>
          </w:tcPr>
          <w:p w14:paraId="6ABFFF8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vAlign w:val="bottom"/>
            <w:hideMark/>
          </w:tcPr>
          <w:p w14:paraId="62BBA15B"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JT134 Computer table</w:t>
            </w:r>
          </w:p>
        </w:tc>
        <w:tc>
          <w:tcPr>
            <w:tcW w:w="246" w:type="dxa"/>
            <w:tcBorders>
              <w:top w:val="nil"/>
              <w:left w:val="nil"/>
              <w:bottom w:val="single" w:sz="4" w:space="0" w:color="auto"/>
              <w:right w:val="single" w:sz="4" w:space="0" w:color="auto"/>
            </w:tcBorders>
            <w:shd w:val="clear" w:color="auto" w:fill="auto"/>
            <w:noWrap/>
            <w:vAlign w:val="bottom"/>
            <w:hideMark/>
          </w:tcPr>
          <w:p w14:paraId="532A17C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2,900</w:t>
            </w:r>
          </w:p>
        </w:tc>
        <w:tc>
          <w:tcPr>
            <w:tcW w:w="282" w:type="dxa"/>
            <w:tcBorders>
              <w:top w:val="nil"/>
              <w:left w:val="nil"/>
              <w:bottom w:val="single" w:sz="4" w:space="0" w:color="auto"/>
              <w:right w:val="single" w:sz="4" w:space="0" w:color="auto"/>
            </w:tcBorders>
            <w:shd w:val="clear" w:color="auto" w:fill="auto"/>
            <w:noWrap/>
            <w:vAlign w:val="bottom"/>
            <w:hideMark/>
          </w:tcPr>
          <w:p w14:paraId="10DFAAA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 </w:t>
            </w:r>
          </w:p>
        </w:tc>
        <w:tc>
          <w:tcPr>
            <w:tcW w:w="292" w:type="dxa"/>
            <w:tcBorders>
              <w:top w:val="nil"/>
              <w:left w:val="nil"/>
              <w:bottom w:val="single" w:sz="4" w:space="0" w:color="auto"/>
              <w:right w:val="single" w:sz="4" w:space="0" w:color="auto"/>
            </w:tcBorders>
            <w:shd w:val="clear" w:color="auto" w:fill="auto"/>
            <w:noWrap/>
            <w:vAlign w:val="bottom"/>
            <w:hideMark/>
          </w:tcPr>
          <w:p w14:paraId="6FA19AD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8,700 </w:t>
            </w:r>
          </w:p>
        </w:tc>
        <w:tc>
          <w:tcPr>
            <w:tcW w:w="434" w:type="dxa"/>
            <w:tcBorders>
              <w:top w:val="nil"/>
              <w:left w:val="nil"/>
              <w:bottom w:val="single" w:sz="4" w:space="0" w:color="auto"/>
              <w:right w:val="single" w:sz="4" w:space="0" w:color="auto"/>
            </w:tcBorders>
            <w:shd w:val="clear" w:color="auto" w:fill="auto"/>
            <w:noWrap/>
            <w:vAlign w:val="bottom"/>
            <w:hideMark/>
          </w:tcPr>
          <w:p w14:paraId="25BDCE0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1,740 </w:t>
            </w:r>
          </w:p>
        </w:tc>
        <w:tc>
          <w:tcPr>
            <w:tcW w:w="209" w:type="dxa"/>
            <w:tcBorders>
              <w:top w:val="nil"/>
              <w:left w:val="nil"/>
              <w:bottom w:val="nil"/>
              <w:right w:val="nil"/>
            </w:tcBorders>
            <w:shd w:val="clear" w:color="auto" w:fill="auto"/>
            <w:noWrap/>
            <w:vAlign w:val="bottom"/>
            <w:hideMark/>
          </w:tcPr>
          <w:p w14:paraId="7D9489C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3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5E7A"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EQUIPMENT </w:t>
            </w:r>
          </w:p>
        </w:tc>
        <w:tc>
          <w:tcPr>
            <w:tcW w:w="283" w:type="dxa"/>
            <w:tcBorders>
              <w:top w:val="nil"/>
              <w:left w:val="nil"/>
              <w:bottom w:val="nil"/>
              <w:right w:val="nil"/>
            </w:tcBorders>
            <w:shd w:val="clear" w:color="auto" w:fill="auto"/>
            <w:noWrap/>
            <w:vAlign w:val="bottom"/>
            <w:hideMark/>
          </w:tcPr>
          <w:p w14:paraId="46133760" w14:textId="77777777" w:rsidR="00D40C6E" w:rsidRPr="00D40C6E" w:rsidRDefault="00D40C6E" w:rsidP="00921371">
            <w:pPr>
              <w:spacing w:line="480" w:lineRule="auto"/>
              <w:jc w:val="center"/>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vAlign w:val="bottom"/>
            <w:hideMark/>
          </w:tcPr>
          <w:p w14:paraId="6A403B88" w14:textId="77777777" w:rsidR="00D40C6E" w:rsidRPr="00D40C6E" w:rsidRDefault="00D40C6E" w:rsidP="00921371">
            <w:pPr>
              <w:spacing w:line="480" w:lineRule="auto"/>
              <w:rPr>
                <w:rFonts w:ascii="Calibri" w:eastAsia="Times New Roman" w:hAnsi="Calibri" w:cs="Times New Roman"/>
                <w:color w:val="000000"/>
                <w:sz w:val="20"/>
                <w:szCs w:val="20"/>
              </w:rPr>
            </w:pPr>
            <w:r w:rsidRPr="00D40C6E">
              <w:rPr>
                <w:rFonts w:ascii="Calibri" w:eastAsia="Times New Roman" w:hAnsi="Calibri" w:cs="Times New Roman"/>
                <w:color w:val="000000"/>
                <w:sz w:val="20"/>
                <w:szCs w:val="20"/>
              </w:rPr>
              <w:t xml:space="preserve"> Pre-OPEX </w:t>
            </w:r>
          </w:p>
        </w:tc>
        <w:tc>
          <w:tcPr>
            <w:tcW w:w="283" w:type="dxa"/>
            <w:tcBorders>
              <w:top w:val="nil"/>
              <w:left w:val="nil"/>
              <w:bottom w:val="single" w:sz="4" w:space="0" w:color="auto"/>
              <w:right w:val="single" w:sz="4" w:space="0" w:color="auto"/>
            </w:tcBorders>
            <w:shd w:val="clear" w:color="auto" w:fill="auto"/>
            <w:noWrap/>
            <w:vAlign w:val="bottom"/>
            <w:hideMark/>
          </w:tcPr>
          <w:p w14:paraId="3D38D28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6,300 </w:t>
            </w:r>
          </w:p>
        </w:tc>
        <w:tc>
          <w:tcPr>
            <w:tcW w:w="338" w:type="dxa"/>
            <w:tcBorders>
              <w:top w:val="nil"/>
              <w:left w:val="nil"/>
              <w:bottom w:val="single" w:sz="4" w:space="0" w:color="auto"/>
              <w:right w:val="single" w:sz="4" w:space="0" w:color="auto"/>
            </w:tcBorders>
            <w:shd w:val="clear" w:color="auto" w:fill="auto"/>
            <w:noWrap/>
            <w:vAlign w:val="bottom"/>
            <w:hideMark/>
          </w:tcPr>
          <w:p w14:paraId="47F27EFB"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338" w:type="dxa"/>
            <w:tcBorders>
              <w:top w:val="nil"/>
              <w:left w:val="nil"/>
              <w:bottom w:val="single" w:sz="4" w:space="0" w:color="auto"/>
              <w:right w:val="single" w:sz="4" w:space="0" w:color="auto"/>
            </w:tcBorders>
            <w:shd w:val="clear" w:color="auto" w:fill="auto"/>
            <w:noWrap/>
            <w:vAlign w:val="bottom"/>
            <w:hideMark/>
          </w:tcPr>
          <w:p w14:paraId="3CFE4484"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32" w:type="dxa"/>
            <w:tcBorders>
              <w:top w:val="nil"/>
              <w:left w:val="nil"/>
              <w:bottom w:val="nil"/>
              <w:right w:val="nil"/>
            </w:tcBorders>
            <w:shd w:val="clear" w:color="auto" w:fill="auto"/>
            <w:noWrap/>
            <w:vAlign w:val="bottom"/>
            <w:hideMark/>
          </w:tcPr>
          <w:p w14:paraId="019753E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single" w:sz="4" w:space="0" w:color="auto"/>
              <w:bottom w:val="single" w:sz="4" w:space="0" w:color="auto"/>
              <w:right w:val="single" w:sz="4" w:space="0" w:color="auto"/>
            </w:tcBorders>
            <w:shd w:val="clear" w:color="auto" w:fill="auto"/>
            <w:vAlign w:val="center"/>
            <w:hideMark/>
          </w:tcPr>
          <w:p w14:paraId="257B41A7"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Marketing Expenses</w:t>
            </w:r>
          </w:p>
        </w:tc>
        <w:tc>
          <w:tcPr>
            <w:tcW w:w="246" w:type="dxa"/>
            <w:tcBorders>
              <w:top w:val="nil"/>
              <w:left w:val="nil"/>
              <w:bottom w:val="single" w:sz="4" w:space="0" w:color="auto"/>
              <w:right w:val="single" w:sz="4" w:space="0" w:color="auto"/>
            </w:tcBorders>
            <w:shd w:val="clear" w:color="auto" w:fill="auto"/>
            <w:noWrap/>
            <w:vAlign w:val="bottom"/>
            <w:hideMark/>
          </w:tcPr>
          <w:p w14:paraId="0492710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246" w:type="dxa"/>
            <w:tcBorders>
              <w:top w:val="nil"/>
              <w:left w:val="nil"/>
              <w:bottom w:val="single" w:sz="4" w:space="0" w:color="auto"/>
              <w:right w:val="single" w:sz="4" w:space="0" w:color="auto"/>
            </w:tcBorders>
            <w:shd w:val="clear" w:color="auto" w:fill="auto"/>
            <w:noWrap/>
            <w:vAlign w:val="bottom"/>
            <w:hideMark/>
          </w:tcPr>
          <w:p w14:paraId="0105B70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25,000 </w:t>
            </w:r>
          </w:p>
        </w:tc>
        <w:tc>
          <w:tcPr>
            <w:tcW w:w="246" w:type="dxa"/>
            <w:tcBorders>
              <w:top w:val="nil"/>
              <w:left w:val="nil"/>
              <w:bottom w:val="single" w:sz="4" w:space="0" w:color="auto"/>
              <w:right w:val="single" w:sz="4" w:space="0" w:color="auto"/>
            </w:tcBorders>
            <w:shd w:val="clear" w:color="auto" w:fill="auto"/>
            <w:noWrap/>
            <w:vAlign w:val="bottom"/>
            <w:hideMark/>
          </w:tcPr>
          <w:p w14:paraId="534A3A5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r>
      <w:tr w:rsidR="00D40C6E" w:rsidRPr="00D40C6E" w14:paraId="2DFD4D74" w14:textId="77777777" w:rsidTr="00D40C6E">
        <w:trPr>
          <w:trHeight w:val="44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501B7D5"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Brother-fax 575 fax/phone/copier-black</w:t>
            </w:r>
          </w:p>
        </w:tc>
        <w:tc>
          <w:tcPr>
            <w:tcW w:w="437" w:type="dxa"/>
            <w:tcBorders>
              <w:top w:val="nil"/>
              <w:left w:val="nil"/>
              <w:bottom w:val="single" w:sz="4" w:space="0" w:color="auto"/>
              <w:right w:val="single" w:sz="4" w:space="0" w:color="auto"/>
            </w:tcBorders>
            <w:shd w:val="clear" w:color="auto" w:fill="auto"/>
            <w:noWrap/>
            <w:vAlign w:val="bottom"/>
            <w:hideMark/>
          </w:tcPr>
          <w:p w14:paraId="3DF6584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2,749.37</w:t>
            </w:r>
          </w:p>
        </w:tc>
        <w:tc>
          <w:tcPr>
            <w:tcW w:w="407" w:type="dxa"/>
            <w:tcBorders>
              <w:top w:val="nil"/>
              <w:left w:val="nil"/>
              <w:bottom w:val="single" w:sz="4" w:space="0" w:color="auto"/>
              <w:right w:val="single" w:sz="4" w:space="0" w:color="auto"/>
            </w:tcBorders>
            <w:shd w:val="clear" w:color="auto" w:fill="auto"/>
            <w:noWrap/>
            <w:vAlign w:val="bottom"/>
            <w:hideMark/>
          </w:tcPr>
          <w:p w14:paraId="2EA52C8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3</w:t>
            </w:r>
          </w:p>
        </w:tc>
        <w:tc>
          <w:tcPr>
            <w:tcW w:w="438" w:type="dxa"/>
            <w:tcBorders>
              <w:top w:val="nil"/>
              <w:left w:val="nil"/>
              <w:bottom w:val="single" w:sz="4" w:space="0" w:color="auto"/>
              <w:right w:val="single" w:sz="4" w:space="0" w:color="auto"/>
            </w:tcBorders>
            <w:shd w:val="clear" w:color="auto" w:fill="auto"/>
            <w:noWrap/>
            <w:vAlign w:val="bottom"/>
            <w:hideMark/>
          </w:tcPr>
          <w:p w14:paraId="11A917C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8,248 </w:t>
            </w:r>
          </w:p>
        </w:tc>
        <w:tc>
          <w:tcPr>
            <w:tcW w:w="463" w:type="dxa"/>
            <w:tcBorders>
              <w:top w:val="nil"/>
              <w:left w:val="nil"/>
              <w:bottom w:val="single" w:sz="4" w:space="0" w:color="auto"/>
              <w:right w:val="single" w:sz="4" w:space="0" w:color="auto"/>
            </w:tcBorders>
            <w:shd w:val="clear" w:color="auto" w:fill="auto"/>
            <w:noWrap/>
            <w:vAlign w:val="bottom"/>
            <w:hideMark/>
          </w:tcPr>
          <w:p w14:paraId="1F00CDC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1,650 </w:t>
            </w:r>
          </w:p>
        </w:tc>
        <w:tc>
          <w:tcPr>
            <w:tcW w:w="32" w:type="dxa"/>
            <w:tcBorders>
              <w:top w:val="nil"/>
              <w:left w:val="nil"/>
              <w:bottom w:val="nil"/>
              <w:right w:val="nil"/>
            </w:tcBorders>
            <w:shd w:val="clear" w:color="auto" w:fill="auto"/>
            <w:noWrap/>
            <w:vAlign w:val="bottom"/>
            <w:hideMark/>
          </w:tcPr>
          <w:p w14:paraId="7CE351D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vAlign w:val="bottom"/>
            <w:hideMark/>
          </w:tcPr>
          <w:p w14:paraId="37C86DD1"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Max furniture office table</w:t>
            </w:r>
          </w:p>
        </w:tc>
        <w:tc>
          <w:tcPr>
            <w:tcW w:w="246" w:type="dxa"/>
            <w:tcBorders>
              <w:top w:val="nil"/>
              <w:left w:val="nil"/>
              <w:bottom w:val="single" w:sz="4" w:space="0" w:color="auto"/>
              <w:right w:val="single" w:sz="4" w:space="0" w:color="auto"/>
            </w:tcBorders>
            <w:shd w:val="clear" w:color="auto" w:fill="auto"/>
            <w:noWrap/>
            <w:vAlign w:val="bottom"/>
            <w:hideMark/>
          </w:tcPr>
          <w:p w14:paraId="1F29BF5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1,499</w:t>
            </w:r>
          </w:p>
        </w:tc>
        <w:tc>
          <w:tcPr>
            <w:tcW w:w="282" w:type="dxa"/>
            <w:tcBorders>
              <w:top w:val="nil"/>
              <w:left w:val="nil"/>
              <w:bottom w:val="single" w:sz="4" w:space="0" w:color="auto"/>
              <w:right w:val="single" w:sz="4" w:space="0" w:color="auto"/>
            </w:tcBorders>
            <w:shd w:val="clear" w:color="auto" w:fill="auto"/>
            <w:noWrap/>
            <w:vAlign w:val="bottom"/>
            <w:hideMark/>
          </w:tcPr>
          <w:p w14:paraId="1F9F6E3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 </w:t>
            </w:r>
          </w:p>
        </w:tc>
        <w:tc>
          <w:tcPr>
            <w:tcW w:w="292" w:type="dxa"/>
            <w:tcBorders>
              <w:top w:val="nil"/>
              <w:left w:val="nil"/>
              <w:bottom w:val="single" w:sz="4" w:space="0" w:color="auto"/>
              <w:right w:val="single" w:sz="4" w:space="0" w:color="auto"/>
            </w:tcBorders>
            <w:shd w:val="clear" w:color="auto" w:fill="auto"/>
            <w:noWrap/>
            <w:vAlign w:val="bottom"/>
            <w:hideMark/>
          </w:tcPr>
          <w:p w14:paraId="4252F6A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2,998 </w:t>
            </w:r>
          </w:p>
        </w:tc>
        <w:tc>
          <w:tcPr>
            <w:tcW w:w="434" w:type="dxa"/>
            <w:tcBorders>
              <w:top w:val="nil"/>
              <w:left w:val="nil"/>
              <w:bottom w:val="single" w:sz="4" w:space="0" w:color="auto"/>
              <w:right w:val="single" w:sz="4" w:space="0" w:color="auto"/>
            </w:tcBorders>
            <w:shd w:val="clear" w:color="auto" w:fill="auto"/>
            <w:noWrap/>
            <w:vAlign w:val="bottom"/>
            <w:hideMark/>
          </w:tcPr>
          <w:p w14:paraId="03CCA4D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600 </w:t>
            </w:r>
          </w:p>
        </w:tc>
        <w:tc>
          <w:tcPr>
            <w:tcW w:w="209" w:type="dxa"/>
            <w:tcBorders>
              <w:top w:val="nil"/>
              <w:left w:val="nil"/>
              <w:bottom w:val="nil"/>
              <w:right w:val="nil"/>
            </w:tcBorders>
            <w:shd w:val="clear" w:color="auto" w:fill="auto"/>
            <w:noWrap/>
            <w:vAlign w:val="bottom"/>
            <w:hideMark/>
          </w:tcPr>
          <w:p w14:paraId="5CDC3C2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vAlign w:val="center"/>
            <w:hideMark/>
          </w:tcPr>
          <w:p w14:paraId="07FC3D33" w14:textId="77777777" w:rsidR="00D40C6E" w:rsidRPr="00D40C6E" w:rsidRDefault="00D40C6E" w:rsidP="00921371">
            <w:pPr>
              <w:spacing w:line="480" w:lineRule="auto"/>
              <w:jc w:val="right"/>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 Carrying Value </w:t>
            </w:r>
          </w:p>
        </w:tc>
        <w:tc>
          <w:tcPr>
            <w:tcW w:w="353" w:type="dxa"/>
            <w:tcBorders>
              <w:top w:val="nil"/>
              <w:left w:val="nil"/>
              <w:bottom w:val="single" w:sz="4" w:space="0" w:color="auto"/>
              <w:right w:val="single" w:sz="4" w:space="0" w:color="auto"/>
            </w:tcBorders>
            <w:shd w:val="clear" w:color="auto" w:fill="auto"/>
            <w:noWrap/>
            <w:vAlign w:val="bottom"/>
            <w:hideMark/>
          </w:tcPr>
          <w:p w14:paraId="72C4744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70,523 </w:t>
            </w:r>
          </w:p>
        </w:tc>
        <w:tc>
          <w:tcPr>
            <w:tcW w:w="282" w:type="dxa"/>
            <w:tcBorders>
              <w:top w:val="nil"/>
              <w:left w:val="nil"/>
              <w:bottom w:val="single" w:sz="4" w:space="0" w:color="auto"/>
              <w:right w:val="single" w:sz="4" w:space="0" w:color="auto"/>
            </w:tcBorders>
            <w:shd w:val="clear" w:color="auto" w:fill="auto"/>
            <w:noWrap/>
            <w:vAlign w:val="bottom"/>
            <w:hideMark/>
          </w:tcPr>
          <w:p w14:paraId="75AD2B0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68,172 </w:t>
            </w:r>
          </w:p>
        </w:tc>
        <w:tc>
          <w:tcPr>
            <w:tcW w:w="246" w:type="dxa"/>
            <w:tcBorders>
              <w:top w:val="nil"/>
              <w:left w:val="nil"/>
              <w:bottom w:val="single" w:sz="4" w:space="0" w:color="auto"/>
              <w:right w:val="single" w:sz="4" w:space="0" w:color="auto"/>
            </w:tcBorders>
            <w:shd w:val="clear" w:color="auto" w:fill="auto"/>
            <w:noWrap/>
            <w:vAlign w:val="bottom"/>
            <w:hideMark/>
          </w:tcPr>
          <w:p w14:paraId="0F58424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54,067 </w:t>
            </w:r>
          </w:p>
        </w:tc>
        <w:tc>
          <w:tcPr>
            <w:tcW w:w="283" w:type="dxa"/>
            <w:tcBorders>
              <w:top w:val="nil"/>
              <w:left w:val="nil"/>
              <w:bottom w:val="nil"/>
              <w:right w:val="nil"/>
            </w:tcBorders>
            <w:shd w:val="clear" w:color="auto" w:fill="auto"/>
            <w:noWrap/>
            <w:vAlign w:val="bottom"/>
            <w:hideMark/>
          </w:tcPr>
          <w:p w14:paraId="47F2463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vAlign w:val="bottom"/>
            <w:hideMark/>
          </w:tcPr>
          <w:p w14:paraId="347CE2A8" w14:textId="77777777" w:rsidR="00D40C6E" w:rsidRPr="00D40C6E" w:rsidRDefault="00D40C6E" w:rsidP="00921371">
            <w:pPr>
              <w:spacing w:line="480" w:lineRule="auto"/>
              <w:rPr>
                <w:rFonts w:ascii="Calibri" w:eastAsia="Times New Roman" w:hAnsi="Calibri" w:cs="Times New Roman"/>
                <w:color w:val="000000"/>
                <w:sz w:val="20"/>
                <w:szCs w:val="20"/>
              </w:rPr>
            </w:pPr>
            <w:r w:rsidRPr="00D40C6E">
              <w:rPr>
                <w:rFonts w:ascii="Calibri" w:eastAsia="Times New Roman" w:hAnsi="Calibri" w:cs="Times New Roman"/>
                <w:color w:val="000000"/>
                <w:sz w:val="20"/>
                <w:szCs w:val="20"/>
              </w:rPr>
              <w:t xml:space="preserve"> Utilities </w:t>
            </w:r>
          </w:p>
        </w:tc>
        <w:tc>
          <w:tcPr>
            <w:tcW w:w="283" w:type="dxa"/>
            <w:tcBorders>
              <w:top w:val="nil"/>
              <w:left w:val="nil"/>
              <w:bottom w:val="single" w:sz="4" w:space="0" w:color="auto"/>
              <w:right w:val="single" w:sz="4" w:space="0" w:color="auto"/>
            </w:tcBorders>
            <w:shd w:val="clear" w:color="auto" w:fill="auto"/>
            <w:noWrap/>
            <w:vAlign w:val="bottom"/>
            <w:hideMark/>
          </w:tcPr>
          <w:p w14:paraId="36101AB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64,000 </w:t>
            </w:r>
          </w:p>
        </w:tc>
        <w:tc>
          <w:tcPr>
            <w:tcW w:w="338" w:type="dxa"/>
            <w:tcBorders>
              <w:top w:val="nil"/>
              <w:left w:val="nil"/>
              <w:bottom w:val="single" w:sz="4" w:space="0" w:color="auto"/>
              <w:right w:val="single" w:sz="4" w:space="0" w:color="auto"/>
            </w:tcBorders>
            <w:shd w:val="clear" w:color="auto" w:fill="auto"/>
            <w:noWrap/>
            <w:vAlign w:val="bottom"/>
            <w:hideMark/>
          </w:tcPr>
          <w:p w14:paraId="22DE274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384,000 </w:t>
            </w:r>
          </w:p>
        </w:tc>
        <w:tc>
          <w:tcPr>
            <w:tcW w:w="338" w:type="dxa"/>
            <w:tcBorders>
              <w:top w:val="nil"/>
              <w:left w:val="nil"/>
              <w:bottom w:val="single" w:sz="4" w:space="0" w:color="auto"/>
              <w:right w:val="single" w:sz="4" w:space="0" w:color="auto"/>
            </w:tcBorders>
            <w:shd w:val="clear" w:color="auto" w:fill="auto"/>
            <w:noWrap/>
            <w:vAlign w:val="bottom"/>
            <w:hideMark/>
          </w:tcPr>
          <w:p w14:paraId="3F9613E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384,000 </w:t>
            </w:r>
          </w:p>
        </w:tc>
        <w:tc>
          <w:tcPr>
            <w:tcW w:w="32" w:type="dxa"/>
            <w:tcBorders>
              <w:top w:val="nil"/>
              <w:left w:val="nil"/>
              <w:bottom w:val="nil"/>
              <w:right w:val="nil"/>
            </w:tcBorders>
            <w:shd w:val="clear" w:color="auto" w:fill="auto"/>
            <w:noWrap/>
            <w:vAlign w:val="bottom"/>
            <w:hideMark/>
          </w:tcPr>
          <w:p w14:paraId="7B87675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single" w:sz="4" w:space="0" w:color="auto"/>
              <w:bottom w:val="single" w:sz="4" w:space="0" w:color="auto"/>
              <w:right w:val="single" w:sz="4" w:space="0" w:color="auto"/>
            </w:tcBorders>
            <w:shd w:val="clear" w:color="auto" w:fill="auto"/>
            <w:vAlign w:val="center"/>
            <w:hideMark/>
          </w:tcPr>
          <w:p w14:paraId="1493E180" w14:textId="77777777" w:rsidR="00D40C6E" w:rsidRPr="00D40C6E" w:rsidRDefault="00D40C6E" w:rsidP="00921371">
            <w:pPr>
              <w:spacing w:line="480" w:lineRule="auto"/>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TOTAL (PHP)</w:t>
            </w:r>
          </w:p>
        </w:tc>
        <w:tc>
          <w:tcPr>
            <w:tcW w:w="246" w:type="dxa"/>
            <w:tcBorders>
              <w:top w:val="nil"/>
              <w:left w:val="nil"/>
              <w:bottom w:val="single" w:sz="4" w:space="0" w:color="auto"/>
              <w:right w:val="single" w:sz="4" w:space="0" w:color="auto"/>
            </w:tcBorders>
            <w:shd w:val="clear" w:color="000000" w:fill="FFC000"/>
            <w:noWrap/>
            <w:vAlign w:val="bottom"/>
            <w:hideMark/>
          </w:tcPr>
          <w:p w14:paraId="083EB934"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10,000 </w:t>
            </w:r>
          </w:p>
        </w:tc>
        <w:tc>
          <w:tcPr>
            <w:tcW w:w="246" w:type="dxa"/>
            <w:tcBorders>
              <w:top w:val="nil"/>
              <w:left w:val="nil"/>
              <w:bottom w:val="single" w:sz="4" w:space="0" w:color="auto"/>
              <w:right w:val="single" w:sz="4" w:space="0" w:color="auto"/>
            </w:tcBorders>
            <w:shd w:val="clear" w:color="000000" w:fill="FFC000"/>
            <w:noWrap/>
            <w:vAlign w:val="bottom"/>
            <w:hideMark/>
          </w:tcPr>
          <w:p w14:paraId="6953C13A"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25,000 </w:t>
            </w:r>
          </w:p>
        </w:tc>
        <w:tc>
          <w:tcPr>
            <w:tcW w:w="246" w:type="dxa"/>
            <w:tcBorders>
              <w:top w:val="nil"/>
              <w:left w:val="nil"/>
              <w:bottom w:val="single" w:sz="4" w:space="0" w:color="auto"/>
              <w:right w:val="single" w:sz="4" w:space="0" w:color="auto"/>
            </w:tcBorders>
            <w:shd w:val="clear" w:color="000000" w:fill="FFC000"/>
            <w:noWrap/>
            <w:vAlign w:val="bottom"/>
            <w:hideMark/>
          </w:tcPr>
          <w:p w14:paraId="4D28B6E5"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30,000 </w:t>
            </w:r>
          </w:p>
        </w:tc>
      </w:tr>
      <w:tr w:rsidR="00D40C6E" w:rsidRPr="00D40C6E" w14:paraId="6D1F6B9E" w14:textId="77777777" w:rsidTr="00D40C6E">
        <w:trPr>
          <w:trHeight w:val="66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99121F2"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Panasonic-KKTGD222N Expandable Cordless Phone system with digital answering system</w:t>
            </w:r>
          </w:p>
        </w:tc>
        <w:tc>
          <w:tcPr>
            <w:tcW w:w="437" w:type="dxa"/>
            <w:tcBorders>
              <w:top w:val="nil"/>
              <w:left w:val="nil"/>
              <w:bottom w:val="single" w:sz="4" w:space="0" w:color="auto"/>
              <w:right w:val="single" w:sz="4" w:space="0" w:color="auto"/>
            </w:tcBorders>
            <w:shd w:val="clear" w:color="auto" w:fill="auto"/>
            <w:noWrap/>
            <w:vAlign w:val="bottom"/>
            <w:hideMark/>
          </w:tcPr>
          <w:p w14:paraId="7FD033B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2,516.37</w:t>
            </w:r>
          </w:p>
        </w:tc>
        <w:tc>
          <w:tcPr>
            <w:tcW w:w="407" w:type="dxa"/>
            <w:tcBorders>
              <w:top w:val="nil"/>
              <w:left w:val="nil"/>
              <w:bottom w:val="single" w:sz="4" w:space="0" w:color="auto"/>
              <w:right w:val="single" w:sz="4" w:space="0" w:color="auto"/>
            </w:tcBorders>
            <w:shd w:val="clear" w:color="auto" w:fill="auto"/>
            <w:noWrap/>
            <w:vAlign w:val="bottom"/>
            <w:hideMark/>
          </w:tcPr>
          <w:p w14:paraId="715C64B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2</w:t>
            </w:r>
          </w:p>
        </w:tc>
        <w:tc>
          <w:tcPr>
            <w:tcW w:w="438" w:type="dxa"/>
            <w:tcBorders>
              <w:top w:val="nil"/>
              <w:left w:val="nil"/>
              <w:bottom w:val="single" w:sz="4" w:space="0" w:color="auto"/>
              <w:right w:val="single" w:sz="4" w:space="0" w:color="auto"/>
            </w:tcBorders>
            <w:shd w:val="clear" w:color="auto" w:fill="auto"/>
            <w:noWrap/>
            <w:vAlign w:val="bottom"/>
            <w:hideMark/>
          </w:tcPr>
          <w:p w14:paraId="0090C91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5,033 </w:t>
            </w:r>
          </w:p>
        </w:tc>
        <w:tc>
          <w:tcPr>
            <w:tcW w:w="463" w:type="dxa"/>
            <w:tcBorders>
              <w:top w:val="nil"/>
              <w:left w:val="nil"/>
              <w:bottom w:val="single" w:sz="4" w:space="0" w:color="auto"/>
              <w:right w:val="single" w:sz="4" w:space="0" w:color="auto"/>
            </w:tcBorders>
            <w:shd w:val="clear" w:color="auto" w:fill="auto"/>
            <w:noWrap/>
            <w:vAlign w:val="bottom"/>
            <w:hideMark/>
          </w:tcPr>
          <w:p w14:paraId="4D7EBCD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1,007 </w:t>
            </w:r>
          </w:p>
        </w:tc>
        <w:tc>
          <w:tcPr>
            <w:tcW w:w="32" w:type="dxa"/>
            <w:tcBorders>
              <w:top w:val="nil"/>
              <w:left w:val="nil"/>
              <w:bottom w:val="nil"/>
              <w:right w:val="nil"/>
            </w:tcBorders>
            <w:shd w:val="clear" w:color="auto" w:fill="auto"/>
            <w:noWrap/>
            <w:vAlign w:val="bottom"/>
            <w:hideMark/>
          </w:tcPr>
          <w:p w14:paraId="121F3C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vAlign w:val="bottom"/>
            <w:hideMark/>
          </w:tcPr>
          <w:p w14:paraId="53704315" w14:textId="77777777" w:rsidR="00D40C6E" w:rsidRPr="00D40C6E" w:rsidRDefault="00D40C6E" w:rsidP="00921371">
            <w:pPr>
              <w:spacing w:line="480" w:lineRule="auto"/>
              <w:rPr>
                <w:rFonts w:ascii="Calibri" w:eastAsia="Times New Roman" w:hAnsi="Calibri" w:cs="Times New Roman"/>
                <w:color w:val="000000"/>
                <w:sz w:val="16"/>
                <w:szCs w:val="16"/>
              </w:rPr>
            </w:pPr>
            <w:proofErr w:type="spellStart"/>
            <w:r w:rsidRPr="00D40C6E">
              <w:rPr>
                <w:rFonts w:ascii="Calibri" w:eastAsia="Times New Roman" w:hAnsi="Calibri" w:cs="Times New Roman"/>
                <w:color w:val="000000"/>
                <w:sz w:val="16"/>
                <w:szCs w:val="16"/>
              </w:rPr>
              <w:t>Ergodynamic</w:t>
            </w:r>
            <w:proofErr w:type="spellEnd"/>
            <w:r w:rsidRPr="00D40C6E">
              <w:rPr>
                <w:rFonts w:ascii="Calibri" w:eastAsia="Times New Roman" w:hAnsi="Calibri" w:cs="Times New Roman"/>
                <w:color w:val="000000"/>
                <w:sz w:val="16"/>
                <w:szCs w:val="16"/>
              </w:rPr>
              <w:t xml:space="preserve"> </w:t>
            </w:r>
            <w:proofErr w:type="spellStart"/>
            <w:r w:rsidRPr="00D40C6E">
              <w:rPr>
                <w:rFonts w:ascii="Calibri" w:eastAsia="Times New Roman" w:hAnsi="Calibri" w:cs="Times New Roman"/>
                <w:color w:val="000000"/>
                <w:sz w:val="16"/>
                <w:szCs w:val="16"/>
              </w:rPr>
              <w:t>Luxe</w:t>
            </w:r>
            <w:proofErr w:type="spellEnd"/>
            <w:r w:rsidRPr="00D40C6E">
              <w:rPr>
                <w:rFonts w:ascii="Calibri" w:eastAsia="Times New Roman" w:hAnsi="Calibri" w:cs="Times New Roman"/>
                <w:color w:val="000000"/>
                <w:sz w:val="16"/>
                <w:szCs w:val="16"/>
              </w:rPr>
              <w:t xml:space="preserve"> </w:t>
            </w:r>
            <w:proofErr w:type="spellStart"/>
            <w:r w:rsidRPr="00D40C6E">
              <w:rPr>
                <w:rFonts w:ascii="Calibri" w:eastAsia="Times New Roman" w:hAnsi="Calibri" w:cs="Times New Roman"/>
                <w:color w:val="000000"/>
                <w:sz w:val="16"/>
                <w:szCs w:val="16"/>
              </w:rPr>
              <w:t>pu</w:t>
            </w:r>
            <w:proofErr w:type="spellEnd"/>
            <w:r w:rsidRPr="00D40C6E">
              <w:rPr>
                <w:rFonts w:ascii="Calibri" w:eastAsia="Times New Roman" w:hAnsi="Calibri" w:cs="Times New Roman"/>
                <w:color w:val="000000"/>
                <w:sz w:val="16"/>
                <w:szCs w:val="16"/>
              </w:rPr>
              <w:t xml:space="preserve"> faux leather office chair</w:t>
            </w:r>
          </w:p>
        </w:tc>
        <w:tc>
          <w:tcPr>
            <w:tcW w:w="246" w:type="dxa"/>
            <w:tcBorders>
              <w:top w:val="nil"/>
              <w:left w:val="nil"/>
              <w:bottom w:val="single" w:sz="4" w:space="0" w:color="auto"/>
              <w:right w:val="single" w:sz="4" w:space="0" w:color="auto"/>
            </w:tcBorders>
            <w:shd w:val="clear" w:color="auto" w:fill="auto"/>
            <w:noWrap/>
            <w:vAlign w:val="bottom"/>
            <w:hideMark/>
          </w:tcPr>
          <w:p w14:paraId="14CA5C5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9,999</w:t>
            </w:r>
          </w:p>
        </w:tc>
        <w:tc>
          <w:tcPr>
            <w:tcW w:w="282" w:type="dxa"/>
            <w:tcBorders>
              <w:top w:val="nil"/>
              <w:left w:val="nil"/>
              <w:bottom w:val="single" w:sz="4" w:space="0" w:color="auto"/>
              <w:right w:val="single" w:sz="4" w:space="0" w:color="auto"/>
            </w:tcBorders>
            <w:shd w:val="clear" w:color="auto" w:fill="auto"/>
            <w:noWrap/>
            <w:vAlign w:val="bottom"/>
            <w:hideMark/>
          </w:tcPr>
          <w:p w14:paraId="3244412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 </w:t>
            </w:r>
          </w:p>
        </w:tc>
        <w:tc>
          <w:tcPr>
            <w:tcW w:w="292" w:type="dxa"/>
            <w:tcBorders>
              <w:top w:val="nil"/>
              <w:left w:val="nil"/>
              <w:bottom w:val="single" w:sz="4" w:space="0" w:color="auto"/>
              <w:right w:val="single" w:sz="4" w:space="0" w:color="auto"/>
            </w:tcBorders>
            <w:shd w:val="clear" w:color="auto" w:fill="auto"/>
            <w:noWrap/>
            <w:vAlign w:val="bottom"/>
            <w:hideMark/>
          </w:tcPr>
          <w:p w14:paraId="7F854C9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19,998 </w:t>
            </w:r>
          </w:p>
        </w:tc>
        <w:tc>
          <w:tcPr>
            <w:tcW w:w="434" w:type="dxa"/>
            <w:tcBorders>
              <w:top w:val="nil"/>
              <w:left w:val="nil"/>
              <w:bottom w:val="single" w:sz="4" w:space="0" w:color="auto"/>
              <w:right w:val="single" w:sz="4" w:space="0" w:color="auto"/>
            </w:tcBorders>
            <w:shd w:val="clear" w:color="auto" w:fill="auto"/>
            <w:noWrap/>
            <w:vAlign w:val="bottom"/>
            <w:hideMark/>
          </w:tcPr>
          <w:p w14:paraId="37D71BC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4,000 </w:t>
            </w:r>
          </w:p>
        </w:tc>
        <w:tc>
          <w:tcPr>
            <w:tcW w:w="209" w:type="dxa"/>
            <w:tcBorders>
              <w:top w:val="nil"/>
              <w:left w:val="nil"/>
              <w:bottom w:val="nil"/>
              <w:right w:val="nil"/>
            </w:tcBorders>
            <w:shd w:val="clear" w:color="auto" w:fill="auto"/>
            <w:noWrap/>
            <w:vAlign w:val="bottom"/>
            <w:hideMark/>
          </w:tcPr>
          <w:p w14:paraId="5250CD9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vAlign w:val="center"/>
            <w:hideMark/>
          </w:tcPr>
          <w:p w14:paraId="00EC448C" w14:textId="77777777" w:rsidR="00D40C6E" w:rsidRPr="00D40C6E" w:rsidRDefault="00D40C6E" w:rsidP="00921371">
            <w:pPr>
              <w:spacing w:line="480" w:lineRule="auto"/>
              <w:jc w:val="right"/>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 Less: Depreciation </w:t>
            </w:r>
          </w:p>
        </w:tc>
        <w:tc>
          <w:tcPr>
            <w:tcW w:w="353" w:type="dxa"/>
            <w:tcBorders>
              <w:top w:val="nil"/>
              <w:left w:val="nil"/>
              <w:bottom w:val="single" w:sz="4" w:space="0" w:color="auto"/>
              <w:right w:val="single" w:sz="4" w:space="0" w:color="auto"/>
            </w:tcBorders>
            <w:shd w:val="clear" w:color="auto" w:fill="auto"/>
            <w:noWrap/>
            <w:vAlign w:val="bottom"/>
            <w:hideMark/>
          </w:tcPr>
          <w:p w14:paraId="030E59C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2,351 </w:t>
            </w:r>
          </w:p>
        </w:tc>
        <w:tc>
          <w:tcPr>
            <w:tcW w:w="282" w:type="dxa"/>
            <w:tcBorders>
              <w:top w:val="nil"/>
              <w:left w:val="nil"/>
              <w:bottom w:val="single" w:sz="4" w:space="0" w:color="auto"/>
              <w:right w:val="single" w:sz="4" w:space="0" w:color="auto"/>
            </w:tcBorders>
            <w:shd w:val="clear" w:color="auto" w:fill="auto"/>
            <w:noWrap/>
            <w:vAlign w:val="bottom"/>
            <w:hideMark/>
          </w:tcPr>
          <w:p w14:paraId="58979DA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14,105 </w:t>
            </w:r>
          </w:p>
        </w:tc>
        <w:tc>
          <w:tcPr>
            <w:tcW w:w="246" w:type="dxa"/>
            <w:tcBorders>
              <w:top w:val="nil"/>
              <w:left w:val="nil"/>
              <w:bottom w:val="single" w:sz="4" w:space="0" w:color="auto"/>
              <w:right w:val="single" w:sz="4" w:space="0" w:color="auto"/>
            </w:tcBorders>
            <w:shd w:val="clear" w:color="auto" w:fill="auto"/>
            <w:noWrap/>
            <w:vAlign w:val="bottom"/>
            <w:hideMark/>
          </w:tcPr>
          <w:p w14:paraId="4B88245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14,105 </w:t>
            </w:r>
          </w:p>
        </w:tc>
        <w:tc>
          <w:tcPr>
            <w:tcW w:w="283" w:type="dxa"/>
            <w:tcBorders>
              <w:top w:val="nil"/>
              <w:left w:val="nil"/>
              <w:bottom w:val="nil"/>
              <w:right w:val="nil"/>
            </w:tcBorders>
            <w:shd w:val="clear" w:color="auto" w:fill="auto"/>
            <w:noWrap/>
            <w:vAlign w:val="bottom"/>
            <w:hideMark/>
          </w:tcPr>
          <w:p w14:paraId="40E7C55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vAlign w:val="bottom"/>
            <w:hideMark/>
          </w:tcPr>
          <w:p w14:paraId="168ABEB4" w14:textId="77777777" w:rsidR="00D40C6E" w:rsidRPr="00D40C6E" w:rsidRDefault="00D40C6E" w:rsidP="00921371">
            <w:pPr>
              <w:spacing w:line="480" w:lineRule="auto"/>
              <w:rPr>
                <w:rFonts w:ascii="Calibri" w:eastAsia="Times New Roman" w:hAnsi="Calibri" w:cs="Times New Roman"/>
                <w:color w:val="000000"/>
                <w:sz w:val="20"/>
                <w:szCs w:val="20"/>
              </w:rPr>
            </w:pPr>
            <w:r w:rsidRPr="00D40C6E">
              <w:rPr>
                <w:rFonts w:ascii="Calibri" w:eastAsia="Times New Roman" w:hAnsi="Calibri" w:cs="Times New Roman"/>
                <w:color w:val="000000"/>
                <w:sz w:val="20"/>
                <w:szCs w:val="20"/>
              </w:rPr>
              <w:t xml:space="preserve"> Supplies Expense </w:t>
            </w:r>
          </w:p>
        </w:tc>
        <w:tc>
          <w:tcPr>
            <w:tcW w:w="283" w:type="dxa"/>
            <w:tcBorders>
              <w:top w:val="nil"/>
              <w:left w:val="nil"/>
              <w:bottom w:val="single" w:sz="4" w:space="0" w:color="auto"/>
              <w:right w:val="single" w:sz="4" w:space="0" w:color="auto"/>
            </w:tcBorders>
            <w:shd w:val="clear" w:color="auto" w:fill="auto"/>
            <w:noWrap/>
            <w:vAlign w:val="bottom"/>
            <w:hideMark/>
          </w:tcPr>
          <w:p w14:paraId="63C2AAE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338" w:type="dxa"/>
            <w:tcBorders>
              <w:top w:val="nil"/>
              <w:left w:val="nil"/>
              <w:bottom w:val="single" w:sz="4" w:space="0" w:color="auto"/>
              <w:right w:val="single" w:sz="4" w:space="0" w:color="auto"/>
            </w:tcBorders>
            <w:shd w:val="clear" w:color="auto" w:fill="auto"/>
            <w:noWrap/>
            <w:vAlign w:val="bottom"/>
            <w:hideMark/>
          </w:tcPr>
          <w:p w14:paraId="3E240E0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338" w:type="dxa"/>
            <w:tcBorders>
              <w:top w:val="nil"/>
              <w:left w:val="nil"/>
              <w:bottom w:val="single" w:sz="4" w:space="0" w:color="auto"/>
              <w:right w:val="single" w:sz="4" w:space="0" w:color="auto"/>
            </w:tcBorders>
            <w:shd w:val="clear" w:color="auto" w:fill="auto"/>
            <w:noWrap/>
            <w:vAlign w:val="bottom"/>
            <w:hideMark/>
          </w:tcPr>
          <w:p w14:paraId="083B0AC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32" w:type="dxa"/>
            <w:tcBorders>
              <w:top w:val="nil"/>
              <w:left w:val="nil"/>
              <w:bottom w:val="nil"/>
              <w:right w:val="nil"/>
            </w:tcBorders>
            <w:shd w:val="clear" w:color="auto" w:fill="auto"/>
            <w:noWrap/>
            <w:vAlign w:val="bottom"/>
            <w:hideMark/>
          </w:tcPr>
          <w:p w14:paraId="5C18F47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44667AD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A82E07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9E94F8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69DC1C6"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B7BC3F1" w14:textId="77777777" w:rsidTr="00D40C6E">
        <w:trPr>
          <w:trHeight w:val="56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970906B"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HP </w:t>
            </w:r>
            <w:proofErr w:type="spellStart"/>
            <w:r w:rsidRPr="00D40C6E">
              <w:rPr>
                <w:rFonts w:ascii="Calibri" w:eastAsia="Times New Roman" w:hAnsi="Calibri" w:cs="Times New Roman"/>
                <w:color w:val="000000"/>
                <w:sz w:val="16"/>
                <w:szCs w:val="16"/>
              </w:rPr>
              <w:t>slimline</w:t>
            </w:r>
            <w:proofErr w:type="spellEnd"/>
            <w:r w:rsidRPr="00D40C6E">
              <w:rPr>
                <w:rFonts w:ascii="Calibri" w:eastAsia="Times New Roman" w:hAnsi="Calibri" w:cs="Times New Roman"/>
                <w:color w:val="000000"/>
                <w:sz w:val="16"/>
                <w:szCs w:val="16"/>
              </w:rPr>
              <w:t xml:space="preserve"> desktop-</w:t>
            </w:r>
            <w:proofErr w:type="spellStart"/>
            <w:r w:rsidRPr="00D40C6E">
              <w:rPr>
                <w:rFonts w:ascii="Calibri" w:eastAsia="Times New Roman" w:hAnsi="Calibri" w:cs="Times New Roman"/>
                <w:color w:val="000000"/>
                <w:sz w:val="16"/>
                <w:szCs w:val="16"/>
              </w:rPr>
              <w:t>intel</w:t>
            </w:r>
            <w:proofErr w:type="spellEnd"/>
            <w:r w:rsidRPr="00D40C6E">
              <w:rPr>
                <w:rFonts w:ascii="Calibri" w:eastAsia="Times New Roman" w:hAnsi="Calibri" w:cs="Times New Roman"/>
                <w:color w:val="000000"/>
                <w:sz w:val="16"/>
                <w:szCs w:val="16"/>
              </w:rPr>
              <w:t xml:space="preserve"> Celeron</w:t>
            </w:r>
          </w:p>
        </w:tc>
        <w:tc>
          <w:tcPr>
            <w:tcW w:w="437" w:type="dxa"/>
            <w:tcBorders>
              <w:top w:val="nil"/>
              <w:left w:val="nil"/>
              <w:bottom w:val="single" w:sz="4" w:space="0" w:color="auto"/>
              <w:right w:val="single" w:sz="4" w:space="0" w:color="auto"/>
            </w:tcBorders>
            <w:shd w:val="clear" w:color="auto" w:fill="auto"/>
            <w:noWrap/>
            <w:vAlign w:val="bottom"/>
            <w:hideMark/>
          </w:tcPr>
          <w:p w14:paraId="1E615B2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13,001.25</w:t>
            </w:r>
          </w:p>
        </w:tc>
        <w:tc>
          <w:tcPr>
            <w:tcW w:w="407" w:type="dxa"/>
            <w:tcBorders>
              <w:top w:val="nil"/>
              <w:left w:val="nil"/>
              <w:bottom w:val="single" w:sz="4" w:space="0" w:color="auto"/>
              <w:right w:val="single" w:sz="4" w:space="0" w:color="auto"/>
            </w:tcBorders>
            <w:shd w:val="clear" w:color="auto" w:fill="auto"/>
            <w:noWrap/>
            <w:vAlign w:val="bottom"/>
            <w:hideMark/>
          </w:tcPr>
          <w:p w14:paraId="17F37BF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3</w:t>
            </w:r>
          </w:p>
        </w:tc>
        <w:tc>
          <w:tcPr>
            <w:tcW w:w="438" w:type="dxa"/>
            <w:tcBorders>
              <w:top w:val="nil"/>
              <w:left w:val="nil"/>
              <w:bottom w:val="single" w:sz="4" w:space="0" w:color="auto"/>
              <w:right w:val="single" w:sz="4" w:space="0" w:color="auto"/>
            </w:tcBorders>
            <w:shd w:val="clear" w:color="auto" w:fill="auto"/>
            <w:noWrap/>
            <w:vAlign w:val="bottom"/>
            <w:hideMark/>
          </w:tcPr>
          <w:p w14:paraId="72E718B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39,004 </w:t>
            </w:r>
          </w:p>
        </w:tc>
        <w:tc>
          <w:tcPr>
            <w:tcW w:w="463" w:type="dxa"/>
            <w:tcBorders>
              <w:top w:val="nil"/>
              <w:left w:val="nil"/>
              <w:bottom w:val="single" w:sz="4" w:space="0" w:color="auto"/>
              <w:right w:val="single" w:sz="4" w:space="0" w:color="auto"/>
            </w:tcBorders>
            <w:shd w:val="clear" w:color="auto" w:fill="auto"/>
            <w:noWrap/>
            <w:vAlign w:val="bottom"/>
            <w:hideMark/>
          </w:tcPr>
          <w:p w14:paraId="26AC96A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7,801 </w:t>
            </w:r>
          </w:p>
        </w:tc>
        <w:tc>
          <w:tcPr>
            <w:tcW w:w="32" w:type="dxa"/>
            <w:tcBorders>
              <w:top w:val="nil"/>
              <w:left w:val="nil"/>
              <w:bottom w:val="nil"/>
              <w:right w:val="nil"/>
            </w:tcBorders>
            <w:shd w:val="clear" w:color="auto" w:fill="auto"/>
            <w:noWrap/>
            <w:vAlign w:val="bottom"/>
            <w:hideMark/>
          </w:tcPr>
          <w:p w14:paraId="461C3A8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vAlign w:val="bottom"/>
            <w:hideMark/>
          </w:tcPr>
          <w:p w14:paraId="43FEB0FA" w14:textId="77777777" w:rsidR="00D40C6E" w:rsidRPr="00D40C6E" w:rsidRDefault="00D40C6E" w:rsidP="00921371">
            <w:pPr>
              <w:spacing w:line="480" w:lineRule="auto"/>
              <w:rPr>
                <w:rFonts w:ascii="Calibri" w:eastAsia="Times New Roman" w:hAnsi="Calibri" w:cs="Times New Roman"/>
                <w:color w:val="000000"/>
                <w:sz w:val="16"/>
                <w:szCs w:val="16"/>
              </w:rPr>
            </w:pPr>
            <w:proofErr w:type="spellStart"/>
            <w:r w:rsidRPr="00D40C6E">
              <w:rPr>
                <w:rFonts w:ascii="Calibri" w:eastAsia="Times New Roman" w:hAnsi="Calibri" w:cs="Times New Roman"/>
                <w:color w:val="000000"/>
                <w:sz w:val="16"/>
                <w:szCs w:val="16"/>
              </w:rPr>
              <w:t>Ergodynamic</w:t>
            </w:r>
            <w:proofErr w:type="spellEnd"/>
            <w:r w:rsidRPr="00D40C6E">
              <w:rPr>
                <w:rFonts w:ascii="Calibri" w:eastAsia="Times New Roman" w:hAnsi="Calibri" w:cs="Times New Roman"/>
                <w:color w:val="000000"/>
                <w:sz w:val="16"/>
                <w:szCs w:val="16"/>
              </w:rPr>
              <w:t xml:space="preserve"> OC 101blk staff office chair</w:t>
            </w:r>
          </w:p>
        </w:tc>
        <w:tc>
          <w:tcPr>
            <w:tcW w:w="246" w:type="dxa"/>
            <w:tcBorders>
              <w:top w:val="nil"/>
              <w:left w:val="nil"/>
              <w:bottom w:val="single" w:sz="4" w:space="0" w:color="auto"/>
              <w:right w:val="single" w:sz="4" w:space="0" w:color="auto"/>
            </w:tcBorders>
            <w:shd w:val="clear" w:color="auto" w:fill="auto"/>
            <w:noWrap/>
            <w:vAlign w:val="bottom"/>
            <w:hideMark/>
          </w:tcPr>
          <w:p w14:paraId="1CD82F6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1,999</w:t>
            </w:r>
          </w:p>
        </w:tc>
        <w:tc>
          <w:tcPr>
            <w:tcW w:w="282" w:type="dxa"/>
            <w:tcBorders>
              <w:top w:val="nil"/>
              <w:left w:val="nil"/>
              <w:bottom w:val="single" w:sz="4" w:space="0" w:color="auto"/>
              <w:right w:val="single" w:sz="4" w:space="0" w:color="auto"/>
            </w:tcBorders>
            <w:shd w:val="clear" w:color="auto" w:fill="auto"/>
            <w:noWrap/>
            <w:vAlign w:val="bottom"/>
            <w:hideMark/>
          </w:tcPr>
          <w:p w14:paraId="2CA042D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 </w:t>
            </w:r>
          </w:p>
        </w:tc>
        <w:tc>
          <w:tcPr>
            <w:tcW w:w="292" w:type="dxa"/>
            <w:tcBorders>
              <w:top w:val="nil"/>
              <w:left w:val="nil"/>
              <w:bottom w:val="single" w:sz="4" w:space="0" w:color="auto"/>
              <w:right w:val="single" w:sz="4" w:space="0" w:color="auto"/>
            </w:tcBorders>
            <w:shd w:val="clear" w:color="auto" w:fill="auto"/>
            <w:noWrap/>
            <w:vAlign w:val="bottom"/>
            <w:hideMark/>
          </w:tcPr>
          <w:p w14:paraId="1B2FF3B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5,997 </w:t>
            </w:r>
          </w:p>
        </w:tc>
        <w:tc>
          <w:tcPr>
            <w:tcW w:w="434" w:type="dxa"/>
            <w:tcBorders>
              <w:top w:val="nil"/>
              <w:left w:val="nil"/>
              <w:bottom w:val="single" w:sz="4" w:space="0" w:color="auto"/>
              <w:right w:val="single" w:sz="4" w:space="0" w:color="auto"/>
            </w:tcBorders>
            <w:shd w:val="clear" w:color="auto" w:fill="auto"/>
            <w:noWrap/>
            <w:vAlign w:val="bottom"/>
            <w:hideMark/>
          </w:tcPr>
          <w:p w14:paraId="19A5784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1,199 </w:t>
            </w:r>
          </w:p>
        </w:tc>
        <w:tc>
          <w:tcPr>
            <w:tcW w:w="209" w:type="dxa"/>
            <w:tcBorders>
              <w:top w:val="nil"/>
              <w:left w:val="nil"/>
              <w:bottom w:val="nil"/>
              <w:right w:val="nil"/>
            </w:tcBorders>
            <w:shd w:val="clear" w:color="auto" w:fill="auto"/>
            <w:noWrap/>
            <w:vAlign w:val="bottom"/>
            <w:hideMark/>
          </w:tcPr>
          <w:p w14:paraId="7C0398C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vAlign w:val="center"/>
            <w:hideMark/>
          </w:tcPr>
          <w:p w14:paraId="3109D0FB" w14:textId="77777777" w:rsidR="00D40C6E" w:rsidRPr="00D40C6E" w:rsidRDefault="00D40C6E" w:rsidP="00921371">
            <w:pPr>
              <w:spacing w:line="480" w:lineRule="auto"/>
              <w:jc w:val="right"/>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Net Book Value </w:t>
            </w:r>
          </w:p>
        </w:tc>
        <w:tc>
          <w:tcPr>
            <w:tcW w:w="353" w:type="dxa"/>
            <w:tcBorders>
              <w:top w:val="nil"/>
              <w:left w:val="nil"/>
              <w:bottom w:val="single" w:sz="4" w:space="0" w:color="auto"/>
              <w:right w:val="single" w:sz="4" w:space="0" w:color="auto"/>
            </w:tcBorders>
            <w:shd w:val="clear" w:color="000000" w:fill="FFC000"/>
            <w:noWrap/>
            <w:vAlign w:val="bottom"/>
            <w:hideMark/>
          </w:tcPr>
          <w:p w14:paraId="60A30539"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68,172 </w:t>
            </w:r>
          </w:p>
        </w:tc>
        <w:tc>
          <w:tcPr>
            <w:tcW w:w="282" w:type="dxa"/>
            <w:tcBorders>
              <w:top w:val="nil"/>
              <w:left w:val="nil"/>
              <w:bottom w:val="single" w:sz="4" w:space="0" w:color="auto"/>
              <w:right w:val="single" w:sz="4" w:space="0" w:color="auto"/>
            </w:tcBorders>
            <w:shd w:val="clear" w:color="000000" w:fill="FFC000"/>
            <w:noWrap/>
            <w:vAlign w:val="bottom"/>
            <w:hideMark/>
          </w:tcPr>
          <w:p w14:paraId="690C45F4"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54,067 </w:t>
            </w:r>
          </w:p>
        </w:tc>
        <w:tc>
          <w:tcPr>
            <w:tcW w:w="246" w:type="dxa"/>
            <w:tcBorders>
              <w:top w:val="nil"/>
              <w:left w:val="nil"/>
              <w:bottom w:val="single" w:sz="4" w:space="0" w:color="auto"/>
              <w:right w:val="single" w:sz="4" w:space="0" w:color="auto"/>
            </w:tcBorders>
            <w:shd w:val="clear" w:color="000000" w:fill="FFC000"/>
            <w:noWrap/>
            <w:vAlign w:val="bottom"/>
            <w:hideMark/>
          </w:tcPr>
          <w:p w14:paraId="16E49136"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39,963 </w:t>
            </w:r>
          </w:p>
        </w:tc>
        <w:tc>
          <w:tcPr>
            <w:tcW w:w="283" w:type="dxa"/>
            <w:tcBorders>
              <w:top w:val="nil"/>
              <w:left w:val="nil"/>
              <w:bottom w:val="nil"/>
              <w:right w:val="nil"/>
            </w:tcBorders>
            <w:shd w:val="clear" w:color="auto" w:fill="auto"/>
            <w:noWrap/>
            <w:vAlign w:val="bottom"/>
            <w:hideMark/>
          </w:tcPr>
          <w:p w14:paraId="59A389D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vAlign w:val="bottom"/>
            <w:hideMark/>
          </w:tcPr>
          <w:p w14:paraId="71EC43BD" w14:textId="77777777" w:rsidR="00D40C6E" w:rsidRPr="00D40C6E" w:rsidRDefault="00D40C6E" w:rsidP="00921371">
            <w:pPr>
              <w:spacing w:line="480" w:lineRule="auto"/>
              <w:rPr>
                <w:rFonts w:ascii="Calibri" w:eastAsia="Times New Roman" w:hAnsi="Calibri" w:cs="Times New Roman"/>
                <w:color w:val="000000"/>
                <w:sz w:val="20"/>
                <w:szCs w:val="20"/>
              </w:rPr>
            </w:pPr>
            <w:r w:rsidRPr="00D40C6E">
              <w:rPr>
                <w:rFonts w:ascii="Calibri" w:eastAsia="Times New Roman" w:hAnsi="Calibri" w:cs="Times New Roman"/>
                <w:color w:val="000000"/>
                <w:sz w:val="20"/>
                <w:szCs w:val="20"/>
              </w:rPr>
              <w:t xml:space="preserve"> Insurance Expense </w:t>
            </w:r>
          </w:p>
        </w:tc>
        <w:tc>
          <w:tcPr>
            <w:tcW w:w="283" w:type="dxa"/>
            <w:tcBorders>
              <w:top w:val="nil"/>
              <w:left w:val="nil"/>
              <w:bottom w:val="single" w:sz="4" w:space="0" w:color="auto"/>
              <w:right w:val="single" w:sz="4" w:space="0" w:color="auto"/>
            </w:tcBorders>
            <w:shd w:val="clear" w:color="auto" w:fill="auto"/>
            <w:noWrap/>
            <w:vAlign w:val="bottom"/>
            <w:hideMark/>
          </w:tcPr>
          <w:p w14:paraId="0FEF97C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2,667 </w:t>
            </w:r>
          </w:p>
        </w:tc>
        <w:tc>
          <w:tcPr>
            <w:tcW w:w="338" w:type="dxa"/>
            <w:tcBorders>
              <w:top w:val="nil"/>
              <w:left w:val="nil"/>
              <w:bottom w:val="single" w:sz="4" w:space="0" w:color="auto"/>
              <w:right w:val="single" w:sz="4" w:space="0" w:color="auto"/>
            </w:tcBorders>
            <w:shd w:val="clear" w:color="auto" w:fill="auto"/>
            <w:noWrap/>
            <w:vAlign w:val="bottom"/>
            <w:hideMark/>
          </w:tcPr>
          <w:p w14:paraId="759F944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338" w:type="dxa"/>
            <w:tcBorders>
              <w:top w:val="nil"/>
              <w:left w:val="nil"/>
              <w:bottom w:val="single" w:sz="4" w:space="0" w:color="auto"/>
              <w:right w:val="single" w:sz="4" w:space="0" w:color="auto"/>
            </w:tcBorders>
            <w:shd w:val="clear" w:color="auto" w:fill="auto"/>
            <w:noWrap/>
            <w:vAlign w:val="bottom"/>
            <w:hideMark/>
          </w:tcPr>
          <w:p w14:paraId="0608247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32" w:type="dxa"/>
            <w:tcBorders>
              <w:top w:val="nil"/>
              <w:left w:val="nil"/>
              <w:bottom w:val="nil"/>
              <w:right w:val="nil"/>
            </w:tcBorders>
            <w:shd w:val="clear" w:color="auto" w:fill="auto"/>
            <w:noWrap/>
            <w:vAlign w:val="bottom"/>
            <w:hideMark/>
          </w:tcPr>
          <w:p w14:paraId="016C87F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3BA9875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1BA08A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8EB7B4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CE58067"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CF494BB" w14:textId="77777777" w:rsidTr="00D40C6E">
        <w:trPr>
          <w:trHeight w:val="56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7618A3D4" w14:textId="77777777" w:rsidR="00D40C6E" w:rsidRPr="00D40C6E" w:rsidRDefault="00D40C6E" w:rsidP="00921371">
            <w:pPr>
              <w:spacing w:line="480" w:lineRule="auto"/>
              <w:rPr>
                <w:rFonts w:ascii="Calibri" w:eastAsia="Times New Roman" w:hAnsi="Calibri" w:cs="Times New Roman"/>
                <w:color w:val="000000"/>
                <w:sz w:val="16"/>
                <w:szCs w:val="16"/>
              </w:rPr>
            </w:pPr>
            <w:proofErr w:type="spellStart"/>
            <w:r w:rsidRPr="00D40C6E">
              <w:rPr>
                <w:rFonts w:ascii="Calibri" w:eastAsia="Times New Roman" w:hAnsi="Calibri" w:cs="Times New Roman"/>
                <w:color w:val="000000"/>
                <w:sz w:val="16"/>
                <w:szCs w:val="16"/>
              </w:rPr>
              <w:t>Isafe</w:t>
            </w:r>
            <w:proofErr w:type="spellEnd"/>
            <w:r w:rsidRPr="00D40C6E">
              <w:rPr>
                <w:rFonts w:ascii="Calibri" w:eastAsia="Times New Roman" w:hAnsi="Calibri" w:cs="Times New Roman"/>
                <w:color w:val="000000"/>
                <w:sz w:val="16"/>
                <w:szCs w:val="16"/>
              </w:rPr>
              <w:t>-sage electronic digital vault</w:t>
            </w:r>
          </w:p>
        </w:tc>
        <w:tc>
          <w:tcPr>
            <w:tcW w:w="437" w:type="dxa"/>
            <w:tcBorders>
              <w:top w:val="nil"/>
              <w:left w:val="nil"/>
              <w:bottom w:val="single" w:sz="4" w:space="0" w:color="auto"/>
              <w:right w:val="single" w:sz="4" w:space="0" w:color="auto"/>
            </w:tcBorders>
            <w:shd w:val="clear" w:color="auto" w:fill="auto"/>
            <w:noWrap/>
            <w:vAlign w:val="bottom"/>
            <w:hideMark/>
          </w:tcPr>
          <w:p w14:paraId="2A51ED7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2,199</w:t>
            </w:r>
          </w:p>
        </w:tc>
        <w:tc>
          <w:tcPr>
            <w:tcW w:w="407" w:type="dxa"/>
            <w:tcBorders>
              <w:top w:val="nil"/>
              <w:left w:val="nil"/>
              <w:bottom w:val="single" w:sz="4" w:space="0" w:color="auto"/>
              <w:right w:val="single" w:sz="4" w:space="0" w:color="auto"/>
            </w:tcBorders>
            <w:shd w:val="clear" w:color="auto" w:fill="auto"/>
            <w:noWrap/>
            <w:vAlign w:val="bottom"/>
            <w:hideMark/>
          </w:tcPr>
          <w:p w14:paraId="240F7BA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2</w:t>
            </w:r>
          </w:p>
        </w:tc>
        <w:tc>
          <w:tcPr>
            <w:tcW w:w="438" w:type="dxa"/>
            <w:tcBorders>
              <w:top w:val="nil"/>
              <w:left w:val="nil"/>
              <w:bottom w:val="single" w:sz="4" w:space="0" w:color="auto"/>
              <w:right w:val="single" w:sz="4" w:space="0" w:color="auto"/>
            </w:tcBorders>
            <w:shd w:val="clear" w:color="auto" w:fill="auto"/>
            <w:noWrap/>
            <w:vAlign w:val="bottom"/>
            <w:hideMark/>
          </w:tcPr>
          <w:p w14:paraId="0107302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4,398 </w:t>
            </w:r>
          </w:p>
        </w:tc>
        <w:tc>
          <w:tcPr>
            <w:tcW w:w="463" w:type="dxa"/>
            <w:tcBorders>
              <w:top w:val="nil"/>
              <w:left w:val="nil"/>
              <w:bottom w:val="single" w:sz="4" w:space="0" w:color="auto"/>
              <w:right w:val="single" w:sz="4" w:space="0" w:color="auto"/>
            </w:tcBorders>
            <w:shd w:val="clear" w:color="auto" w:fill="auto"/>
            <w:noWrap/>
            <w:vAlign w:val="bottom"/>
            <w:hideMark/>
          </w:tcPr>
          <w:p w14:paraId="0BCE048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880 </w:t>
            </w:r>
          </w:p>
        </w:tc>
        <w:tc>
          <w:tcPr>
            <w:tcW w:w="32" w:type="dxa"/>
            <w:tcBorders>
              <w:top w:val="nil"/>
              <w:left w:val="nil"/>
              <w:bottom w:val="nil"/>
              <w:right w:val="nil"/>
            </w:tcBorders>
            <w:shd w:val="clear" w:color="auto" w:fill="auto"/>
            <w:noWrap/>
            <w:vAlign w:val="bottom"/>
            <w:hideMark/>
          </w:tcPr>
          <w:p w14:paraId="7990A52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vAlign w:val="bottom"/>
            <w:hideMark/>
          </w:tcPr>
          <w:p w14:paraId="3D1BD285"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E.S designs stackable visitor chair</w:t>
            </w:r>
          </w:p>
        </w:tc>
        <w:tc>
          <w:tcPr>
            <w:tcW w:w="246" w:type="dxa"/>
            <w:tcBorders>
              <w:top w:val="nil"/>
              <w:left w:val="nil"/>
              <w:bottom w:val="single" w:sz="4" w:space="0" w:color="auto"/>
              <w:right w:val="single" w:sz="4" w:space="0" w:color="auto"/>
            </w:tcBorders>
            <w:shd w:val="clear" w:color="auto" w:fill="auto"/>
            <w:noWrap/>
            <w:vAlign w:val="bottom"/>
            <w:hideMark/>
          </w:tcPr>
          <w:p w14:paraId="6F680D5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5,699</w:t>
            </w:r>
          </w:p>
        </w:tc>
        <w:tc>
          <w:tcPr>
            <w:tcW w:w="282" w:type="dxa"/>
            <w:tcBorders>
              <w:top w:val="nil"/>
              <w:left w:val="nil"/>
              <w:bottom w:val="single" w:sz="4" w:space="0" w:color="auto"/>
              <w:right w:val="single" w:sz="4" w:space="0" w:color="auto"/>
            </w:tcBorders>
            <w:shd w:val="clear" w:color="auto" w:fill="auto"/>
            <w:noWrap/>
            <w:vAlign w:val="bottom"/>
            <w:hideMark/>
          </w:tcPr>
          <w:p w14:paraId="05D5627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 </w:t>
            </w:r>
          </w:p>
        </w:tc>
        <w:tc>
          <w:tcPr>
            <w:tcW w:w="292" w:type="dxa"/>
            <w:tcBorders>
              <w:top w:val="nil"/>
              <w:left w:val="nil"/>
              <w:bottom w:val="single" w:sz="4" w:space="0" w:color="auto"/>
              <w:right w:val="single" w:sz="4" w:space="0" w:color="auto"/>
            </w:tcBorders>
            <w:shd w:val="clear" w:color="auto" w:fill="auto"/>
            <w:noWrap/>
            <w:vAlign w:val="bottom"/>
            <w:hideMark/>
          </w:tcPr>
          <w:p w14:paraId="662FDD6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17,097 </w:t>
            </w:r>
          </w:p>
        </w:tc>
        <w:tc>
          <w:tcPr>
            <w:tcW w:w="434" w:type="dxa"/>
            <w:tcBorders>
              <w:top w:val="nil"/>
              <w:left w:val="nil"/>
              <w:bottom w:val="single" w:sz="4" w:space="0" w:color="auto"/>
              <w:right w:val="single" w:sz="4" w:space="0" w:color="auto"/>
            </w:tcBorders>
            <w:shd w:val="clear" w:color="auto" w:fill="auto"/>
            <w:noWrap/>
            <w:vAlign w:val="bottom"/>
            <w:hideMark/>
          </w:tcPr>
          <w:p w14:paraId="554E892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3,419 </w:t>
            </w:r>
          </w:p>
        </w:tc>
        <w:tc>
          <w:tcPr>
            <w:tcW w:w="209" w:type="dxa"/>
            <w:tcBorders>
              <w:top w:val="nil"/>
              <w:left w:val="nil"/>
              <w:bottom w:val="nil"/>
              <w:right w:val="nil"/>
            </w:tcBorders>
            <w:shd w:val="clear" w:color="auto" w:fill="auto"/>
            <w:noWrap/>
            <w:vAlign w:val="bottom"/>
            <w:hideMark/>
          </w:tcPr>
          <w:p w14:paraId="40F0358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3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20A6E"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FURNITURE </w:t>
            </w:r>
          </w:p>
        </w:tc>
        <w:tc>
          <w:tcPr>
            <w:tcW w:w="283" w:type="dxa"/>
            <w:tcBorders>
              <w:top w:val="nil"/>
              <w:left w:val="nil"/>
              <w:bottom w:val="nil"/>
              <w:right w:val="nil"/>
            </w:tcBorders>
            <w:shd w:val="clear" w:color="auto" w:fill="auto"/>
            <w:noWrap/>
            <w:vAlign w:val="bottom"/>
            <w:hideMark/>
          </w:tcPr>
          <w:p w14:paraId="3296F30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vAlign w:val="bottom"/>
            <w:hideMark/>
          </w:tcPr>
          <w:p w14:paraId="63F54D6B" w14:textId="77777777" w:rsidR="00D40C6E" w:rsidRPr="00D40C6E" w:rsidRDefault="00D40C6E" w:rsidP="00921371">
            <w:pPr>
              <w:spacing w:line="480" w:lineRule="auto"/>
              <w:rPr>
                <w:rFonts w:ascii="Calibri" w:eastAsia="Times New Roman" w:hAnsi="Calibri" w:cs="Times New Roman"/>
                <w:color w:val="000000"/>
                <w:sz w:val="20"/>
                <w:szCs w:val="20"/>
              </w:rPr>
            </w:pPr>
            <w:r w:rsidRPr="00D40C6E">
              <w:rPr>
                <w:rFonts w:ascii="Calibri" w:eastAsia="Times New Roman" w:hAnsi="Calibri" w:cs="Times New Roman"/>
                <w:color w:val="000000"/>
                <w:sz w:val="20"/>
                <w:szCs w:val="20"/>
              </w:rPr>
              <w:t xml:space="preserve"> Salary Expense </w:t>
            </w:r>
          </w:p>
        </w:tc>
        <w:tc>
          <w:tcPr>
            <w:tcW w:w="283" w:type="dxa"/>
            <w:tcBorders>
              <w:top w:val="nil"/>
              <w:left w:val="nil"/>
              <w:bottom w:val="single" w:sz="4" w:space="0" w:color="auto"/>
              <w:right w:val="single" w:sz="4" w:space="0" w:color="auto"/>
            </w:tcBorders>
            <w:shd w:val="clear" w:color="auto" w:fill="auto"/>
            <w:noWrap/>
            <w:vAlign w:val="bottom"/>
            <w:hideMark/>
          </w:tcPr>
          <w:p w14:paraId="54A7FCD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130,376 </w:t>
            </w:r>
          </w:p>
        </w:tc>
        <w:tc>
          <w:tcPr>
            <w:tcW w:w="338" w:type="dxa"/>
            <w:tcBorders>
              <w:top w:val="nil"/>
              <w:left w:val="nil"/>
              <w:bottom w:val="single" w:sz="4" w:space="0" w:color="auto"/>
              <w:right w:val="single" w:sz="4" w:space="0" w:color="auto"/>
            </w:tcBorders>
            <w:shd w:val="clear" w:color="auto" w:fill="auto"/>
            <w:noWrap/>
            <w:vAlign w:val="bottom"/>
            <w:hideMark/>
          </w:tcPr>
          <w:p w14:paraId="4B9B2DA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782,258 </w:t>
            </w:r>
          </w:p>
        </w:tc>
        <w:tc>
          <w:tcPr>
            <w:tcW w:w="338" w:type="dxa"/>
            <w:tcBorders>
              <w:top w:val="nil"/>
              <w:left w:val="nil"/>
              <w:bottom w:val="single" w:sz="4" w:space="0" w:color="auto"/>
              <w:right w:val="single" w:sz="4" w:space="0" w:color="auto"/>
            </w:tcBorders>
            <w:shd w:val="clear" w:color="auto" w:fill="auto"/>
            <w:noWrap/>
            <w:vAlign w:val="bottom"/>
            <w:hideMark/>
          </w:tcPr>
          <w:p w14:paraId="1B32407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782,258 </w:t>
            </w:r>
          </w:p>
        </w:tc>
        <w:tc>
          <w:tcPr>
            <w:tcW w:w="32" w:type="dxa"/>
            <w:tcBorders>
              <w:top w:val="nil"/>
              <w:left w:val="nil"/>
              <w:bottom w:val="nil"/>
              <w:right w:val="nil"/>
            </w:tcBorders>
            <w:shd w:val="clear" w:color="auto" w:fill="auto"/>
            <w:noWrap/>
            <w:vAlign w:val="bottom"/>
            <w:hideMark/>
          </w:tcPr>
          <w:p w14:paraId="71DF2FC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A38C16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E5F893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220012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0D9573D"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C26FD04" w14:textId="77777777" w:rsidTr="00D40C6E">
        <w:trPr>
          <w:trHeight w:val="620"/>
        </w:trPr>
        <w:tc>
          <w:tcPr>
            <w:tcW w:w="16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AA50B"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TOTAL (PHP)</w:t>
            </w:r>
          </w:p>
        </w:tc>
        <w:tc>
          <w:tcPr>
            <w:tcW w:w="438" w:type="dxa"/>
            <w:tcBorders>
              <w:top w:val="nil"/>
              <w:left w:val="nil"/>
              <w:bottom w:val="single" w:sz="4" w:space="0" w:color="auto"/>
              <w:right w:val="single" w:sz="4" w:space="0" w:color="auto"/>
            </w:tcBorders>
            <w:shd w:val="clear" w:color="000000" w:fill="FFC000"/>
            <w:noWrap/>
            <w:vAlign w:val="bottom"/>
            <w:hideMark/>
          </w:tcPr>
          <w:p w14:paraId="739A9266"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70,523 </w:t>
            </w:r>
          </w:p>
        </w:tc>
        <w:tc>
          <w:tcPr>
            <w:tcW w:w="463" w:type="dxa"/>
            <w:tcBorders>
              <w:top w:val="nil"/>
              <w:left w:val="nil"/>
              <w:bottom w:val="single" w:sz="4" w:space="0" w:color="auto"/>
              <w:right w:val="single" w:sz="4" w:space="0" w:color="auto"/>
            </w:tcBorders>
            <w:shd w:val="clear" w:color="000000" w:fill="FFC000"/>
            <w:noWrap/>
            <w:vAlign w:val="bottom"/>
            <w:hideMark/>
          </w:tcPr>
          <w:p w14:paraId="0BEF597B"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14,105 </w:t>
            </w:r>
          </w:p>
        </w:tc>
        <w:tc>
          <w:tcPr>
            <w:tcW w:w="32" w:type="dxa"/>
            <w:tcBorders>
              <w:top w:val="nil"/>
              <w:left w:val="nil"/>
              <w:bottom w:val="nil"/>
              <w:right w:val="nil"/>
            </w:tcBorders>
            <w:shd w:val="clear" w:color="auto" w:fill="auto"/>
            <w:noWrap/>
            <w:vAlign w:val="bottom"/>
            <w:hideMark/>
          </w:tcPr>
          <w:p w14:paraId="7848721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vAlign w:val="bottom"/>
            <w:hideMark/>
          </w:tcPr>
          <w:p w14:paraId="0E4CBA5D" w14:textId="77777777" w:rsidR="00D40C6E" w:rsidRPr="00D40C6E" w:rsidRDefault="00D40C6E" w:rsidP="00921371">
            <w:pPr>
              <w:spacing w:line="480" w:lineRule="auto"/>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Ikea </w:t>
            </w:r>
            <w:proofErr w:type="spellStart"/>
            <w:r w:rsidRPr="00D40C6E">
              <w:rPr>
                <w:rFonts w:ascii="Calibri" w:eastAsia="Times New Roman" w:hAnsi="Calibri" w:cs="Times New Roman"/>
                <w:color w:val="000000"/>
                <w:sz w:val="16"/>
                <w:szCs w:val="16"/>
              </w:rPr>
              <w:t>lennart</w:t>
            </w:r>
            <w:proofErr w:type="spellEnd"/>
            <w:r w:rsidRPr="00D40C6E">
              <w:rPr>
                <w:rFonts w:ascii="Calibri" w:eastAsia="Times New Roman" w:hAnsi="Calibri" w:cs="Times New Roman"/>
                <w:color w:val="000000"/>
                <w:sz w:val="16"/>
                <w:szCs w:val="16"/>
              </w:rPr>
              <w:t xml:space="preserve"> drawer black</w:t>
            </w:r>
          </w:p>
        </w:tc>
        <w:tc>
          <w:tcPr>
            <w:tcW w:w="246" w:type="dxa"/>
            <w:tcBorders>
              <w:top w:val="nil"/>
              <w:left w:val="nil"/>
              <w:bottom w:val="single" w:sz="4" w:space="0" w:color="auto"/>
              <w:right w:val="single" w:sz="4" w:space="0" w:color="auto"/>
            </w:tcBorders>
            <w:shd w:val="clear" w:color="auto" w:fill="auto"/>
            <w:noWrap/>
            <w:vAlign w:val="bottom"/>
            <w:hideMark/>
          </w:tcPr>
          <w:p w14:paraId="309640A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1,500</w:t>
            </w:r>
          </w:p>
        </w:tc>
        <w:tc>
          <w:tcPr>
            <w:tcW w:w="282" w:type="dxa"/>
            <w:tcBorders>
              <w:top w:val="nil"/>
              <w:left w:val="nil"/>
              <w:bottom w:val="single" w:sz="4" w:space="0" w:color="auto"/>
              <w:right w:val="single" w:sz="4" w:space="0" w:color="auto"/>
            </w:tcBorders>
            <w:shd w:val="clear" w:color="auto" w:fill="auto"/>
            <w:noWrap/>
            <w:vAlign w:val="bottom"/>
            <w:hideMark/>
          </w:tcPr>
          <w:p w14:paraId="0F3B095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 </w:t>
            </w:r>
          </w:p>
        </w:tc>
        <w:tc>
          <w:tcPr>
            <w:tcW w:w="292" w:type="dxa"/>
            <w:tcBorders>
              <w:top w:val="nil"/>
              <w:left w:val="nil"/>
              <w:bottom w:val="single" w:sz="4" w:space="0" w:color="auto"/>
              <w:right w:val="single" w:sz="4" w:space="0" w:color="auto"/>
            </w:tcBorders>
            <w:shd w:val="clear" w:color="auto" w:fill="auto"/>
            <w:noWrap/>
            <w:vAlign w:val="bottom"/>
            <w:hideMark/>
          </w:tcPr>
          <w:p w14:paraId="66E2B4D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7,500 </w:t>
            </w:r>
          </w:p>
        </w:tc>
        <w:tc>
          <w:tcPr>
            <w:tcW w:w="434" w:type="dxa"/>
            <w:tcBorders>
              <w:top w:val="nil"/>
              <w:left w:val="nil"/>
              <w:bottom w:val="single" w:sz="4" w:space="0" w:color="auto"/>
              <w:right w:val="single" w:sz="4" w:space="0" w:color="auto"/>
            </w:tcBorders>
            <w:shd w:val="clear" w:color="auto" w:fill="auto"/>
            <w:noWrap/>
            <w:vAlign w:val="bottom"/>
            <w:hideMark/>
          </w:tcPr>
          <w:p w14:paraId="22413CB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 </w:t>
            </w:r>
          </w:p>
        </w:tc>
        <w:tc>
          <w:tcPr>
            <w:tcW w:w="209" w:type="dxa"/>
            <w:tcBorders>
              <w:top w:val="nil"/>
              <w:left w:val="nil"/>
              <w:bottom w:val="nil"/>
              <w:right w:val="nil"/>
            </w:tcBorders>
            <w:shd w:val="clear" w:color="auto" w:fill="auto"/>
            <w:noWrap/>
            <w:vAlign w:val="bottom"/>
            <w:hideMark/>
          </w:tcPr>
          <w:p w14:paraId="3BC39F7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5ACA31CF" w14:textId="77777777" w:rsidR="00D40C6E" w:rsidRPr="00D40C6E" w:rsidRDefault="00D40C6E" w:rsidP="00921371">
            <w:pPr>
              <w:spacing w:line="480" w:lineRule="auto"/>
              <w:jc w:val="right"/>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 Carrying Value </w:t>
            </w:r>
          </w:p>
        </w:tc>
        <w:tc>
          <w:tcPr>
            <w:tcW w:w="353" w:type="dxa"/>
            <w:tcBorders>
              <w:top w:val="nil"/>
              <w:left w:val="nil"/>
              <w:bottom w:val="single" w:sz="4" w:space="0" w:color="auto"/>
              <w:right w:val="single" w:sz="4" w:space="0" w:color="auto"/>
            </w:tcBorders>
            <w:shd w:val="clear" w:color="auto" w:fill="auto"/>
            <w:noWrap/>
            <w:vAlign w:val="bottom"/>
            <w:hideMark/>
          </w:tcPr>
          <w:p w14:paraId="19E5C34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62,290 </w:t>
            </w:r>
          </w:p>
        </w:tc>
        <w:tc>
          <w:tcPr>
            <w:tcW w:w="282" w:type="dxa"/>
            <w:tcBorders>
              <w:top w:val="nil"/>
              <w:left w:val="nil"/>
              <w:bottom w:val="single" w:sz="4" w:space="0" w:color="auto"/>
              <w:right w:val="single" w:sz="4" w:space="0" w:color="auto"/>
            </w:tcBorders>
            <w:shd w:val="clear" w:color="auto" w:fill="auto"/>
            <w:noWrap/>
            <w:vAlign w:val="bottom"/>
            <w:hideMark/>
          </w:tcPr>
          <w:p w14:paraId="1E80E53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60,214 </w:t>
            </w:r>
          </w:p>
        </w:tc>
        <w:tc>
          <w:tcPr>
            <w:tcW w:w="246" w:type="dxa"/>
            <w:tcBorders>
              <w:top w:val="nil"/>
              <w:left w:val="nil"/>
              <w:bottom w:val="single" w:sz="4" w:space="0" w:color="auto"/>
              <w:right w:val="single" w:sz="4" w:space="0" w:color="auto"/>
            </w:tcBorders>
            <w:shd w:val="clear" w:color="auto" w:fill="auto"/>
            <w:noWrap/>
            <w:vAlign w:val="bottom"/>
            <w:hideMark/>
          </w:tcPr>
          <w:p w14:paraId="51E63CD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47,756 </w:t>
            </w:r>
          </w:p>
        </w:tc>
        <w:tc>
          <w:tcPr>
            <w:tcW w:w="283" w:type="dxa"/>
            <w:tcBorders>
              <w:top w:val="nil"/>
              <w:left w:val="nil"/>
              <w:bottom w:val="nil"/>
              <w:right w:val="nil"/>
            </w:tcBorders>
            <w:shd w:val="clear" w:color="auto" w:fill="auto"/>
            <w:noWrap/>
            <w:vAlign w:val="bottom"/>
            <w:hideMark/>
          </w:tcPr>
          <w:p w14:paraId="08B886A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single" w:sz="4" w:space="0" w:color="auto"/>
            </w:tcBorders>
            <w:shd w:val="clear" w:color="auto" w:fill="auto"/>
            <w:vAlign w:val="bottom"/>
            <w:hideMark/>
          </w:tcPr>
          <w:p w14:paraId="2A129541" w14:textId="77777777" w:rsidR="00D40C6E" w:rsidRPr="00D40C6E" w:rsidRDefault="00D40C6E" w:rsidP="00921371">
            <w:pPr>
              <w:spacing w:line="480" w:lineRule="auto"/>
              <w:rPr>
                <w:rFonts w:ascii="Calibri" w:eastAsia="Times New Roman" w:hAnsi="Calibri" w:cs="Times New Roman"/>
                <w:color w:val="000000"/>
                <w:sz w:val="20"/>
                <w:szCs w:val="20"/>
              </w:rPr>
            </w:pPr>
            <w:r w:rsidRPr="00D40C6E">
              <w:rPr>
                <w:rFonts w:ascii="Calibri" w:eastAsia="Times New Roman" w:hAnsi="Calibri" w:cs="Times New Roman"/>
                <w:color w:val="000000"/>
                <w:sz w:val="20"/>
                <w:szCs w:val="20"/>
              </w:rPr>
              <w:t xml:space="preserve"> Depreciation Expense </w:t>
            </w:r>
          </w:p>
        </w:tc>
        <w:tc>
          <w:tcPr>
            <w:tcW w:w="283" w:type="dxa"/>
            <w:tcBorders>
              <w:top w:val="nil"/>
              <w:left w:val="nil"/>
              <w:bottom w:val="single" w:sz="4" w:space="0" w:color="auto"/>
              <w:right w:val="single" w:sz="4" w:space="0" w:color="auto"/>
            </w:tcBorders>
            <w:shd w:val="clear" w:color="auto" w:fill="auto"/>
            <w:noWrap/>
            <w:vAlign w:val="bottom"/>
            <w:hideMark/>
          </w:tcPr>
          <w:p w14:paraId="25F4974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4,427 </w:t>
            </w:r>
          </w:p>
        </w:tc>
        <w:tc>
          <w:tcPr>
            <w:tcW w:w="338" w:type="dxa"/>
            <w:tcBorders>
              <w:top w:val="nil"/>
              <w:left w:val="nil"/>
              <w:bottom w:val="single" w:sz="4" w:space="0" w:color="auto"/>
              <w:right w:val="single" w:sz="4" w:space="0" w:color="auto"/>
            </w:tcBorders>
            <w:shd w:val="clear" w:color="auto" w:fill="auto"/>
            <w:noWrap/>
            <w:vAlign w:val="bottom"/>
            <w:hideMark/>
          </w:tcPr>
          <w:p w14:paraId="335BA51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26,563 </w:t>
            </w:r>
          </w:p>
        </w:tc>
        <w:tc>
          <w:tcPr>
            <w:tcW w:w="338" w:type="dxa"/>
            <w:tcBorders>
              <w:top w:val="nil"/>
              <w:left w:val="nil"/>
              <w:bottom w:val="single" w:sz="4" w:space="0" w:color="auto"/>
              <w:right w:val="single" w:sz="4" w:space="0" w:color="auto"/>
            </w:tcBorders>
            <w:shd w:val="clear" w:color="auto" w:fill="auto"/>
            <w:noWrap/>
            <w:vAlign w:val="bottom"/>
            <w:hideMark/>
          </w:tcPr>
          <w:p w14:paraId="5DD9C66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26,563 </w:t>
            </w:r>
          </w:p>
        </w:tc>
        <w:tc>
          <w:tcPr>
            <w:tcW w:w="32" w:type="dxa"/>
            <w:tcBorders>
              <w:top w:val="nil"/>
              <w:left w:val="nil"/>
              <w:bottom w:val="nil"/>
              <w:right w:val="nil"/>
            </w:tcBorders>
            <w:shd w:val="clear" w:color="auto" w:fill="auto"/>
            <w:noWrap/>
            <w:vAlign w:val="bottom"/>
            <w:hideMark/>
          </w:tcPr>
          <w:p w14:paraId="069CAC0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4380E0F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24220D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DF2C72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5CEDDFC"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7BB30A5B" w14:textId="77777777" w:rsidTr="00D40C6E">
        <w:trPr>
          <w:trHeight w:val="340"/>
        </w:trPr>
        <w:tc>
          <w:tcPr>
            <w:tcW w:w="855" w:type="dxa"/>
            <w:tcBorders>
              <w:top w:val="nil"/>
              <w:left w:val="nil"/>
              <w:bottom w:val="nil"/>
              <w:right w:val="nil"/>
            </w:tcBorders>
            <w:shd w:val="clear" w:color="auto" w:fill="auto"/>
            <w:noWrap/>
            <w:vAlign w:val="bottom"/>
            <w:hideMark/>
          </w:tcPr>
          <w:p w14:paraId="0EC54E9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7" w:type="dxa"/>
            <w:tcBorders>
              <w:top w:val="nil"/>
              <w:left w:val="nil"/>
              <w:bottom w:val="nil"/>
              <w:right w:val="nil"/>
            </w:tcBorders>
            <w:shd w:val="clear" w:color="auto" w:fill="auto"/>
            <w:noWrap/>
            <w:vAlign w:val="bottom"/>
            <w:hideMark/>
          </w:tcPr>
          <w:p w14:paraId="4264729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07" w:type="dxa"/>
            <w:tcBorders>
              <w:top w:val="nil"/>
              <w:left w:val="nil"/>
              <w:bottom w:val="nil"/>
              <w:right w:val="nil"/>
            </w:tcBorders>
            <w:shd w:val="clear" w:color="auto" w:fill="auto"/>
            <w:noWrap/>
            <w:vAlign w:val="bottom"/>
            <w:hideMark/>
          </w:tcPr>
          <w:p w14:paraId="228CB0C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0A664BF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117CE06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7EB9A68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79F4E"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TOTAL (PHP)</w:t>
            </w:r>
          </w:p>
        </w:tc>
        <w:tc>
          <w:tcPr>
            <w:tcW w:w="292" w:type="dxa"/>
            <w:tcBorders>
              <w:top w:val="nil"/>
              <w:left w:val="nil"/>
              <w:bottom w:val="single" w:sz="4" w:space="0" w:color="auto"/>
              <w:right w:val="single" w:sz="4" w:space="0" w:color="auto"/>
            </w:tcBorders>
            <w:shd w:val="clear" w:color="000000" w:fill="FFC000"/>
            <w:noWrap/>
            <w:vAlign w:val="bottom"/>
            <w:hideMark/>
          </w:tcPr>
          <w:p w14:paraId="77E747C7"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62,290 </w:t>
            </w:r>
          </w:p>
        </w:tc>
        <w:tc>
          <w:tcPr>
            <w:tcW w:w="434" w:type="dxa"/>
            <w:tcBorders>
              <w:top w:val="nil"/>
              <w:left w:val="nil"/>
              <w:bottom w:val="single" w:sz="4" w:space="0" w:color="auto"/>
              <w:right w:val="single" w:sz="4" w:space="0" w:color="auto"/>
            </w:tcBorders>
            <w:shd w:val="clear" w:color="000000" w:fill="FFC000"/>
            <w:noWrap/>
            <w:vAlign w:val="bottom"/>
            <w:hideMark/>
          </w:tcPr>
          <w:p w14:paraId="7EB99254"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12,458 </w:t>
            </w:r>
          </w:p>
        </w:tc>
        <w:tc>
          <w:tcPr>
            <w:tcW w:w="209" w:type="dxa"/>
            <w:tcBorders>
              <w:top w:val="nil"/>
              <w:left w:val="nil"/>
              <w:bottom w:val="nil"/>
              <w:right w:val="nil"/>
            </w:tcBorders>
            <w:shd w:val="clear" w:color="auto" w:fill="auto"/>
            <w:noWrap/>
            <w:vAlign w:val="bottom"/>
            <w:hideMark/>
          </w:tcPr>
          <w:p w14:paraId="302F963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2CA316B3" w14:textId="77777777" w:rsidR="00D40C6E" w:rsidRPr="00D40C6E" w:rsidRDefault="00D40C6E" w:rsidP="00921371">
            <w:pPr>
              <w:spacing w:line="480" w:lineRule="auto"/>
              <w:jc w:val="right"/>
              <w:rPr>
                <w:rFonts w:ascii="Calibri" w:eastAsia="Times New Roman" w:hAnsi="Calibri" w:cs="Times New Roman"/>
                <w:color w:val="000000"/>
                <w:sz w:val="16"/>
                <w:szCs w:val="16"/>
              </w:rPr>
            </w:pPr>
            <w:r w:rsidRPr="00D40C6E">
              <w:rPr>
                <w:rFonts w:ascii="Calibri" w:eastAsia="Times New Roman" w:hAnsi="Calibri" w:cs="Times New Roman"/>
                <w:color w:val="000000"/>
                <w:sz w:val="16"/>
                <w:szCs w:val="16"/>
              </w:rPr>
              <w:t xml:space="preserve"> Less: Depreciation </w:t>
            </w:r>
          </w:p>
        </w:tc>
        <w:tc>
          <w:tcPr>
            <w:tcW w:w="353" w:type="dxa"/>
            <w:tcBorders>
              <w:top w:val="nil"/>
              <w:left w:val="nil"/>
              <w:bottom w:val="single" w:sz="4" w:space="0" w:color="auto"/>
              <w:right w:val="single" w:sz="4" w:space="0" w:color="auto"/>
            </w:tcBorders>
            <w:shd w:val="clear" w:color="auto" w:fill="auto"/>
            <w:noWrap/>
            <w:vAlign w:val="bottom"/>
            <w:hideMark/>
          </w:tcPr>
          <w:p w14:paraId="07AA8C8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2,076 </w:t>
            </w:r>
          </w:p>
        </w:tc>
        <w:tc>
          <w:tcPr>
            <w:tcW w:w="282" w:type="dxa"/>
            <w:tcBorders>
              <w:top w:val="nil"/>
              <w:left w:val="nil"/>
              <w:bottom w:val="single" w:sz="4" w:space="0" w:color="auto"/>
              <w:right w:val="single" w:sz="4" w:space="0" w:color="auto"/>
            </w:tcBorders>
            <w:shd w:val="clear" w:color="auto" w:fill="auto"/>
            <w:noWrap/>
            <w:vAlign w:val="bottom"/>
            <w:hideMark/>
          </w:tcPr>
          <w:p w14:paraId="34DDACB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12,458 </w:t>
            </w:r>
          </w:p>
        </w:tc>
        <w:tc>
          <w:tcPr>
            <w:tcW w:w="246" w:type="dxa"/>
            <w:tcBorders>
              <w:top w:val="nil"/>
              <w:left w:val="nil"/>
              <w:bottom w:val="single" w:sz="4" w:space="0" w:color="auto"/>
              <w:right w:val="single" w:sz="4" w:space="0" w:color="auto"/>
            </w:tcBorders>
            <w:shd w:val="clear" w:color="auto" w:fill="auto"/>
            <w:noWrap/>
            <w:vAlign w:val="bottom"/>
            <w:hideMark/>
          </w:tcPr>
          <w:p w14:paraId="3737157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12,458 </w:t>
            </w:r>
          </w:p>
        </w:tc>
        <w:tc>
          <w:tcPr>
            <w:tcW w:w="283" w:type="dxa"/>
            <w:tcBorders>
              <w:top w:val="nil"/>
              <w:left w:val="nil"/>
              <w:bottom w:val="nil"/>
              <w:right w:val="nil"/>
            </w:tcBorders>
            <w:shd w:val="clear" w:color="auto" w:fill="auto"/>
            <w:noWrap/>
            <w:vAlign w:val="bottom"/>
            <w:hideMark/>
          </w:tcPr>
          <w:p w14:paraId="573F1FD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single" w:sz="4" w:space="0" w:color="auto"/>
              <w:bottom w:val="single" w:sz="4" w:space="0" w:color="auto"/>
              <w:right w:val="nil"/>
            </w:tcBorders>
            <w:shd w:val="clear" w:color="auto" w:fill="auto"/>
            <w:noWrap/>
            <w:vAlign w:val="center"/>
            <w:hideMark/>
          </w:tcPr>
          <w:p w14:paraId="2BB46780" w14:textId="77777777" w:rsidR="00D40C6E" w:rsidRPr="00D40C6E" w:rsidRDefault="00D40C6E" w:rsidP="00921371">
            <w:pPr>
              <w:spacing w:line="480" w:lineRule="auto"/>
              <w:jc w:val="right"/>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TOTAL (PHP) </w:t>
            </w:r>
          </w:p>
        </w:tc>
        <w:tc>
          <w:tcPr>
            <w:tcW w:w="283" w:type="dxa"/>
            <w:tcBorders>
              <w:top w:val="nil"/>
              <w:left w:val="single" w:sz="4" w:space="0" w:color="auto"/>
              <w:bottom w:val="single" w:sz="4" w:space="0" w:color="auto"/>
              <w:right w:val="single" w:sz="4" w:space="0" w:color="auto"/>
            </w:tcBorders>
            <w:shd w:val="clear" w:color="000000" w:fill="FFC000"/>
            <w:noWrap/>
            <w:vAlign w:val="bottom"/>
            <w:hideMark/>
          </w:tcPr>
          <w:p w14:paraId="42F3536B"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211,270 </w:t>
            </w:r>
          </w:p>
        </w:tc>
        <w:tc>
          <w:tcPr>
            <w:tcW w:w="338" w:type="dxa"/>
            <w:tcBorders>
              <w:top w:val="nil"/>
              <w:left w:val="nil"/>
              <w:bottom w:val="single" w:sz="4" w:space="0" w:color="auto"/>
              <w:right w:val="single" w:sz="4" w:space="0" w:color="auto"/>
            </w:tcBorders>
            <w:shd w:val="clear" w:color="000000" w:fill="FFC000"/>
            <w:noWrap/>
            <w:vAlign w:val="bottom"/>
            <w:hideMark/>
          </w:tcPr>
          <w:p w14:paraId="0BD41960"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1,212,320 </w:t>
            </w:r>
          </w:p>
        </w:tc>
        <w:tc>
          <w:tcPr>
            <w:tcW w:w="338" w:type="dxa"/>
            <w:tcBorders>
              <w:top w:val="nil"/>
              <w:left w:val="nil"/>
              <w:bottom w:val="single" w:sz="4" w:space="0" w:color="auto"/>
              <w:right w:val="single" w:sz="4" w:space="0" w:color="auto"/>
            </w:tcBorders>
            <w:shd w:val="clear" w:color="000000" w:fill="FFC000"/>
            <w:noWrap/>
            <w:vAlign w:val="bottom"/>
            <w:hideMark/>
          </w:tcPr>
          <w:p w14:paraId="62DE21C2"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1,212,320 </w:t>
            </w:r>
          </w:p>
        </w:tc>
        <w:tc>
          <w:tcPr>
            <w:tcW w:w="32" w:type="dxa"/>
            <w:tcBorders>
              <w:top w:val="nil"/>
              <w:left w:val="nil"/>
              <w:bottom w:val="nil"/>
              <w:right w:val="nil"/>
            </w:tcBorders>
            <w:shd w:val="clear" w:color="auto" w:fill="auto"/>
            <w:noWrap/>
            <w:vAlign w:val="bottom"/>
            <w:hideMark/>
          </w:tcPr>
          <w:p w14:paraId="7EC1FDE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7337168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3684A7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2FE19E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9340511"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732B2CD" w14:textId="77777777" w:rsidTr="00D40C6E">
        <w:trPr>
          <w:trHeight w:val="510"/>
        </w:trPr>
        <w:tc>
          <w:tcPr>
            <w:tcW w:w="129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14:paraId="1EA13335"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PRE-OPEX</w:t>
            </w:r>
          </w:p>
        </w:tc>
        <w:tc>
          <w:tcPr>
            <w:tcW w:w="407" w:type="dxa"/>
            <w:tcBorders>
              <w:top w:val="nil"/>
              <w:left w:val="nil"/>
              <w:bottom w:val="nil"/>
              <w:right w:val="nil"/>
            </w:tcBorders>
            <w:shd w:val="clear" w:color="auto" w:fill="auto"/>
            <w:noWrap/>
            <w:vAlign w:val="bottom"/>
            <w:hideMark/>
          </w:tcPr>
          <w:p w14:paraId="29362C5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901" w:type="dxa"/>
            <w:gridSpan w:val="2"/>
            <w:tcBorders>
              <w:top w:val="single" w:sz="4" w:space="0" w:color="auto"/>
              <w:left w:val="single" w:sz="4" w:space="0" w:color="auto"/>
              <w:bottom w:val="single" w:sz="4" w:space="0" w:color="auto"/>
              <w:right w:val="single" w:sz="4" w:space="0" w:color="000000"/>
            </w:tcBorders>
            <w:shd w:val="clear" w:color="000000" w:fill="FDE9D9"/>
            <w:vAlign w:val="center"/>
            <w:hideMark/>
          </w:tcPr>
          <w:p w14:paraId="1E4F7593"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INSURANCE EXPENSE</w:t>
            </w:r>
          </w:p>
        </w:tc>
        <w:tc>
          <w:tcPr>
            <w:tcW w:w="32" w:type="dxa"/>
            <w:tcBorders>
              <w:top w:val="nil"/>
              <w:left w:val="nil"/>
              <w:bottom w:val="nil"/>
              <w:right w:val="nil"/>
            </w:tcBorders>
            <w:shd w:val="clear" w:color="auto" w:fill="auto"/>
            <w:noWrap/>
            <w:vAlign w:val="bottom"/>
            <w:hideMark/>
          </w:tcPr>
          <w:p w14:paraId="695E40D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nil"/>
              <w:bottom w:val="nil"/>
              <w:right w:val="nil"/>
            </w:tcBorders>
            <w:shd w:val="clear" w:color="auto" w:fill="auto"/>
            <w:noWrap/>
            <w:vAlign w:val="bottom"/>
            <w:hideMark/>
          </w:tcPr>
          <w:p w14:paraId="5FE9AF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30CFA5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43EBDC6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92" w:type="dxa"/>
            <w:tcBorders>
              <w:top w:val="nil"/>
              <w:left w:val="nil"/>
              <w:bottom w:val="nil"/>
              <w:right w:val="nil"/>
            </w:tcBorders>
            <w:shd w:val="clear" w:color="auto" w:fill="auto"/>
            <w:noWrap/>
            <w:vAlign w:val="bottom"/>
            <w:hideMark/>
          </w:tcPr>
          <w:p w14:paraId="4A723EB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4" w:type="dxa"/>
            <w:tcBorders>
              <w:top w:val="nil"/>
              <w:left w:val="nil"/>
              <w:bottom w:val="nil"/>
              <w:right w:val="nil"/>
            </w:tcBorders>
            <w:shd w:val="clear" w:color="auto" w:fill="auto"/>
            <w:noWrap/>
            <w:vAlign w:val="bottom"/>
            <w:hideMark/>
          </w:tcPr>
          <w:p w14:paraId="1BDDE02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09" w:type="dxa"/>
            <w:tcBorders>
              <w:top w:val="nil"/>
              <w:left w:val="nil"/>
              <w:bottom w:val="nil"/>
              <w:right w:val="nil"/>
            </w:tcBorders>
            <w:shd w:val="clear" w:color="auto" w:fill="auto"/>
            <w:noWrap/>
            <w:vAlign w:val="bottom"/>
            <w:hideMark/>
          </w:tcPr>
          <w:p w14:paraId="29EC3B6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single" w:sz="4" w:space="0" w:color="auto"/>
              <w:bottom w:val="single" w:sz="4" w:space="0" w:color="auto"/>
              <w:right w:val="single" w:sz="4" w:space="0" w:color="auto"/>
            </w:tcBorders>
            <w:shd w:val="clear" w:color="auto" w:fill="auto"/>
            <w:noWrap/>
            <w:vAlign w:val="center"/>
            <w:hideMark/>
          </w:tcPr>
          <w:p w14:paraId="66B01AC9" w14:textId="77777777" w:rsidR="00D40C6E" w:rsidRPr="00D40C6E" w:rsidRDefault="00D40C6E" w:rsidP="00921371">
            <w:pPr>
              <w:spacing w:line="480" w:lineRule="auto"/>
              <w:jc w:val="right"/>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Net Book Value </w:t>
            </w:r>
          </w:p>
        </w:tc>
        <w:tc>
          <w:tcPr>
            <w:tcW w:w="353" w:type="dxa"/>
            <w:tcBorders>
              <w:top w:val="nil"/>
              <w:left w:val="nil"/>
              <w:bottom w:val="single" w:sz="4" w:space="0" w:color="auto"/>
              <w:right w:val="single" w:sz="4" w:space="0" w:color="auto"/>
            </w:tcBorders>
            <w:shd w:val="clear" w:color="000000" w:fill="FFC000"/>
            <w:noWrap/>
            <w:vAlign w:val="bottom"/>
            <w:hideMark/>
          </w:tcPr>
          <w:p w14:paraId="0D008397"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60,214 </w:t>
            </w:r>
          </w:p>
        </w:tc>
        <w:tc>
          <w:tcPr>
            <w:tcW w:w="282" w:type="dxa"/>
            <w:tcBorders>
              <w:top w:val="nil"/>
              <w:left w:val="nil"/>
              <w:bottom w:val="single" w:sz="4" w:space="0" w:color="auto"/>
              <w:right w:val="single" w:sz="4" w:space="0" w:color="auto"/>
            </w:tcBorders>
            <w:shd w:val="clear" w:color="000000" w:fill="FFC000"/>
            <w:noWrap/>
            <w:vAlign w:val="bottom"/>
            <w:hideMark/>
          </w:tcPr>
          <w:p w14:paraId="67C4E0EA"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47,756 </w:t>
            </w:r>
          </w:p>
        </w:tc>
        <w:tc>
          <w:tcPr>
            <w:tcW w:w="246" w:type="dxa"/>
            <w:tcBorders>
              <w:top w:val="nil"/>
              <w:left w:val="nil"/>
              <w:bottom w:val="single" w:sz="4" w:space="0" w:color="auto"/>
              <w:right w:val="single" w:sz="4" w:space="0" w:color="auto"/>
            </w:tcBorders>
            <w:shd w:val="clear" w:color="000000" w:fill="FFC000"/>
            <w:noWrap/>
            <w:vAlign w:val="bottom"/>
            <w:hideMark/>
          </w:tcPr>
          <w:p w14:paraId="06F55F88"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35,298 </w:t>
            </w:r>
          </w:p>
        </w:tc>
        <w:tc>
          <w:tcPr>
            <w:tcW w:w="283" w:type="dxa"/>
            <w:tcBorders>
              <w:top w:val="nil"/>
              <w:left w:val="nil"/>
              <w:bottom w:val="nil"/>
              <w:right w:val="nil"/>
            </w:tcBorders>
            <w:shd w:val="clear" w:color="auto" w:fill="auto"/>
            <w:noWrap/>
            <w:vAlign w:val="bottom"/>
            <w:hideMark/>
          </w:tcPr>
          <w:p w14:paraId="0E5E94D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5D7FB01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0692B1C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4BBEAB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827BE1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27B3D21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388EB70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6118EF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AA695B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3CB3EBD"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68211631"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3F0229A8"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BIR</w:t>
            </w:r>
          </w:p>
        </w:tc>
        <w:tc>
          <w:tcPr>
            <w:tcW w:w="437" w:type="dxa"/>
            <w:tcBorders>
              <w:top w:val="nil"/>
              <w:left w:val="nil"/>
              <w:bottom w:val="single" w:sz="4" w:space="0" w:color="auto"/>
              <w:right w:val="single" w:sz="4" w:space="0" w:color="auto"/>
            </w:tcBorders>
            <w:shd w:val="clear" w:color="auto" w:fill="auto"/>
            <w:noWrap/>
            <w:vAlign w:val="bottom"/>
            <w:hideMark/>
          </w:tcPr>
          <w:p w14:paraId="5104DAF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700 </w:t>
            </w:r>
          </w:p>
        </w:tc>
        <w:tc>
          <w:tcPr>
            <w:tcW w:w="407" w:type="dxa"/>
            <w:tcBorders>
              <w:top w:val="nil"/>
              <w:left w:val="nil"/>
              <w:bottom w:val="nil"/>
              <w:right w:val="nil"/>
            </w:tcBorders>
            <w:shd w:val="clear" w:color="auto" w:fill="auto"/>
            <w:noWrap/>
            <w:vAlign w:val="bottom"/>
            <w:hideMark/>
          </w:tcPr>
          <w:p w14:paraId="424FF8E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110CE6AD" w14:textId="77777777" w:rsidR="00D40C6E" w:rsidRPr="00D40C6E" w:rsidRDefault="00D40C6E" w:rsidP="00921371">
            <w:pPr>
              <w:spacing w:line="480" w:lineRule="auto"/>
              <w:jc w:val="right"/>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2015</w:t>
            </w:r>
          </w:p>
        </w:tc>
        <w:tc>
          <w:tcPr>
            <w:tcW w:w="463" w:type="dxa"/>
            <w:tcBorders>
              <w:top w:val="nil"/>
              <w:left w:val="nil"/>
              <w:bottom w:val="single" w:sz="4" w:space="0" w:color="auto"/>
              <w:right w:val="single" w:sz="4" w:space="0" w:color="auto"/>
            </w:tcBorders>
            <w:shd w:val="clear" w:color="auto" w:fill="auto"/>
            <w:noWrap/>
            <w:vAlign w:val="bottom"/>
            <w:hideMark/>
          </w:tcPr>
          <w:p w14:paraId="36FA412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2,667 </w:t>
            </w:r>
          </w:p>
        </w:tc>
        <w:tc>
          <w:tcPr>
            <w:tcW w:w="32" w:type="dxa"/>
            <w:tcBorders>
              <w:top w:val="nil"/>
              <w:left w:val="nil"/>
              <w:bottom w:val="nil"/>
              <w:right w:val="nil"/>
            </w:tcBorders>
            <w:shd w:val="clear" w:color="auto" w:fill="auto"/>
            <w:noWrap/>
            <w:vAlign w:val="bottom"/>
            <w:hideMark/>
          </w:tcPr>
          <w:p w14:paraId="39A1775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nil"/>
              <w:bottom w:val="nil"/>
              <w:right w:val="nil"/>
            </w:tcBorders>
            <w:shd w:val="clear" w:color="auto" w:fill="auto"/>
            <w:noWrap/>
            <w:vAlign w:val="bottom"/>
            <w:hideMark/>
          </w:tcPr>
          <w:p w14:paraId="026D059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B7C9E1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66CAAF1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92" w:type="dxa"/>
            <w:tcBorders>
              <w:top w:val="nil"/>
              <w:left w:val="nil"/>
              <w:bottom w:val="nil"/>
              <w:right w:val="nil"/>
            </w:tcBorders>
            <w:shd w:val="clear" w:color="auto" w:fill="auto"/>
            <w:noWrap/>
            <w:vAlign w:val="bottom"/>
            <w:hideMark/>
          </w:tcPr>
          <w:p w14:paraId="08AB7C5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4" w:type="dxa"/>
            <w:tcBorders>
              <w:top w:val="nil"/>
              <w:left w:val="nil"/>
              <w:bottom w:val="nil"/>
              <w:right w:val="nil"/>
            </w:tcBorders>
            <w:shd w:val="clear" w:color="auto" w:fill="auto"/>
            <w:noWrap/>
            <w:vAlign w:val="bottom"/>
            <w:hideMark/>
          </w:tcPr>
          <w:p w14:paraId="35CEDD6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09" w:type="dxa"/>
            <w:tcBorders>
              <w:top w:val="nil"/>
              <w:left w:val="nil"/>
              <w:bottom w:val="nil"/>
              <w:right w:val="nil"/>
            </w:tcBorders>
            <w:shd w:val="clear" w:color="auto" w:fill="auto"/>
            <w:noWrap/>
            <w:vAlign w:val="bottom"/>
            <w:hideMark/>
          </w:tcPr>
          <w:p w14:paraId="5C111F5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nil"/>
              <w:bottom w:val="nil"/>
              <w:right w:val="nil"/>
            </w:tcBorders>
            <w:shd w:val="clear" w:color="auto" w:fill="auto"/>
            <w:noWrap/>
            <w:vAlign w:val="bottom"/>
            <w:hideMark/>
          </w:tcPr>
          <w:p w14:paraId="17EC6C2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53" w:type="dxa"/>
            <w:tcBorders>
              <w:top w:val="nil"/>
              <w:left w:val="nil"/>
              <w:bottom w:val="nil"/>
              <w:right w:val="nil"/>
            </w:tcBorders>
            <w:shd w:val="clear" w:color="auto" w:fill="auto"/>
            <w:noWrap/>
            <w:vAlign w:val="bottom"/>
            <w:hideMark/>
          </w:tcPr>
          <w:p w14:paraId="63FCFCD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7B7B94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F04686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725F51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0638134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30484CF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0BD156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0EA749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4D88C2B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2A1CC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429808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7354B4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294F8FF"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762C9F0A"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585D418C"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DTI</w:t>
            </w:r>
          </w:p>
        </w:tc>
        <w:tc>
          <w:tcPr>
            <w:tcW w:w="437" w:type="dxa"/>
            <w:tcBorders>
              <w:top w:val="nil"/>
              <w:left w:val="nil"/>
              <w:bottom w:val="single" w:sz="4" w:space="0" w:color="auto"/>
              <w:right w:val="single" w:sz="4" w:space="0" w:color="auto"/>
            </w:tcBorders>
            <w:shd w:val="clear" w:color="auto" w:fill="auto"/>
            <w:noWrap/>
            <w:vAlign w:val="bottom"/>
            <w:hideMark/>
          </w:tcPr>
          <w:p w14:paraId="0CA8795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600 </w:t>
            </w:r>
          </w:p>
        </w:tc>
        <w:tc>
          <w:tcPr>
            <w:tcW w:w="407" w:type="dxa"/>
            <w:tcBorders>
              <w:top w:val="nil"/>
              <w:left w:val="nil"/>
              <w:bottom w:val="nil"/>
              <w:right w:val="nil"/>
            </w:tcBorders>
            <w:shd w:val="clear" w:color="auto" w:fill="auto"/>
            <w:noWrap/>
            <w:vAlign w:val="bottom"/>
            <w:hideMark/>
          </w:tcPr>
          <w:p w14:paraId="3643E48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65A22A43" w14:textId="77777777" w:rsidR="00D40C6E" w:rsidRPr="00D40C6E" w:rsidRDefault="00D40C6E" w:rsidP="00921371">
            <w:pPr>
              <w:spacing w:line="480" w:lineRule="auto"/>
              <w:jc w:val="right"/>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2016</w:t>
            </w:r>
          </w:p>
        </w:tc>
        <w:tc>
          <w:tcPr>
            <w:tcW w:w="463" w:type="dxa"/>
            <w:tcBorders>
              <w:top w:val="nil"/>
              <w:left w:val="nil"/>
              <w:bottom w:val="single" w:sz="4" w:space="0" w:color="auto"/>
              <w:right w:val="single" w:sz="4" w:space="0" w:color="auto"/>
            </w:tcBorders>
            <w:shd w:val="clear" w:color="auto" w:fill="auto"/>
            <w:noWrap/>
            <w:vAlign w:val="bottom"/>
            <w:hideMark/>
          </w:tcPr>
          <w:p w14:paraId="193C40C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32" w:type="dxa"/>
            <w:tcBorders>
              <w:top w:val="nil"/>
              <w:left w:val="nil"/>
              <w:bottom w:val="nil"/>
              <w:right w:val="nil"/>
            </w:tcBorders>
            <w:shd w:val="clear" w:color="auto" w:fill="auto"/>
            <w:noWrap/>
            <w:vAlign w:val="bottom"/>
            <w:hideMark/>
          </w:tcPr>
          <w:p w14:paraId="378DF67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542D"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2015</w:t>
            </w:r>
          </w:p>
        </w:tc>
        <w:tc>
          <w:tcPr>
            <w:tcW w:w="3056" w:type="dxa"/>
            <w:gridSpan w:val="10"/>
            <w:tcBorders>
              <w:top w:val="single" w:sz="4" w:space="0" w:color="auto"/>
              <w:left w:val="nil"/>
              <w:bottom w:val="single" w:sz="4" w:space="0" w:color="auto"/>
              <w:right w:val="single" w:sz="4" w:space="0" w:color="auto"/>
            </w:tcBorders>
            <w:shd w:val="clear" w:color="000000" w:fill="FDE9D9"/>
            <w:noWrap/>
            <w:vAlign w:val="bottom"/>
            <w:hideMark/>
          </w:tcPr>
          <w:p w14:paraId="04EB227C"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SALARY SCHEDULE</w:t>
            </w:r>
          </w:p>
        </w:tc>
        <w:tc>
          <w:tcPr>
            <w:tcW w:w="371" w:type="dxa"/>
            <w:tcBorders>
              <w:top w:val="nil"/>
              <w:left w:val="nil"/>
              <w:bottom w:val="nil"/>
              <w:right w:val="nil"/>
            </w:tcBorders>
            <w:shd w:val="clear" w:color="auto" w:fill="auto"/>
            <w:noWrap/>
            <w:vAlign w:val="bottom"/>
            <w:hideMark/>
          </w:tcPr>
          <w:p w14:paraId="4B96A43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6D27DD6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D64999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7644CE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2DE6419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756ED5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8110AE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0DB65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BD6B00B"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639BE30" w14:textId="77777777" w:rsidTr="00D40C6E">
        <w:trPr>
          <w:trHeight w:val="4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28DE308E"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SEC</w:t>
            </w:r>
          </w:p>
        </w:tc>
        <w:tc>
          <w:tcPr>
            <w:tcW w:w="437" w:type="dxa"/>
            <w:tcBorders>
              <w:top w:val="nil"/>
              <w:left w:val="nil"/>
              <w:bottom w:val="single" w:sz="4" w:space="0" w:color="auto"/>
              <w:right w:val="single" w:sz="4" w:space="0" w:color="auto"/>
            </w:tcBorders>
            <w:shd w:val="clear" w:color="auto" w:fill="auto"/>
            <w:noWrap/>
            <w:vAlign w:val="bottom"/>
            <w:hideMark/>
          </w:tcPr>
          <w:p w14:paraId="6EF97D0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 </w:t>
            </w:r>
          </w:p>
        </w:tc>
        <w:tc>
          <w:tcPr>
            <w:tcW w:w="407" w:type="dxa"/>
            <w:tcBorders>
              <w:top w:val="nil"/>
              <w:left w:val="nil"/>
              <w:bottom w:val="nil"/>
              <w:right w:val="nil"/>
            </w:tcBorders>
            <w:shd w:val="clear" w:color="auto" w:fill="auto"/>
            <w:noWrap/>
            <w:vAlign w:val="bottom"/>
            <w:hideMark/>
          </w:tcPr>
          <w:p w14:paraId="743EF77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single" w:sz="4" w:space="0" w:color="auto"/>
              <w:bottom w:val="single" w:sz="4" w:space="0" w:color="auto"/>
              <w:right w:val="single" w:sz="4" w:space="0" w:color="auto"/>
            </w:tcBorders>
            <w:shd w:val="clear" w:color="auto" w:fill="auto"/>
            <w:noWrap/>
            <w:vAlign w:val="bottom"/>
            <w:hideMark/>
          </w:tcPr>
          <w:p w14:paraId="2EA7B259" w14:textId="77777777" w:rsidR="00D40C6E" w:rsidRPr="00D40C6E" w:rsidRDefault="00D40C6E" w:rsidP="00921371">
            <w:pPr>
              <w:spacing w:line="480" w:lineRule="auto"/>
              <w:jc w:val="right"/>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2017</w:t>
            </w:r>
          </w:p>
        </w:tc>
        <w:tc>
          <w:tcPr>
            <w:tcW w:w="463" w:type="dxa"/>
            <w:tcBorders>
              <w:top w:val="nil"/>
              <w:left w:val="nil"/>
              <w:bottom w:val="single" w:sz="4" w:space="0" w:color="auto"/>
              <w:right w:val="single" w:sz="4" w:space="0" w:color="auto"/>
            </w:tcBorders>
            <w:shd w:val="clear" w:color="auto" w:fill="auto"/>
            <w:noWrap/>
            <w:vAlign w:val="bottom"/>
            <w:hideMark/>
          </w:tcPr>
          <w:p w14:paraId="7271C36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16,000 </w:t>
            </w:r>
          </w:p>
        </w:tc>
        <w:tc>
          <w:tcPr>
            <w:tcW w:w="32" w:type="dxa"/>
            <w:tcBorders>
              <w:top w:val="nil"/>
              <w:left w:val="nil"/>
              <w:bottom w:val="nil"/>
              <w:right w:val="nil"/>
            </w:tcBorders>
            <w:shd w:val="clear" w:color="auto" w:fill="auto"/>
            <w:noWrap/>
            <w:vAlign w:val="bottom"/>
            <w:hideMark/>
          </w:tcPr>
          <w:p w14:paraId="1161C2F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000000" w:fill="E6B8B7"/>
            <w:vAlign w:val="center"/>
            <w:hideMark/>
          </w:tcPr>
          <w:p w14:paraId="6E8196CE"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POSITION</w:t>
            </w:r>
          </w:p>
        </w:tc>
        <w:tc>
          <w:tcPr>
            <w:tcW w:w="246" w:type="dxa"/>
            <w:tcBorders>
              <w:top w:val="nil"/>
              <w:left w:val="nil"/>
              <w:bottom w:val="single" w:sz="4" w:space="0" w:color="auto"/>
              <w:right w:val="single" w:sz="4" w:space="0" w:color="auto"/>
            </w:tcBorders>
            <w:shd w:val="clear" w:color="000000" w:fill="E6B8B7"/>
            <w:vAlign w:val="center"/>
            <w:hideMark/>
          </w:tcPr>
          <w:p w14:paraId="7C83608E"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RATE PER MONTH</w:t>
            </w:r>
          </w:p>
        </w:tc>
        <w:tc>
          <w:tcPr>
            <w:tcW w:w="282" w:type="dxa"/>
            <w:tcBorders>
              <w:top w:val="nil"/>
              <w:left w:val="nil"/>
              <w:bottom w:val="single" w:sz="4" w:space="0" w:color="auto"/>
              <w:right w:val="single" w:sz="4" w:space="0" w:color="auto"/>
            </w:tcBorders>
            <w:shd w:val="clear" w:color="000000" w:fill="E6B8B7"/>
            <w:vAlign w:val="center"/>
            <w:hideMark/>
          </w:tcPr>
          <w:p w14:paraId="571C3460"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BASIC PAY</w:t>
            </w:r>
          </w:p>
        </w:tc>
        <w:tc>
          <w:tcPr>
            <w:tcW w:w="292" w:type="dxa"/>
            <w:tcBorders>
              <w:top w:val="nil"/>
              <w:left w:val="nil"/>
              <w:bottom w:val="single" w:sz="4" w:space="0" w:color="auto"/>
              <w:right w:val="single" w:sz="4" w:space="0" w:color="auto"/>
            </w:tcBorders>
            <w:shd w:val="clear" w:color="000000" w:fill="E6B8B7"/>
            <w:vAlign w:val="center"/>
            <w:hideMark/>
          </w:tcPr>
          <w:p w14:paraId="70122C66"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WITHHELD</w:t>
            </w:r>
          </w:p>
        </w:tc>
        <w:tc>
          <w:tcPr>
            <w:tcW w:w="434" w:type="dxa"/>
            <w:tcBorders>
              <w:top w:val="nil"/>
              <w:left w:val="nil"/>
              <w:bottom w:val="single" w:sz="4" w:space="0" w:color="auto"/>
              <w:right w:val="single" w:sz="4" w:space="0" w:color="auto"/>
            </w:tcBorders>
            <w:shd w:val="clear" w:color="000000" w:fill="E6B8B7"/>
            <w:vAlign w:val="center"/>
            <w:hideMark/>
          </w:tcPr>
          <w:p w14:paraId="043E49FB"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PAG-IBIG</w:t>
            </w:r>
          </w:p>
        </w:tc>
        <w:tc>
          <w:tcPr>
            <w:tcW w:w="209" w:type="dxa"/>
            <w:tcBorders>
              <w:top w:val="nil"/>
              <w:left w:val="nil"/>
              <w:bottom w:val="single" w:sz="4" w:space="0" w:color="auto"/>
              <w:right w:val="single" w:sz="4" w:space="0" w:color="auto"/>
            </w:tcBorders>
            <w:shd w:val="clear" w:color="000000" w:fill="E6B8B7"/>
            <w:vAlign w:val="center"/>
            <w:hideMark/>
          </w:tcPr>
          <w:p w14:paraId="64A8DEA6"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SSS</w:t>
            </w:r>
          </w:p>
        </w:tc>
        <w:tc>
          <w:tcPr>
            <w:tcW w:w="429" w:type="dxa"/>
            <w:tcBorders>
              <w:top w:val="nil"/>
              <w:left w:val="nil"/>
              <w:bottom w:val="single" w:sz="4" w:space="0" w:color="auto"/>
              <w:right w:val="single" w:sz="4" w:space="0" w:color="auto"/>
            </w:tcBorders>
            <w:shd w:val="clear" w:color="000000" w:fill="E6B8B7"/>
            <w:vAlign w:val="center"/>
            <w:hideMark/>
          </w:tcPr>
          <w:p w14:paraId="3D72768C"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PHILHEALTH</w:t>
            </w:r>
          </w:p>
        </w:tc>
        <w:tc>
          <w:tcPr>
            <w:tcW w:w="353" w:type="dxa"/>
            <w:tcBorders>
              <w:top w:val="nil"/>
              <w:left w:val="nil"/>
              <w:bottom w:val="single" w:sz="4" w:space="0" w:color="auto"/>
              <w:right w:val="single" w:sz="4" w:space="0" w:color="auto"/>
            </w:tcBorders>
            <w:shd w:val="clear" w:color="000000" w:fill="E6B8B7"/>
            <w:vAlign w:val="center"/>
            <w:hideMark/>
          </w:tcPr>
          <w:p w14:paraId="6B3AB671"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DEDUCTIONS</w:t>
            </w:r>
          </w:p>
        </w:tc>
        <w:tc>
          <w:tcPr>
            <w:tcW w:w="282" w:type="dxa"/>
            <w:tcBorders>
              <w:top w:val="nil"/>
              <w:left w:val="nil"/>
              <w:bottom w:val="single" w:sz="4" w:space="0" w:color="auto"/>
              <w:right w:val="single" w:sz="4" w:space="0" w:color="auto"/>
            </w:tcBorders>
            <w:shd w:val="clear" w:color="000000" w:fill="E6B8B7"/>
            <w:vAlign w:val="center"/>
            <w:hideMark/>
          </w:tcPr>
          <w:p w14:paraId="4676083C"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NET PAY</w:t>
            </w:r>
          </w:p>
        </w:tc>
        <w:tc>
          <w:tcPr>
            <w:tcW w:w="246" w:type="dxa"/>
            <w:tcBorders>
              <w:top w:val="nil"/>
              <w:left w:val="nil"/>
              <w:bottom w:val="single" w:sz="4" w:space="0" w:color="auto"/>
              <w:right w:val="single" w:sz="4" w:space="0" w:color="auto"/>
            </w:tcBorders>
            <w:shd w:val="clear" w:color="000000" w:fill="E6B8B7"/>
            <w:vAlign w:val="center"/>
            <w:hideMark/>
          </w:tcPr>
          <w:p w14:paraId="3926B0F3"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13th MONTH</w:t>
            </w:r>
          </w:p>
        </w:tc>
        <w:tc>
          <w:tcPr>
            <w:tcW w:w="283" w:type="dxa"/>
            <w:tcBorders>
              <w:top w:val="nil"/>
              <w:left w:val="nil"/>
              <w:bottom w:val="single" w:sz="4" w:space="0" w:color="auto"/>
              <w:right w:val="single" w:sz="4" w:space="0" w:color="auto"/>
            </w:tcBorders>
            <w:shd w:val="clear" w:color="000000" w:fill="E6B8B7"/>
            <w:vAlign w:val="center"/>
            <w:hideMark/>
          </w:tcPr>
          <w:p w14:paraId="1C5F3B3D"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TOTAL (PHP)</w:t>
            </w:r>
          </w:p>
        </w:tc>
        <w:tc>
          <w:tcPr>
            <w:tcW w:w="371" w:type="dxa"/>
            <w:tcBorders>
              <w:top w:val="nil"/>
              <w:left w:val="nil"/>
              <w:bottom w:val="nil"/>
              <w:right w:val="nil"/>
            </w:tcBorders>
            <w:shd w:val="clear" w:color="auto" w:fill="auto"/>
            <w:noWrap/>
            <w:vAlign w:val="bottom"/>
            <w:hideMark/>
          </w:tcPr>
          <w:p w14:paraId="0C70484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4A91EA0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ACC73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075D93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741C10E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73C0CDE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6A8C18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3146BE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17D1274"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54688A0"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30420D4E"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Business Licenses</w:t>
            </w:r>
          </w:p>
        </w:tc>
        <w:tc>
          <w:tcPr>
            <w:tcW w:w="437" w:type="dxa"/>
            <w:tcBorders>
              <w:top w:val="nil"/>
              <w:left w:val="nil"/>
              <w:bottom w:val="single" w:sz="4" w:space="0" w:color="auto"/>
              <w:right w:val="single" w:sz="4" w:space="0" w:color="auto"/>
            </w:tcBorders>
            <w:shd w:val="clear" w:color="auto" w:fill="auto"/>
            <w:noWrap/>
            <w:vAlign w:val="bottom"/>
            <w:hideMark/>
          </w:tcPr>
          <w:p w14:paraId="7105495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2,000 </w:t>
            </w:r>
          </w:p>
        </w:tc>
        <w:tc>
          <w:tcPr>
            <w:tcW w:w="407" w:type="dxa"/>
            <w:tcBorders>
              <w:top w:val="nil"/>
              <w:left w:val="nil"/>
              <w:bottom w:val="nil"/>
              <w:right w:val="nil"/>
            </w:tcBorders>
            <w:shd w:val="clear" w:color="auto" w:fill="auto"/>
            <w:noWrap/>
            <w:vAlign w:val="bottom"/>
            <w:hideMark/>
          </w:tcPr>
          <w:p w14:paraId="72DA9C6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47AF6F3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304B642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74F1D9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12E09E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Director </w:t>
            </w:r>
          </w:p>
        </w:tc>
        <w:tc>
          <w:tcPr>
            <w:tcW w:w="246" w:type="dxa"/>
            <w:tcBorders>
              <w:top w:val="nil"/>
              <w:left w:val="nil"/>
              <w:bottom w:val="single" w:sz="4" w:space="0" w:color="auto"/>
              <w:right w:val="single" w:sz="4" w:space="0" w:color="auto"/>
            </w:tcBorders>
            <w:shd w:val="clear" w:color="auto" w:fill="auto"/>
            <w:noWrap/>
            <w:vAlign w:val="bottom"/>
            <w:hideMark/>
          </w:tcPr>
          <w:p w14:paraId="2E3E048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82" w:type="dxa"/>
            <w:tcBorders>
              <w:top w:val="nil"/>
              <w:left w:val="nil"/>
              <w:bottom w:val="single" w:sz="4" w:space="0" w:color="auto"/>
              <w:right w:val="single" w:sz="4" w:space="0" w:color="auto"/>
            </w:tcBorders>
            <w:shd w:val="clear" w:color="auto" w:fill="auto"/>
            <w:noWrap/>
            <w:vAlign w:val="bottom"/>
            <w:hideMark/>
          </w:tcPr>
          <w:p w14:paraId="1C3FCE2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60,000 </w:t>
            </w:r>
          </w:p>
        </w:tc>
        <w:tc>
          <w:tcPr>
            <w:tcW w:w="292" w:type="dxa"/>
            <w:tcBorders>
              <w:top w:val="nil"/>
              <w:left w:val="nil"/>
              <w:bottom w:val="single" w:sz="4" w:space="0" w:color="auto"/>
              <w:right w:val="single" w:sz="4" w:space="0" w:color="auto"/>
            </w:tcBorders>
            <w:shd w:val="clear" w:color="auto" w:fill="auto"/>
            <w:noWrap/>
            <w:vAlign w:val="bottom"/>
            <w:hideMark/>
          </w:tcPr>
          <w:p w14:paraId="56D4DA0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10,700 </w:t>
            </w:r>
          </w:p>
        </w:tc>
        <w:tc>
          <w:tcPr>
            <w:tcW w:w="434" w:type="dxa"/>
            <w:tcBorders>
              <w:top w:val="nil"/>
              <w:left w:val="nil"/>
              <w:bottom w:val="single" w:sz="4" w:space="0" w:color="auto"/>
              <w:right w:val="single" w:sz="4" w:space="0" w:color="auto"/>
            </w:tcBorders>
            <w:shd w:val="clear" w:color="auto" w:fill="auto"/>
            <w:noWrap/>
            <w:vAlign w:val="bottom"/>
            <w:hideMark/>
          </w:tcPr>
          <w:p w14:paraId="3EBE18C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 </w:t>
            </w:r>
          </w:p>
        </w:tc>
        <w:tc>
          <w:tcPr>
            <w:tcW w:w="209" w:type="dxa"/>
            <w:tcBorders>
              <w:top w:val="nil"/>
              <w:left w:val="nil"/>
              <w:bottom w:val="single" w:sz="4" w:space="0" w:color="auto"/>
              <w:right w:val="single" w:sz="4" w:space="0" w:color="auto"/>
            </w:tcBorders>
            <w:shd w:val="clear" w:color="auto" w:fill="auto"/>
            <w:noWrap/>
            <w:vAlign w:val="bottom"/>
            <w:hideMark/>
          </w:tcPr>
          <w:p w14:paraId="1DC9BEB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1,163 </w:t>
            </w:r>
          </w:p>
        </w:tc>
        <w:tc>
          <w:tcPr>
            <w:tcW w:w="429" w:type="dxa"/>
            <w:tcBorders>
              <w:top w:val="nil"/>
              <w:left w:val="nil"/>
              <w:bottom w:val="single" w:sz="4" w:space="0" w:color="auto"/>
              <w:right w:val="single" w:sz="4" w:space="0" w:color="auto"/>
            </w:tcBorders>
            <w:shd w:val="clear" w:color="auto" w:fill="auto"/>
            <w:noWrap/>
            <w:vAlign w:val="bottom"/>
            <w:hideMark/>
          </w:tcPr>
          <w:p w14:paraId="5FA681A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750 </w:t>
            </w:r>
          </w:p>
        </w:tc>
        <w:tc>
          <w:tcPr>
            <w:tcW w:w="353" w:type="dxa"/>
            <w:tcBorders>
              <w:top w:val="nil"/>
              <w:left w:val="nil"/>
              <w:bottom w:val="single" w:sz="4" w:space="0" w:color="auto"/>
              <w:right w:val="single" w:sz="4" w:space="0" w:color="auto"/>
            </w:tcBorders>
            <w:shd w:val="clear" w:color="auto" w:fill="auto"/>
            <w:noWrap/>
            <w:vAlign w:val="bottom"/>
            <w:hideMark/>
          </w:tcPr>
          <w:p w14:paraId="11C95B6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12,812 </w:t>
            </w:r>
          </w:p>
        </w:tc>
        <w:tc>
          <w:tcPr>
            <w:tcW w:w="282" w:type="dxa"/>
            <w:tcBorders>
              <w:top w:val="nil"/>
              <w:left w:val="nil"/>
              <w:bottom w:val="single" w:sz="4" w:space="0" w:color="auto"/>
              <w:right w:val="single" w:sz="4" w:space="0" w:color="auto"/>
            </w:tcBorders>
            <w:shd w:val="clear" w:color="auto" w:fill="auto"/>
            <w:noWrap/>
            <w:vAlign w:val="bottom"/>
            <w:hideMark/>
          </w:tcPr>
          <w:p w14:paraId="74C3856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47,188 </w:t>
            </w:r>
          </w:p>
        </w:tc>
        <w:tc>
          <w:tcPr>
            <w:tcW w:w="246" w:type="dxa"/>
            <w:tcBorders>
              <w:top w:val="nil"/>
              <w:left w:val="nil"/>
              <w:bottom w:val="single" w:sz="4" w:space="0" w:color="auto"/>
              <w:right w:val="single" w:sz="4" w:space="0" w:color="auto"/>
            </w:tcBorders>
            <w:shd w:val="clear" w:color="auto" w:fill="auto"/>
            <w:noWrap/>
            <w:vAlign w:val="bottom"/>
            <w:hideMark/>
          </w:tcPr>
          <w:p w14:paraId="0BE1D99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 </w:t>
            </w:r>
          </w:p>
        </w:tc>
        <w:tc>
          <w:tcPr>
            <w:tcW w:w="283" w:type="dxa"/>
            <w:tcBorders>
              <w:top w:val="nil"/>
              <w:left w:val="nil"/>
              <w:bottom w:val="single" w:sz="4" w:space="0" w:color="auto"/>
              <w:right w:val="single" w:sz="4" w:space="0" w:color="auto"/>
            </w:tcBorders>
            <w:shd w:val="clear" w:color="auto" w:fill="auto"/>
            <w:noWrap/>
            <w:vAlign w:val="bottom"/>
            <w:hideMark/>
          </w:tcPr>
          <w:p w14:paraId="72649A5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52,188 </w:t>
            </w:r>
          </w:p>
        </w:tc>
        <w:tc>
          <w:tcPr>
            <w:tcW w:w="371" w:type="dxa"/>
            <w:tcBorders>
              <w:top w:val="nil"/>
              <w:left w:val="nil"/>
              <w:bottom w:val="nil"/>
              <w:right w:val="nil"/>
            </w:tcBorders>
            <w:shd w:val="clear" w:color="auto" w:fill="auto"/>
            <w:noWrap/>
            <w:vAlign w:val="bottom"/>
            <w:hideMark/>
          </w:tcPr>
          <w:p w14:paraId="1882EA4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1638A6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2C06F2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B73E7F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28975B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51987D8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213E10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FADC77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8C98029"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55721F60" w14:textId="77777777" w:rsidTr="00D40C6E">
        <w:trPr>
          <w:trHeight w:val="34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1DF432E6"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TOTAL (PHP)</w:t>
            </w:r>
          </w:p>
        </w:tc>
        <w:tc>
          <w:tcPr>
            <w:tcW w:w="437" w:type="dxa"/>
            <w:tcBorders>
              <w:top w:val="nil"/>
              <w:left w:val="nil"/>
              <w:bottom w:val="single" w:sz="4" w:space="0" w:color="auto"/>
              <w:right w:val="single" w:sz="4" w:space="0" w:color="auto"/>
            </w:tcBorders>
            <w:shd w:val="clear" w:color="000000" w:fill="FFC000"/>
            <w:noWrap/>
            <w:vAlign w:val="bottom"/>
            <w:hideMark/>
          </w:tcPr>
          <w:p w14:paraId="3C51740D"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6,300 </w:t>
            </w:r>
          </w:p>
        </w:tc>
        <w:tc>
          <w:tcPr>
            <w:tcW w:w="407" w:type="dxa"/>
            <w:tcBorders>
              <w:top w:val="nil"/>
              <w:left w:val="nil"/>
              <w:bottom w:val="nil"/>
              <w:right w:val="nil"/>
            </w:tcBorders>
            <w:shd w:val="clear" w:color="auto" w:fill="auto"/>
            <w:noWrap/>
            <w:vAlign w:val="bottom"/>
            <w:hideMark/>
          </w:tcPr>
          <w:p w14:paraId="1BDDF00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2C4E76E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5933D8B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350D3CF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57E9C0A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Accountant </w:t>
            </w:r>
          </w:p>
        </w:tc>
        <w:tc>
          <w:tcPr>
            <w:tcW w:w="246" w:type="dxa"/>
            <w:tcBorders>
              <w:top w:val="nil"/>
              <w:left w:val="nil"/>
              <w:bottom w:val="single" w:sz="4" w:space="0" w:color="auto"/>
              <w:right w:val="single" w:sz="4" w:space="0" w:color="auto"/>
            </w:tcBorders>
            <w:shd w:val="clear" w:color="auto" w:fill="auto"/>
            <w:noWrap/>
            <w:vAlign w:val="bottom"/>
            <w:hideMark/>
          </w:tcPr>
          <w:p w14:paraId="3D9195F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2" w:type="dxa"/>
            <w:tcBorders>
              <w:top w:val="nil"/>
              <w:left w:val="nil"/>
              <w:bottom w:val="single" w:sz="4" w:space="0" w:color="auto"/>
              <w:right w:val="single" w:sz="4" w:space="0" w:color="auto"/>
            </w:tcBorders>
            <w:shd w:val="clear" w:color="auto" w:fill="auto"/>
            <w:noWrap/>
            <w:vAlign w:val="bottom"/>
            <w:hideMark/>
          </w:tcPr>
          <w:p w14:paraId="1533453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92" w:type="dxa"/>
            <w:tcBorders>
              <w:top w:val="nil"/>
              <w:left w:val="nil"/>
              <w:bottom w:val="single" w:sz="4" w:space="0" w:color="auto"/>
              <w:right w:val="single" w:sz="4" w:space="0" w:color="auto"/>
            </w:tcBorders>
            <w:shd w:val="clear" w:color="auto" w:fill="auto"/>
            <w:noWrap/>
            <w:vAlign w:val="bottom"/>
            <w:hideMark/>
          </w:tcPr>
          <w:p w14:paraId="6AF39EC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3,084 </w:t>
            </w:r>
          </w:p>
        </w:tc>
        <w:tc>
          <w:tcPr>
            <w:tcW w:w="434" w:type="dxa"/>
            <w:tcBorders>
              <w:top w:val="nil"/>
              <w:left w:val="nil"/>
              <w:bottom w:val="single" w:sz="4" w:space="0" w:color="auto"/>
              <w:right w:val="single" w:sz="4" w:space="0" w:color="auto"/>
            </w:tcBorders>
            <w:shd w:val="clear" w:color="auto" w:fill="auto"/>
            <w:noWrap/>
            <w:vAlign w:val="bottom"/>
            <w:hideMark/>
          </w:tcPr>
          <w:p w14:paraId="1F1E466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 </w:t>
            </w:r>
          </w:p>
        </w:tc>
        <w:tc>
          <w:tcPr>
            <w:tcW w:w="209" w:type="dxa"/>
            <w:tcBorders>
              <w:top w:val="nil"/>
              <w:left w:val="nil"/>
              <w:bottom w:val="single" w:sz="4" w:space="0" w:color="auto"/>
              <w:right w:val="single" w:sz="4" w:space="0" w:color="auto"/>
            </w:tcBorders>
            <w:shd w:val="clear" w:color="auto" w:fill="auto"/>
            <w:noWrap/>
            <w:vAlign w:val="bottom"/>
            <w:hideMark/>
          </w:tcPr>
          <w:p w14:paraId="677FB3A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1,090 </w:t>
            </w:r>
          </w:p>
        </w:tc>
        <w:tc>
          <w:tcPr>
            <w:tcW w:w="429" w:type="dxa"/>
            <w:tcBorders>
              <w:top w:val="nil"/>
              <w:left w:val="nil"/>
              <w:bottom w:val="single" w:sz="4" w:space="0" w:color="auto"/>
              <w:right w:val="single" w:sz="4" w:space="0" w:color="auto"/>
            </w:tcBorders>
            <w:shd w:val="clear" w:color="auto" w:fill="auto"/>
            <w:noWrap/>
            <w:vAlign w:val="bottom"/>
            <w:hideMark/>
          </w:tcPr>
          <w:p w14:paraId="291C36D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375 </w:t>
            </w:r>
          </w:p>
        </w:tc>
        <w:tc>
          <w:tcPr>
            <w:tcW w:w="353" w:type="dxa"/>
            <w:tcBorders>
              <w:top w:val="nil"/>
              <w:left w:val="nil"/>
              <w:bottom w:val="single" w:sz="4" w:space="0" w:color="auto"/>
              <w:right w:val="single" w:sz="4" w:space="0" w:color="auto"/>
            </w:tcBorders>
            <w:shd w:val="clear" w:color="auto" w:fill="auto"/>
            <w:noWrap/>
            <w:vAlign w:val="bottom"/>
            <w:hideMark/>
          </w:tcPr>
          <w:p w14:paraId="3A714EF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4,749 </w:t>
            </w:r>
          </w:p>
        </w:tc>
        <w:tc>
          <w:tcPr>
            <w:tcW w:w="282" w:type="dxa"/>
            <w:tcBorders>
              <w:top w:val="nil"/>
              <w:left w:val="nil"/>
              <w:bottom w:val="single" w:sz="4" w:space="0" w:color="auto"/>
              <w:right w:val="single" w:sz="4" w:space="0" w:color="auto"/>
            </w:tcBorders>
            <w:shd w:val="clear" w:color="auto" w:fill="auto"/>
            <w:noWrap/>
            <w:vAlign w:val="bottom"/>
            <w:hideMark/>
          </w:tcPr>
          <w:p w14:paraId="27EE562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25,251 </w:t>
            </w:r>
          </w:p>
        </w:tc>
        <w:tc>
          <w:tcPr>
            <w:tcW w:w="246" w:type="dxa"/>
            <w:tcBorders>
              <w:top w:val="nil"/>
              <w:left w:val="nil"/>
              <w:bottom w:val="single" w:sz="4" w:space="0" w:color="auto"/>
              <w:right w:val="single" w:sz="4" w:space="0" w:color="auto"/>
            </w:tcBorders>
            <w:shd w:val="clear" w:color="auto" w:fill="auto"/>
            <w:noWrap/>
            <w:vAlign w:val="bottom"/>
            <w:hideMark/>
          </w:tcPr>
          <w:p w14:paraId="7D6C17D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 </w:t>
            </w:r>
          </w:p>
        </w:tc>
        <w:tc>
          <w:tcPr>
            <w:tcW w:w="283" w:type="dxa"/>
            <w:tcBorders>
              <w:top w:val="nil"/>
              <w:left w:val="nil"/>
              <w:bottom w:val="single" w:sz="4" w:space="0" w:color="auto"/>
              <w:right w:val="single" w:sz="4" w:space="0" w:color="auto"/>
            </w:tcBorders>
            <w:shd w:val="clear" w:color="auto" w:fill="auto"/>
            <w:noWrap/>
            <w:vAlign w:val="bottom"/>
            <w:hideMark/>
          </w:tcPr>
          <w:p w14:paraId="36DC899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27,751 </w:t>
            </w:r>
          </w:p>
        </w:tc>
        <w:tc>
          <w:tcPr>
            <w:tcW w:w="371" w:type="dxa"/>
            <w:tcBorders>
              <w:top w:val="nil"/>
              <w:left w:val="nil"/>
              <w:bottom w:val="nil"/>
              <w:right w:val="nil"/>
            </w:tcBorders>
            <w:shd w:val="clear" w:color="auto" w:fill="auto"/>
            <w:noWrap/>
            <w:vAlign w:val="bottom"/>
            <w:hideMark/>
          </w:tcPr>
          <w:p w14:paraId="4597866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610CE74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710726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D02497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3BCA195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533B5C7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757727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0CDFC6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9596485"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514DDEB" w14:textId="77777777" w:rsidTr="00D40C6E">
        <w:trPr>
          <w:trHeight w:val="280"/>
        </w:trPr>
        <w:tc>
          <w:tcPr>
            <w:tcW w:w="855" w:type="dxa"/>
            <w:tcBorders>
              <w:top w:val="nil"/>
              <w:left w:val="nil"/>
              <w:bottom w:val="nil"/>
              <w:right w:val="nil"/>
            </w:tcBorders>
            <w:shd w:val="clear" w:color="auto" w:fill="auto"/>
            <w:noWrap/>
            <w:vAlign w:val="bottom"/>
            <w:hideMark/>
          </w:tcPr>
          <w:p w14:paraId="162A96A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7" w:type="dxa"/>
            <w:tcBorders>
              <w:top w:val="nil"/>
              <w:left w:val="nil"/>
              <w:bottom w:val="nil"/>
              <w:right w:val="nil"/>
            </w:tcBorders>
            <w:shd w:val="clear" w:color="auto" w:fill="auto"/>
            <w:noWrap/>
            <w:vAlign w:val="bottom"/>
            <w:hideMark/>
          </w:tcPr>
          <w:p w14:paraId="7AE1F99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07" w:type="dxa"/>
            <w:tcBorders>
              <w:top w:val="nil"/>
              <w:left w:val="nil"/>
              <w:bottom w:val="nil"/>
              <w:right w:val="nil"/>
            </w:tcBorders>
            <w:shd w:val="clear" w:color="auto" w:fill="auto"/>
            <w:noWrap/>
            <w:vAlign w:val="bottom"/>
            <w:hideMark/>
          </w:tcPr>
          <w:p w14:paraId="4A30811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41D5904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390D82E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662F8A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2DEB309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Sales &amp; </w:t>
            </w:r>
            <w:proofErr w:type="gramStart"/>
            <w:r w:rsidRPr="00D40C6E">
              <w:rPr>
                <w:rFonts w:ascii="Calibri" w:eastAsia="Times New Roman" w:hAnsi="Calibri" w:cs="Times New Roman"/>
                <w:color w:val="000000"/>
                <w:sz w:val="22"/>
                <w:szCs w:val="22"/>
              </w:rPr>
              <w:t xml:space="preserve">Marketing  </w:t>
            </w:r>
            <w:proofErr w:type="gramEnd"/>
          </w:p>
        </w:tc>
        <w:tc>
          <w:tcPr>
            <w:tcW w:w="246" w:type="dxa"/>
            <w:tcBorders>
              <w:top w:val="nil"/>
              <w:left w:val="nil"/>
              <w:bottom w:val="single" w:sz="4" w:space="0" w:color="auto"/>
              <w:right w:val="single" w:sz="4" w:space="0" w:color="auto"/>
            </w:tcBorders>
            <w:shd w:val="clear" w:color="auto" w:fill="auto"/>
            <w:noWrap/>
            <w:vAlign w:val="bottom"/>
            <w:hideMark/>
          </w:tcPr>
          <w:p w14:paraId="32B3AA4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2" w:type="dxa"/>
            <w:tcBorders>
              <w:top w:val="nil"/>
              <w:left w:val="nil"/>
              <w:bottom w:val="single" w:sz="4" w:space="0" w:color="auto"/>
              <w:right w:val="single" w:sz="4" w:space="0" w:color="auto"/>
            </w:tcBorders>
            <w:shd w:val="clear" w:color="auto" w:fill="auto"/>
            <w:noWrap/>
            <w:vAlign w:val="bottom"/>
            <w:hideMark/>
          </w:tcPr>
          <w:p w14:paraId="31976F8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92" w:type="dxa"/>
            <w:tcBorders>
              <w:top w:val="nil"/>
              <w:left w:val="nil"/>
              <w:bottom w:val="single" w:sz="4" w:space="0" w:color="auto"/>
              <w:right w:val="single" w:sz="4" w:space="0" w:color="auto"/>
            </w:tcBorders>
            <w:shd w:val="clear" w:color="auto" w:fill="auto"/>
            <w:noWrap/>
            <w:vAlign w:val="bottom"/>
            <w:hideMark/>
          </w:tcPr>
          <w:p w14:paraId="199F82A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3,084 </w:t>
            </w:r>
          </w:p>
        </w:tc>
        <w:tc>
          <w:tcPr>
            <w:tcW w:w="434" w:type="dxa"/>
            <w:tcBorders>
              <w:top w:val="nil"/>
              <w:left w:val="nil"/>
              <w:bottom w:val="single" w:sz="4" w:space="0" w:color="auto"/>
              <w:right w:val="single" w:sz="4" w:space="0" w:color="auto"/>
            </w:tcBorders>
            <w:shd w:val="clear" w:color="auto" w:fill="auto"/>
            <w:noWrap/>
            <w:vAlign w:val="bottom"/>
            <w:hideMark/>
          </w:tcPr>
          <w:p w14:paraId="176472B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 </w:t>
            </w:r>
          </w:p>
        </w:tc>
        <w:tc>
          <w:tcPr>
            <w:tcW w:w="209" w:type="dxa"/>
            <w:tcBorders>
              <w:top w:val="nil"/>
              <w:left w:val="nil"/>
              <w:bottom w:val="single" w:sz="4" w:space="0" w:color="auto"/>
              <w:right w:val="single" w:sz="4" w:space="0" w:color="auto"/>
            </w:tcBorders>
            <w:shd w:val="clear" w:color="auto" w:fill="auto"/>
            <w:noWrap/>
            <w:vAlign w:val="bottom"/>
            <w:hideMark/>
          </w:tcPr>
          <w:p w14:paraId="039106B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1,090 </w:t>
            </w:r>
          </w:p>
        </w:tc>
        <w:tc>
          <w:tcPr>
            <w:tcW w:w="429" w:type="dxa"/>
            <w:tcBorders>
              <w:top w:val="nil"/>
              <w:left w:val="nil"/>
              <w:bottom w:val="single" w:sz="4" w:space="0" w:color="auto"/>
              <w:right w:val="single" w:sz="4" w:space="0" w:color="auto"/>
            </w:tcBorders>
            <w:shd w:val="clear" w:color="auto" w:fill="auto"/>
            <w:noWrap/>
            <w:vAlign w:val="bottom"/>
            <w:hideMark/>
          </w:tcPr>
          <w:p w14:paraId="6DBA304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375 </w:t>
            </w:r>
          </w:p>
        </w:tc>
        <w:tc>
          <w:tcPr>
            <w:tcW w:w="353" w:type="dxa"/>
            <w:tcBorders>
              <w:top w:val="nil"/>
              <w:left w:val="nil"/>
              <w:bottom w:val="single" w:sz="4" w:space="0" w:color="auto"/>
              <w:right w:val="single" w:sz="4" w:space="0" w:color="auto"/>
            </w:tcBorders>
            <w:shd w:val="clear" w:color="auto" w:fill="auto"/>
            <w:noWrap/>
            <w:vAlign w:val="bottom"/>
            <w:hideMark/>
          </w:tcPr>
          <w:p w14:paraId="1ADA0EC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4,749 </w:t>
            </w:r>
          </w:p>
        </w:tc>
        <w:tc>
          <w:tcPr>
            <w:tcW w:w="282" w:type="dxa"/>
            <w:tcBorders>
              <w:top w:val="nil"/>
              <w:left w:val="nil"/>
              <w:bottom w:val="single" w:sz="4" w:space="0" w:color="auto"/>
              <w:right w:val="single" w:sz="4" w:space="0" w:color="auto"/>
            </w:tcBorders>
            <w:shd w:val="clear" w:color="auto" w:fill="auto"/>
            <w:noWrap/>
            <w:vAlign w:val="bottom"/>
            <w:hideMark/>
          </w:tcPr>
          <w:p w14:paraId="3A76723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25,251 </w:t>
            </w:r>
          </w:p>
        </w:tc>
        <w:tc>
          <w:tcPr>
            <w:tcW w:w="246" w:type="dxa"/>
            <w:tcBorders>
              <w:top w:val="nil"/>
              <w:left w:val="nil"/>
              <w:bottom w:val="single" w:sz="4" w:space="0" w:color="auto"/>
              <w:right w:val="single" w:sz="4" w:space="0" w:color="auto"/>
            </w:tcBorders>
            <w:shd w:val="clear" w:color="auto" w:fill="auto"/>
            <w:noWrap/>
            <w:vAlign w:val="bottom"/>
            <w:hideMark/>
          </w:tcPr>
          <w:p w14:paraId="6D08741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 </w:t>
            </w:r>
          </w:p>
        </w:tc>
        <w:tc>
          <w:tcPr>
            <w:tcW w:w="283" w:type="dxa"/>
            <w:tcBorders>
              <w:top w:val="nil"/>
              <w:left w:val="nil"/>
              <w:bottom w:val="single" w:sz="4" w:space="0" w:color="auto"/>
              <w:right w:val="single" w:sz="4" w:space="0" w:color="auto"/>
            </w:tcBorders>
            <w:shd w:val="clear" w:color="auto" w:fill="auto"/>
            <w:noWrap/>
            <w:vAlign w:val="bottom"/>
            <w:hideMark/>
          </w:tcPr>
          <w:p w14:paraId="785B1EA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27,751 </w:t>
            </w:r>
          </w:p>
        </w:tc>
        <w:tc>
          <w:tcPr>
            <w:tcW w:w="371" w:type="dxa"/>
            <w:tcBorders>
              <w:top w:val="nil"/>
              <w:left w:val="nil"/>
              <w:bottom w:val="nil"/>
              <w:right w:val="nil"/>
            </w:tcBorders>
            <w:shd w:val="clear" w:color="auto" w:fill="auto"/>
            <w:noWrap/>
            <w:vAlign w:val="bottom"/>
            <w:hideMark/>
          </w:tcPr>
          <w:p w14:paraId="5AB2D2D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194F5F8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5111E6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CC742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1354211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D851EF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702578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FE5AA4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8C2D291"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0BB17A3" w14:textId="77777777" w:rsidTr="00D40C6E">
        <w:trPr>
          <w:trHeight w:val="280"/>
        </w:trPr>
        <w:tc>
          <w:tcPr>
            <w:tcW w:w="855" w:type="dxa"/>
            <w:tcBorders>
              <w:top w:val="nil"/>
              <w:left w:val="nil"/>
              <w:bottom w:val="nil"/>
              <w:right w:val="nil"/>
            </w:tcBorders>
            <w:shd w:val="clear" w:color="auto" w:fill="auto"/>
            <w:noWrap/>
            <w:vAlign w:val="bottom"/>
            <w:hideMark/>
          </w:tcPr>
          <w:p w14:paraId="2C9240A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7" w:type="dxa"/>
            <w:tcBorders>
              <w:top w:val="nil"/>
              <w:left w:val="nil"/>
              <w:bottom w:val="nil"/>
              <w:right w:val="nil"/>
            </w:tcBorders>
            <w:shd w:val="clear" w:color="auto" w:fill="auto"/>
            <w:noWrap/>
            <w:vAlign w:val="bottom"/>
            <w:hideMark/>
          </w:tcPr>
          <w:p w14:paraId="01C7676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07" w:type="dxa"/>
            <w:tcBorders>
              <w:top w:val="nil"/>
              <w:left w:val="nil"/>
              <w:bottom w:val="nil"/>
              <w:right w:val="nil"/>
            </w:tcBorders>
            <w:shd w:val="clear" w:color="auto" w:fill="auto"/>
            <w:noWrap/>
            <w:vAlign w:val="bottom"/>
            <w:hideMark/>
          </w:tcPr>
          <w:p w14:paraId="59D6328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095E598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039CE4F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35087A3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2144BF4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Driver </w:t>
            </w:r>
          </w:p>
        </w:tc>
        <w:tc>
          <w:tcPr>
            <w:tcW w:w="246" w:type="dxa"/>
            <w:tcBorders>
              <w:top w:val="nil"/>
              <w:left w:val="nil"/>
              <w:bottom w:val="single" w:sz="4" w:space="0" w:color="auto"/>
              <w:right w:val="single" w:sz="4" w:space="0" w:color="auto"/>
            </w:tcBorders>
            <w:shd w:val="clear" w:color="auto" w:fill="auto"/>
            <w:noWrap/>
            <w:vAlign w:val="bottom"/>
            <w:hideMark/>
          </w:tcPr>
          <w:p w14:paraId="656B154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12,000 </w:t>
            </w:r>
          </w:p>
        </w:tc>
        <w:tc>
          <w:tcPr>
            <w:tcW w:w="282" w:type="dxa"/>
            <w:tcBorders>
              <w:top w:val="nil"/>
              <w:left w:val="nil"/>
              <w:bottom w:val="single" w:sz="4" w:space="0" w:color="auto"/>
              <w:right w:val="single" w:sz="4" w:space="0" w:color="auto"/>
            </w:tcBorders>
            <w:shd w:val="clear" w:color="auto" w:fill="auto"/>
            <w:noWrap/>
            <w:vAlign w:val="bottom"/>
            <w:hideMark/>
          </w:tcPr>
          <w:p w14:paraId="581D3D9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24,000 </w:t>
            </w:r>
          </w:p>
        </w:tc>
        <w:tc>
          <w:tcPr>
            <w:tcW w:w="292" w:type="dxa"/>
            <w:tcBorders>
              <w:top w:val="nil"/>
              <w:left w:val="nil"/>
              <w:bottom w:val="single" w:sz="4" w:space="0" w:color="auto"/>
              <w:right w:val="single" w:sz="4" w:space="0" w:color="auto"/>
            </w:tcBorders>
            <w:shd w:val="clear" w:color="auto" w:fill="auto"/>
            <w:noWrap/>
            <w:vAlign w:val="bottom"/>
            <w:hideMark/>
          </w:tcPr>
          <w:p w14:paraId="74D14F3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1,942 </w:t>
            </w:r>
          </w:p>
        </w:tc>
        <w:tc>
          <w:tcPr>
            <w:tcW w:w="434" w:type="dxa"/>
            <w:tcBorders>
              <w:top w:val="nil"/>
              <w:left w:val="nil"/>
              <w:bottom w:val="single" w:sz="4" w:space="0" w:color="auto"/>
              <w:right w:val="single" w:sz="4" w:space="0" w:color="auto"/>
            </w:tcBorders>
            <w:shd w:val="clear" w:color="auto" w:fill="auto"/>
            <w:noWrap/>
            <w:vAlign w:val="bottom"/>
            <w:hideMark/>
          </w:tcPr>
          <w:p w14:paraId="1CD86D5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 </w:t>
            </w:r>
          </w:p>
        </w:tc>
        <w:tc>
          <w:tcPr>
            <w:tcW w:w="209" w:type="dxa"/>
            <w:tcBorders>
              <w:top w:val="nil"/>
              <w:left w:val="nil"/>
              <w:bottom w:val="single" w:sz="4" w:space="0" w:color="auto"/>
              <w:right w:val="single" w:sz="4" w:space="0" w:color="auto"/>
            </w:tcBorders>
            <w:shd w:val="clear" w:color="auto" w:fill="auto"/>
            <w:noWrap/>
            <w:vAlign w:val="bottom"/>
            <w:hideMark/>
          </w:tcPr>
          <w:p w14:paraId="35E64D6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872 </w:t>
            </w:r>
          </w:p>
        </w:tc>
        <w:tc>
          <w:tcPr>
            <w:tcW w:w="429" w:type="dxa"/>
            <w:tcBorders>
              <w:top w:val="nil"/>
              <w:left w:val="nil"/>
              <w:bottom w:val="single" w:sz="4" w:space="0" w:color="auto"/>
              <w:right w:val="single" w:sz="4" w:space="0" w:color="auto"/>
            </w:tcBorders>
            <w:shd w:val="clear" w:color="auto" w:fill="auto"/>
            <w:noWrap/>
            <w:vAlign w:val="bottom"/>
            <w:hideMark/>
          </w:tcPr>
          <w:p w14:paraId="5F357E1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 </w:t>
            </w:r>
          </w:p>
        </w:tc>
        <w:tc>
          <w:tcPr>
            <w:tcW w:w="353" w:type="dxa"/>
            <w:tcBorders>
              <w:top w:val="nil"/>
              <w:left w:val="nil"/>
              <w:bottom w:val="single" w:sz="4" w:space="0" w:color="auto"/>
              <w:right w:val="single" w:sz="4" w:space="0" w:color="auto"/>
            </w:tcBorders>
            <w:shd w:val="clear" w:color="auto" w:fill="auto"/>
            <w:noWrap/>
            <w:vAlign w:val="bottom"/>
            <w:hideMark/>
          </w:tcPr>
          <w:p w14:paraId="2232AE8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3,314 </w:t>
            </w:r>
          </w:p>
        </w:tc>
        <w:tc>
          <w:tcPr>
            <w:tcW w:w="282" w:type="dxa"/>
            <w:tcBorders>
              <w:top w:val="nil"/>
              <w:left w:val="nil"/>
              <w:bottom w:val="single" w:sz="4" w:space="0" w:color="auto"/>
              <w:right w:val="single" w:sz="4" w:space="0" w:color="auto"/>
            </w:tcBorders>
            <w:shd w:val="clear" w:color="auto" w:fill="auto"/>
            <w:noWrap/>
            <w:vAlign w:val="bottom"/>
            <w:hideMark/>
          </w:tcPr>
          <w:p w14:paraId="0D5EC5D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20,686 </w:t>
            </w:r>
          </w:p>
        </w:tc>
        <w:tc>
          <w:tcPr>
            <w:tcW w:w="246" w:type="dxa"/>
            <w:tcBorders>
              <w:top w:val="nil"/>
              <w:left w:val="nil"/>
              <w:bottom w:val="single" w:sz="4" w:space="0" w:color="auto"/>
              <w:right w:val="single" w:sz="4" w:space="0" w:color="auto"/>
            </w:tcBorders>
            <w:shd w:val="clear" w:color="auto" w:fill="auto"/>
            <w:noWrap/>
            <w:vAlign w:val="bottom"/>
            <w:hideMark/>
          </w:tcPr>
          <w:p w14:paraId="07D89D8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2,000 </w:t>
            </w:r>
          </w:p>
        </w:tc>
        <w:tc>
          <w:tcPr>
            <w:tcW w:w="283" w:type="dxa"/>
            <w:tcBorders>
              <w:top w:val="nil"/>
              <w:left w:val="nil"/>
              <w:bottom w:val="single" w:sz="4" w:space="0" w:color="auto"/>
              <w:right w:val="single" w:sz="4" w:space="0" w:color="auto"/>
            </w:tcBorders>
            <w:shd w:val="clear" w:color="auto" w:fill="auto"/>
            <w:noWrap/>
            <w:vAlign w:val="bottom"/>
            <w:hideMark/>
          </w:tcPr>
          <w:p w14:paraId="1C20F8E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22,686 </w:t>
            </w:r>
          </w:p>
        </w:tc>
        <w:tc>
          <w:tcPr>
            <w:tcW w:w="371" w:type="dxa"/>
            <w:tcBorders>
              <w:top w:val="nil"/>
              <w:left w:val="nil"/>
              <w:bottom w:val="nil"/>
              <w:right w:val="nil"/>
            </w:tcBorders>
            <w:shd w:val="clear" w:color="auto" w:fill="auto"/>
            <w:noWrap/>
            <w:vAlign w:val="bottom"/>
            <w:hideMark/>
          </w:tcPr>
          <w:p w14:paraId="37F95EC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4B4EBB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BC421B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E4DB5D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64666A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65DC00A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4131D6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C5AE9F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6CF108F"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35AE5DF" w14:textId="77777777" w:rsidTr="00D40C6E">
        <w:trPr>
          <w:trHeight w:val="280"/>
        </w:trPr>
        <w:tc>
          <w:tcPr>
            <w:tcW w:w="2137" w:type="dxa"/>
            <w:gridSpan w:val="4"/>
            <w:tcBorders>
              <w:top w:val="single" w:sz="4" w:space="0" w:color="auto"/>
              <w:left w:val="single" w:sz="4" w:space="0" w:color="auto"/>
              <w:bottom w:val="single" w:sz="4" w:space="0" w:color="auto"/>
              <w:right w:val="single" w:sz="4" w:space="0" w:color="auto"/>
            </w:tcBorders>
            <w:shd w:val="clear" w:color="000000" w:fill="FDE9D9"/>
            <w:vAlign w:val="center"/>
            <w:hideMark/>
          </w:tcPr>
          <w:p w14:paraId="6486B250"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MARKETING EXPENSES</w:t>
            </w:r>
          </w:p>
        </w:tc>
        <w:tc>
          <w:tcPr>
            <w:tcW w:w="463" w:type="dxa"/>
            <w:tcBorders>
              <w:top w:val="nil"/>
              <w:left w:val="nil"/>
              <w:bottom w:val="nil"/>
              <w:right w:val="nil"/>
            </w:tcBorders>
            <w:shd w:val="clear" w:color="auto" w:fill="auto"/>
            <w:noWrap/>
            <w:vAlign w:val="bottom"/>
            <w:hideMark/>
          </w:tcPr>
          <w:p w14:paraId="1E7388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14FE22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40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351E1"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TOTAL (PHP) </w:t>
            </w:r>
          </w:p>
        </w:tc>
        <w:tc>
          <w:tcPr>
            <w:tcW w:w="283" w:type="dxa"/>
            <w:tcBorders>
              <w:top w:val="nil"/>
              <w:left w:val="nil"/>
              <w:bottom w:val="single" w:sz="4" w:space="0" w:color="auto"/>
              <w:right w:val="single" w:sz="4" w:space="0" w:color="auto"/>
            </w:tcBorders>
            <w:shd w:val="clear" w:color="000000" w:fill="FFC000"/>
            <w:noWrap/>
            <w:vAlign w:val="bottom"/>
            <w:hideMark/>
          </w:tcPr>
          <w:p w14:paraId="1488CD34"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130,376 </w:t>
            </w:r>
          </w:p>
        </w:tc>
        <w:tc>
          <w:tcPr>
            <w:tcW w:w="371" w:type="dxa"/>
            <w:tcBorders>
              <w:top w:val="nil"/>
              <w:left w:val="nil"/>
              <w:bottom w:val="nil"/>
              <w:right w:val="nil"/>
            </w:tcBorders>
            <w:shd w:val="clear" w:color="auto" w:fill="auto"/>
            <w:noWrap/>
            <w:vAlign w:val="bottom"/>
            <w:hideMark/>
          </w:tcPr>
          <w:p w14:paraId="5F34FA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0E8128A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C009AF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E4657A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3B9CFAD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05079F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A6349A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E0E48F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512F558"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0DEEC27" w14:textId="77777777" w:rsidTr="00D40C6E">
        <w:trPr>
          <w:trHeight w:val="280"/>
        </w:trPr>
        <w:tc>
          <w:tcPr>
            <w:tcW w:w="855" w:type="dxa"/>
            <w:tcBorders>
              <w:top w:val="nil"/>
              <w:left w:val="single" w:sz="4" w:space="0" w:color="auto"/>
              <w:bottom w:val="single" w:sz="4" w:space="0" w:color="auto"/>
              <w:right w:val="single" w:sz="4" w:space="0" w:color="auto"/>
            </w:tcBorders>
            <w:shd w:val="clear" w:color="000000" w:fill="E6B8B7"/>
            <w:vAlign w:val="center"/>
            <w:hideMark/>
          </w:tcPr>
          <w:p w14:paraId="213158A2"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ITEM</w:t>
            </w:r>
          </w:p>
        </w:tc>
        <w:tc>
          <w:tcPr>
            <w:tcW w:w="437" w:type="dxa"/>
            <w:tcBorders>
              <w:top w:val="nil"/>
              <w:left w:val="nil"/>
              <w:bottom w:val="single" w:sz="4" w:space="0" w:color="auto"/>
              <w:right w:val="single" w:sz="4" w:space="0" w:color="auto"/>
            </w:tcBorders>
            <w:shd w:val="clear" w:color="000000" w:fill="E6B8B7"/>
            <w:vAlign w:val="center"/>
            <w:hideMark/>
          </w:tcPr>
          <w:p w14:paraId="7D21F04D"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2015</w:t>
            </w:r>
          </w:p>
        </w:tc>
        <w:tc>
          <w:tcPr>
            <w:tcW w:w="407" w:type="dxa"/>
            <w:tcBorders>
              <w:top w:val="nil"/>
              <w:left w:val="nil"/>
              <w:bottom w:val="single" w:sz="4" w:space="0" w:color="auto"/>
              <w:right w:val="single" w:sz="4" w:space="0" w:color="auto"/>
            </w:tcBorders>
            <w:shd w:val="clear" w:color="000000" w:fill="E6B8B7"/>
            <w:vAlign w:val="center"/>
            <w:hideMark/>
          </w:tcPr>
          <w:p w14:paraId="1A0CB5AF"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2016</w:t>
            </w:r>
          </w:p>
        </w:tc>
        <w:tc>
          <w:tcPr>
            <w:tcW w:w="438" w:type="dxa"/>
            <w:tcBorders>
              <w:top w:val="nil"/>
              <w:left w:val="nil"/>
              <w:bottom w:val="single" w:sz="4" w:space="0" w:color="auto"/>
              <w:right w:val="single" w:sz="4" w:space="0" w:color="auto"/>
            </w:tcBorders>
            <w:shd w:val="clear" w:color="000000" w:fill="E6B8B7"/>
            <w:vAlign w:val="center"/>
            <w:hideMark/>
          </w:tcPr>
          <w:p w14:paraId="74A2A9DA"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2017</w:t>
            </w:r>
          </w:p>
        </w:tc>
        <w:tc>
          <w:tcPr>
            <w:tcW w:w="463" w:type="dxa"/>
            <w:tcBorders>
              <w:top w:val="nil"/>
              <w:left w:val="nil"/>
              <w:bottom w:val="nil"/>
              <w:right w:val="nil"/>
            </w:tcBorders>
            <w:shd w:val="clear" w:color="auto" w:fill="auto"/>
            <w:noWrap/>
            <w:vAlign w:val="bottom"/>
            <w:hideMark/>
          </w:tcPr>
          <w:p w14:paraId="1F5B01A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15AA45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689" w:type="dxa"/>
            <w:gridSpan w:val="11"/>
            <w:tcBorders>
              <w:top w:val="nil"/>
              <w:left w:val="nil"/>
              <w:bottom w:val="nil"/>
              <w:right w:val="nil"/>
            </w:tcBorders>
            <w:shd w:val="clear" w:color="auto" w:fill="auto"/>
            <w:noWrap/>
            <w:vAlign w:val="bottom"/>
            <w:hideMark/>
          </w:tcPr>
          <w:p w14:paraId="0D5FFE3E" w14:textId="77777777" w:rsidR="00D40C6E" w:rsidRPr="00D40C6E" w:rsidRDefault="00D40C6E" w:rsidP="00921371">
            <w:pPr>
              <w:spacing w:line="480" w:lineRule="auto"/>
              <w:jc w:val="center"/>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36A9596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19D8AC3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85279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F1437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45B0506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809A34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4CA0AE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61007A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003123A"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143692D3"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531646AC"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Print Ads</w:t>
            </w:r>
          </w:p>
        </w:tc>
        <w:tc>
          <w:tcPr>
            <w:tcW w:w="437" w:type="dxa"/>
            <w:tcBorders>
              <w:top w:val="nil"/>
              <w:left w:val="nil"/>
              <w:bottom w:val="single" w:sz="4" w:space="0" w:color="auto"/>
              <w:right w:val="single" w:sz="4" w:space="0" w:color="auto"/>
            </w:tcBorders>
            <w:shd w:val="clear" w:color="auto" w:fill="auto"/>
            <w:noWrap/>
            <w:vAlign w:val="bottom"/>
            <w:hideMark/>
          </w:tcPr>
          <w:p w14:paraId="18A2061F"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407" w:type="dxa"/>
            <w:tcBorders>
              <w:top w:val="nil"/>
              <w:left w:val="nil"/>
              <w:bottom w:val="single" w:sz="4" w:space="0" w:color="auto"/>
              <w:right w:val="single" w:sz="4" w:space="0" w:color="auto"/>
            </w:tcBorders>
            <w:shd w:val="clear" w:color="auto" w:fill="auto"/>
            <w:noWrap/>
            <w:vAlign w:val="bottom"/>
            <w:hideMark/>
          </w:tcPr>
          <w:p w14:paraId="1AD195F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438" w:type="dxa"/>
            <w:tcBorders>
              <w:top w:val="nil"/>
              <w:left w:val="nil"/>
              <w:bottom w:val="single" w:sz="4" w:space="0" w:color="auto"/>
              <w:right w:val="single" w:sz="4" w:space="0" w:color="auto"/>
            </w:tcBorders>
            <w:shd w:val="clear" w:color="auto" w:fill="auto"/>
            <w:noWrap/>
            <w:vAlign w:val="bottom"/>
            <w:hideMark/>
          </w:tcPr>
          <w:p w14:paraId="7572581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20,000 </w:t>
            </w:r>
          </w:p>
        </w:tc>
        <w:tc>
          <w:tcPr>
            <w:tcW w:w="463" w:type="dxa"/>
            <w:tcBorders>
              <w:top w:val="nil"/>
              <w:left w:val="nil"/>
              <w:bottom w:val="nil"/>
              <w:right w:val="nil"/>
            </w:tcBorders>
            <w:shd w:val="clear" w:color="auto" w:fill="auto"/>
            <w:noWrap/>
            <w:vAlign w:val="bottom"/>
            <w:hideMark/>
          </w:tcPr>
          <w:p w14:paraId="3EA9D81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14D31E7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21E9"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2016</w:t>
            </w:r>
          </w:p>
        </w:tc>
        <w:tc>
          <w:tcPr>
            <w:tcW w:w="3056"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AD58BFD" w14:textId="77777777" w:rsidR="00D40C6E" w:rsidRPr="00D40C6E" w:rsidRDefault="00D40C6E" w:rsidP="00921371">
            <w:pPr>
              <w:spacing w:line="480" w:lineRule="auto"/>
              <w:jc w:val="center"/>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371" w:type="dxa"/>
            <w:tcBorders>
              <w:top w:val="nil"/>
              <w:left w:val="nil"/>
              <w:bottom w:val="nil"/>
              <w:right w:val="nil"/>
            </w:tcBorders>
            <w:shd w:val="clear" w:color="auto" w:fill="auto"/>
            <w:noWrap/>
            <w:vAlign w:val="bottom"/>
            <w:hideMark/>
          </w:tcPr>
          <w:p w14:paraId="3D68200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5EA2C44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5514E8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B3E96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6B28C61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6454C5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B8F28C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E1C65C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27A986E"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6F98D89" w14:textId="77777777" w:rsidTr="00D40C6E">
        <w:trPr>
          <w:trHeight w:val="4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0CAB5A7C"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Direct Mail Campaign</w:t>
            </w:r>
          </w:p>
        </w:tc>
        <w:tc>
          <w:tcPr>
            <w:tcW w:w="437" w:type="dxa"/>
            <w:tcBorders>
              <w:top w:val="nil"/>
              <w:left w:val="nil"/>
              <w:bottom w:val="single" w:sz="4" w:space="0" w:color="auto"/>
              <w:right w:val="single" w:sz="4" w:space="0" w:color="auto"/>
            </w:tcBorders>
            <w:shd w:val="clear" w:color="auto" w:fill="auto"/>
            <w:noWrap/>
            <w:vAlign w:val="bottom"/>
            <w:hideMark/>
          </w:tcPr>
          <w:p w14:paraId="24BAF282"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407" w:type="dxa"/>
            <w:tcBorders>
              <w:top w:val="nil"/>
              <w:left w:val="nil"/>
              <w:bottom w:val="single" w:sz="4" w:space="0" w:color="auto"/>
              <w:right w:val="single" w:sz="4" w:space="0" w:color="auto"/>
            </w:tcBorders>
            <w:shd w:val="clear" w:color="auto" w:fill="auto"/>
            <w:noWrap/>
            <w:vAlign w:val="bottom"/>
            <w:hideMark/>
          </w:tcPr>
          <w:p w14:paraId="32F6263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438" w:type="dxa"/>
            <w:tcBorders>
              <w:top w:val="nil"/>
              <w:left w:val="nil"/>
              <w:bottom w:val="single" w:sz="4" w:space="0" w:color="auto"/>
              <w:right w:val="single" w:sz="4" w:space="0" w:color="auto"/>
            </w:tcBorders>
            <w:shd w:val="clear" w:color="auto" w:fill="auto"/>
            <w:noWrap/>
            <w:vAlign w:val="bottom"/>
            <w:hideMark/>
          </w:tcPr>
          <w:p w14:paraId="2823EBC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463" w:type="dxa"/>
            <w:tcBorders>
              <w:top w:val="nil"/>
              <w:left w:val="nil"/>
              <w:bottom w:val="nil"/>
              <w:right w:val="nil"/>
            </w:tcBorders>
            <w:shd w:val="clear" w:color="auto" w:fill="auto"/>
            <w:noWrap/>
            <w:vAlign w:val="bottom"/>
            <w:hideMark/>
          </w:tcPr>
          <w:p w14:paraId="05194A8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364CBB9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000000" w:fill="E6B8B7"/>
            <w:vAlign w:val="center"/>
            <w:hideMark/>
          </w:tcPr>
          <w:p w14:paraId="38C65412"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POSITION </w:t>
            </w:r>
          </w:p>
        </w:tc>
        <w:tc>
          <w:tcPr>
            <w:tcW w:w="246" w:type="dxa"/>
            <w:tcBorders>
              <w:top w:val="nil"/>
              <w:left w:val="nil"/>
              <w:bottom w:val="single" w:sz="4" w:space="0" w:color="auto"/>
              <w:right w:val="single" w:sz="4" w:space="0" w:color="auto"/>
            </w:tcBorders>
            <w:shd w:val="clear" w:color="000000" w:fill="E6B8B7"/>
            <w:vAlign w:val="center"/>
            <w:hideMark/>
          </w:tcPr>
          <w:p w14:paraId="2B940ECE"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RATE PER MONTH </w:t>
            </w:r>
          </w:p>
        </w:tc>
        <w:tc>
          <w:tcPr>
            <w:tcW w:w="282" w:type="dxa"/>
            <w:tcBorders>
              <w:top w:val="nil"/>
              <w:left w:val="nil"/>
              <w:bottom w:val="single" w:sz="4" w:space="0" w:color="auto"/>
              <w:right w:val="single" w:sz="4" w:space="0" w:color="auto"/>
            </w:tcBorders>
            <w:shd w:val="clear" w:color="000000" w:fill="E6B8B7"/>
            <w:vAlign w:val="center"/>
            <w:hideMark/>
          </w:tcPr>
          <w:p w14:paraId="6A08CDA0"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BASIC PAY </w:t>
            </w:r>
          </w:p>
        </w:tc>
        <w:tc>
          <w:tcPr>
            <w:tcW w:w="292" w:type="dxa"/>
            <w:tcBorders>
              <w:top w:val="nil"/>
              <w:left w:val="nil"/>
              <w:bottom w:val="single" w:sz="4" w:space="0" w:color="auto"/>
              <w:right w:val="single" w:sz="4" w:space="0" w:color="auto"/>
            </w:tcBorders>
            <w:shd w:val="clear" w:color="000000" w:fill="E6B8B7"/>
            <w:vAlign w:val="center"/>
            <w:hideMark/>
          </w:tcPr>
          <w:p w14:paraId="6EC55654"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WITHHELD </w:t>
            </w:r>
          </w:p>
        </w:tc>
        <w:tc>
          <w:tcPr>
            <w:tcW w:w="434" w:type="dxa"/>
            <w:tcBorders>
              <w:top w:val="nil"/>
              <w:left w:val="nil"/>
              <w:bottom w:val="single" w:sz="4" w:space="0" w:color="auto"/>
              <w:right w:val="single" w:sz="4" w:space="0" w:color="auto"/>
            </w:tcBorders>
            <w:shd w:val="clear" w:color="000000" w:fill="E6B8B7"/>
            <w:vAlign w:val="center"/>
            <w:hideMark/>
          </w:tcPr>
          <w:p w14:paraId="238DC13D"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PAG-IBIG </w:t>
            </w:r>
          </w:p>
        </w:tc>
        <w:tc>
          <w:tcPr>
            <w:tcW w:w="209" w:type="dxa"/>
            <w:tcBorders>
              <w:top w:val="nil"/>
              <w:left w:val="nil"/>
              <w:bottom w:val="single" w:sz="4" w:space="0" w:color="auto"/>
              <w:right w:val="single" w:sz="4" w:space="0" w:color="auto"/>
            </w:tcBorders>
            <w:shd w:val="clear" w:color="000000" w:fill="E6B8B7"/>
            <w:vAlign w:val="center"/>
            <w:hideMark/>
          </w:tcPr>
          <w:p w14:paraId="103B0A38"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SSS </w:t>
            </w:r>
          </w:p>
        </w:tc>
        <w:tc>
          <w:tcPr>
            <w:tcW w:w="429" w:type="dxa"/>
            <w:tcBorders>
              <w:top w:val="nil"/>
              <w:left w:val="nil"/>
              <w:bottom w:val="single" w:sz="4" w:space="0" w:color="auto"/>
              <w:right w:val="single" w:sz="4" w:space="0" w:color="auto"/>
            </w:tcBorders>
            <w:shd w:val="clear" w:color="000000" w:fill="E6B8B7"/>
            <w:vAlign w:val="center"/>
            <w:hideMark/>
          </w:tcPr>
          <w:p w14:paraId="4403BDA4"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PHILHEALTH </w:t>
            </w:r>
          </w:p>
        </w:tc>
        <w:tc>
          <w:tcPr>
            <w:tcW w:w="353" w:type="dxa"/>
            <w:tcBorders>
              <w:top w:val="nil"/>
              <w:left w:val="nil"/>
              <w:bottom w:val="single" w:sz="4" w:space="0" w:color="auto"/>
              <w:right w:val="single" w:sz="4" w:space="0" w:color="auto"/>
            </w:tcBorders>
            <w:shd w:val="clear" w:color="000000" w:fill="E6B8B7"/>
            <w:vAlign w:val="center"/>
            <w:hideMark/>
          </w:tcPr>
          <w:p w14:paraId="5E8F185D"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DEDUCTIONS </w:t>
            </w:r>
          </w:p>
        </w:tc>
        <w:tc>
          <w:tcPr>
            <w:tcW w:w="282" w:type="dxa"/>
            <w:tcBorders>
              <w:top w:val="nil"/>
              <w:left w:val="nil"/>
              <w:bottom w:val="single" w:sz="4" w:space="0" w:color="auto"/>
              <w:right w:val="single" w:sz="4" w:space="0" w:color="auto"/>
            </w:tcBorders>
            <w:shd w:val="clear" w:color="000000" w:fill="E6B8B7"/>
            <w:vAlign w:val="center"/>
            <w:hideMark/>
          </w:tcPr>
          <w:p w14:paraId="32A6952E"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NET PAY </w:t>
            </w:r>
          </w:p>
        </w:tc>
        <w:tc>
          <w:tcPr>
            <w:tcW w:w="246" w:type="dxa"/>
            <w:tcBorders>
              <w:top w:val="nil"/>
              <w:left w:val="nil"/>
              <w:bottom w:val="single" w:sz="4" w:space="0" w:color="auto"/>
              <w:right w:val="single" w:sz="4" w:space="0" w:color="auto"/>
            </w:tcBorders>
            <w:shd w:val="clear" w:color="000000" w:fill="E6B8B7"/>
            <w:vAlign w:val="center"/>
            <w:hideMark/>
          </w:tcPr>
          <w:p w14:paraId="3BB5E70B"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13th MONTH </w:t>
            </w:r>
          </w:p>
        </w:tc>
        <w:tc>
          <w:tcPr>
            <w:tcW w:w="283" w:type="dxa"/>
            <w:tcBorders>
              <w:top w:val="nil"/>
              <w:left w:val="nil"/>
              <w:bottom w:val="single" w:sz="4" w:space="0" w:color="auto"/>
              <w:right w:val="single" w:sz="4" w:space="0" w:color="auto"/>
            </w:tcBorders>
            <w:shd w:val="clear" w:color="000000" w:fill="E6B8B7"/>
            <w:vAlign w:val="center"/>
            <w:hideMark/>
          </w:tcPr>
          <w:p w14:paraId="4C6D68F6"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TOTAL (PHP) </w:t>
            </w:r>
          </w:p>
        </w:tc>
        <w:tc>
          <w:tcPr>
            <w:tcW w:w="371" w:type="dxa"/>
            <w:tcBorders>
              <w:top w:val="nil"/>
              <w:left w:val="nil"/>
              <w:bottom w:val="nil"/>
              <w:right w:val="nil"/>
            </w:tcBorders>
            <w:shd w:val="clear" w:color="auto" w:fill="auto"/>
            <w:noWrap/>
            <w:vAlign w:val="bottom"/>
            <w:hideMark/>
          </w:tcPr>
          <w:p w14:paraId="1C6088A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3E6715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3B5AC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BAF992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A947C7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0D77934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F5A17E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E53141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4359748"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AB48F63"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4EB77538"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Website</w:t>
            </w:r>
          </w:p>
        </w:tc>
        <w:tc>
          <w:tcPr>
            <w:tcW w:w="437" w:type="dxa"/>
            <w:tcBorders>
              <w:top w:val="nil"/>
              <w:left w:val="nil"/>
              <w:bottom w:val="single" w:sz="4" w:space="0" w:color="auto"/>
              <w:right w:val="single" w:sz="4" w:space="0" w:color="auto"/>
            </w:tcBorders>
            <w:shd w:val="clear" w:color="auto" w:fill="auto"/>
            <w:noWrap/>
            <w:vAlign w:val="bottom"/>
            <w:hideMark/>
          </w:tcPr>
          <w:p w14:paraId="6F18C4E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10,000 </w:t>
            </w:r>
          </w:p>
        </w:tc>
        <w:tc>
          <w:tcPr>
            <w:tcW w:w="407" w:type="dxa"/>
            <w:tcBorders>
              <w:top w:val="nil"/>
              <w:left w:val="nil"/>
              <w:bottom w:val="single" w:sz="4" w:space="0" w:color="auto"/>
              <w:right w:val="single" w:sz="4" w:space="0" w:color="auto"/>
            </w:tcBorders>
            <w:shd w:val="clear" w:color="auto" w:fill="auto"/>
            <w:noWrap/>
            <w:vAlign w:val="bottom"/>
            <w:hideMark/>
          </w:tcPr>
          <w:p w14:paraId="2445B5EB"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438" w:type="dxa"/>
            <w:tcBorders>
              <w:top w:val="nil"/>
              <w:left w:val="nil"/>
              <w:bottom w:val="single" w:sz="4" w:space="0" w:color="auto"/>
              <w:right w:val="single" w:sz="4" w:space="0" w:color="auto"/>
            </w:tcBorders>
            <w:shd w:val="clear" w:color="auto" w:fill="auto"/>
            <w:noWrap/>
            <w:vAlign w:val="bottom"/>
            <w:hideMark/>
          </w:tcPr>
          <w:p w14:paraId="2160CB9E"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463" w:type="dxa"/>
            <w:tcBorders>
              <w:top w:val="nil"/>
              <w:left w:val="nil"/>
              <w:bottom w:val="nil"/>
              <w:right w:val="nil"/>
            </w:tcBorders>
            <w:shd w:val="clear" w:color="auto" w:fill="auto"/>
            <w:noWrap/>
            <w:vAlign w:val="bottom"/>
            <w:hideMark/>
          </w:tcPr>
          <w:p w14:paraId="19703EA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22110E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4991F4D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Director </w:t>
            </w:r>
          </w:p>
        </w:tc>
        <w:tc>
          <w:tcPr>
            <w:tcW w:w="246" w:type="dxa"/>
            <w:tcBorders>
              <w:top w:val="nil"/>
              <w:left w:val="nil"/>
              <w:bottom w:val="single" w:sz="4" w:space="0" w:color="auto"/>
              <w:right w:val="single" w:sz="4" w:space="0" w:color="auto"/>
            </w:tcBorders>
            <w:shd w:val="clear" w:color="auto" w:fill="auto"/>
            <w:noWrap/>
            <w:vAlign w:val="bottom"/>
            <w:hideMark/>
          </w:tcPr>
          <w:p w14:paraId="7F699E5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82" w:type="dxa"/>
            <w:tcBorders>
              <w:top w:val="nil"/>
              <w:left w:val="nil"/>
              <w:bottom w:val="single" w:sz="4" w:space="0" w:color="auto"/>
              <w:right w:val="single" w:sz="4" w:space="0" w:color="auto"/>
            </w:tcBorders>
            <w:shd w:val="clear" w:color="auto" w:fill="auto"/>
            <w:noWrap/>
            <w:vAlign w:val="bottom"/>
            <w:hideMark/>
          </w:tcPr>
          <w:p w14:paraId="11EB503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360,000 </w:t>
            </w:r>
          </w:p>
        </w:tc>
        <w:tc>
          <w:tcPr>
            <w:tcW w:w="292" w:type="dxa"/>
            <w:tcBorders>
              <w:top w:val="nil"/>
              <w:left w:val="nil"/>
              <w:bottom w:val="single" w:sz="4" w:space="0" w:color="auto"/>
              <w:right w:val="single" w:sz="4" w:space="0" w:color="auto"/>
            </w:tcBorders>
            <w:shd w:val="clear" w:color="auto" w:fill="auto"/>
            <w:noWrap/>
            <w:vAlign w:val="bottom"/>
            <w:hideMark/>
          </w:tcPr>
          <w:p w14:paraId="0B71DA4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64,197 </w:t>
            </w:r>
          </w:p>
        </w:tc>
        <w:tc>
          <w:tcPr>
            <w:tcW w:w="434" w:type="dxa"/>
            <w:tcBorders>
              <w:top w:val="nil"/>
              <w:left w:val="nil"/>
              <w:bottom w:val="single" w:sz="4" w:space="0" w:color="auto"/>
              <w:right w:val="single" w:sz="4" w:space="0" w:color="auto"/>
            </w:tcBorders>
            <w:shd w:val="clear" w:color="auto" w:fill="auto"/>
            <w:noWrap/>
            <w:vAlign w:val="bottom"/>
            <w:hideMark/>
          </w:tcPr>
          <w:p w14:paraId="29D080E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3EEE225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6,976 </w:t>
            </w:r>
          </w:p>
        </w:tc>
        <w:tc>
          <w:tcPr>
            <w:tcW w:w="429" w:type="dxa"/>
            <w:tcBorders>
              <w:top w:val="nil"/>
              <w:left w:val="nil"/>
              <w:bottom w:val="single" w:sz="4" w:space="0" w:color="auto"/>
              <w:right w:val="single" w:sz="4" w:space="0" w:color="auto"/>
            </w:tcBorders>
            <w:shd w:val="clear" w:color="auto" w:fill="auto"/>
            <w:noWrap/>
            <w:vAlign w:val="bottom"/>
            <w:hideMark/>
          </w:tcPr>
          <w:p w14:paraId="50A755B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4,500 </w:t>
            </w:r>
          </w:p>
        </w:tc>
        <w:tc>
          <w:tcPr>
            <w:tcW w:w="353" w:type="dxa"/>
            <w:tcBorders>
              <w:top w:val="nil"/>
              <w:left w:val="nil"/>
              <w:bottom w:val="single" w:sz="4" w:space="0" w:color="auto"/>
              <w:right w:val="single" w:sz="4" w:space="0" w:color="auto"/>
            </w:tcBorders>
            <w:shd w:val="clear" w:color="auto" w:fill="auto"/>
            <w:noWrap/>
            <w:vAlign w:val="bottom"/>
            <w:hideMark/>
          </w:tcPr>
          <w:p w14:paraId="3E8F401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76,873 </w:t>
            </w:r>
          </w:p>
        </w:tc>
        <w:tc>
          <w:tcPr>
            <w:tcW w:w="282" w:type="dxa"/>
            <w:tcBorders>
              <w:top w:val="nil"/>
              <w:left w:val="nil"/>
              <w:bottom w:val="single" w:sz="4" w:space="0" w:color="auto"/>
              <w:right w:val="single" w:sz="4" w:space="0" w:color="auto"/>
            </w:tcBorders>
            <w:shd w:val="clear" w:color="auto" w:fill="auto"/>
            <w:noWrap/>
            <w:vAlign w:val="bottom"/>
            <w:hideMark/>
          </w:tcPr>
          <w:p w14:paraId="189A959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283,127 </w:t>
            </w:r>
          </w:p>
        </w:tc>
        <w:tc>
          <w:tcPr>
            <w:tcW w:w="246" w:type="dxa"/>
            <w:tcBorders>
              <w:top w:val="nil"/>
              <w:left w:val="nil"/>
              <w:bottom w:val="single" w:sz="4" w:space="0" w:color="auto"/>
              <w:right w:val="single" w:sz="4" w:space="0" w:color="auto"/>
            </w:tcBorders>
            <w:shd w:val="clear" w:color="auto" w:fill="auto"/>
            <w:noWrap/>
            <w:vAlign w:val="bottom"/>
            <w:hideMark/>
          </w:tcPr>
          <w:p w14:paraId="7D687BA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83" w:type="dxa"/>
            <w:tcBorders>
              <w:top w:val="nil"/>
              <w:left w:val="nil"/>
              <w:bottom w:val="single" w:sz="4" w:space="0" w:color="auto"/>
              <w:right w:val="single" w:sz="4" w:space="0" w:color="auto"/>
            </w:tcBorders>
            <w:shd w:val="clear" w:color="auto" w:fill="auto"/>
            <w:noWrap/>
            <w:vAlign w:val="bottom"/>
            <w:hideMark/>
          </w:tcPr>
          <w:p w14:paraId="2C5D3E7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313,127 </w:t>
            </w:r>
          </w:p>
        </w:tc>
        <w:tc>
          <w:tcPr>
            <w:tcW w:w="371" w:type="dxa"/>
            <w:tcBorders>
              <w:top w:val="nil"/>
              <w:left w:val="nil"/>
              <w:bottom w:val="nil"/>
              <w:right w:val="nil"/>
            </w:tcBorders>
            <w:shd w:val="clear" w:color="auto" w:fill="auto"/>
            <w:noWrap/>
            <w:vAlign w:val="bottom"/>
            <w:hideMark/>
          </w:tcPr>
          <w:p w14:paraId="1032321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0B7CA6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5DBF66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287CCE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ECD198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7D58444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E41210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39CE87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58F6F7B"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79098719" w14:textId="77777777" w:rsidTr="00D40C6E">
        <w:trPr>
          <w:trHeight w:val="34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3BED8A4E"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TOTAL (PHP)</w:t>
            </w:r>
          </w:p>
        </w:tc>
        <w:tc>
          <w:tcPr>
            <w:tcW w:w="437" w:type="dxa"/>
            <w:tcBorders>
              <w:top w:val="nil"/>
              <w:left w:val="nil"/>
              <w:bottom w:val="single" w:sz="4" w:space="0" w:color="auto"/>
              <w:right w:val="single" w:sz="4" w:space="0" w:color="auto"/>
            </w:tcBorders>
            <w:shd w:val="clear" w:color="000000" w:fill="FFC000"/>
            <w:noWrap/>
            <w:vAlign w:val="bottom"/>
            <w:hideMark/>
          </w:tcPr>
          <w:p w14:paraId="22DF94CD"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10,000 </w:t>
            </w:r>
          </w:p>
        </w:tc>
        <w:tc>
          <w:tcPr>
            <w:tcW w:w="407" w:type="dxa"/>
            <w:tcBorders>
              <w:top w:val="nil"/>
              <w:left w:val="nil"/>
              <w:bottom w:val="single" w:sz="4" w:space="0" w:color="auto"/>
              <w:right w:val="single" w:sz="4" w:space="0" w:color="auto"/>
            </w:tcBorders>
            <w:shd w:val="clear" w:color="000000" w:fill="FFC000"/>
            <w:noWrap/>
            <w:vAlign w:val="bottom"/>
            <w:hideMark/>
          </w:tcPr>
          <w:p w14:paraId="765C345E"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25,000 </w:t>
            </w:r>
          </w:p>
        </w:tc>
        <w:tc>
          <w:tcPr>
            <w:tcW w:w="438" w:type="dxa"/>
            <w:tcBorders>
              <w:top w:val="nil"/>
              <w:left w:val="nil"/>
              <w:bottom w:val="single" w:sz="4" w:space="0" w:color="auto"/>
              <w:right w:val="single" w:sz="4" w:space="0" w:color="auto"/>
            </w:tcBorders>
            <w:shd w:val="clear" w:color="000000" w:fill="FFC000"/>
            <w:noWrap/>
            <w:vAlign w:val="bottom"/>
            <w:hideMark/>
          </w:tcPr>
          <w:p w14:paraId="4A51E752"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30,000 </w:t>
            </w:r>
          </w:p>
        </w:tc>
        <w:tc>
          <w:tcPr>
            <w:tcW w:w="463" w:type="dxa"/>
            <w:tcBorders>
              <w:top w:val="nil"/>
              <w:left w:val="nil"/>
              <w:bottom w:val="nil"/>
              <w:right w:val="nil"/>
            </w:tcBorders>
            <w:shd w:val="clear" w:color="auto" w:fill="auto"/>
            <w:noWrap/>
            <w:vAlign w:val="bottom"/>
            <w:hideMark/>
          </w:tcPr>
          <w:p w14:paraId="4324014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7525F2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E1A45C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Accountant </w:t>
            </w:r>
          </w:p>
        </w:tc>
        <w:tc>
          <w:tcPr>
            <w:tcW w:w="246" w:type="dxa"/>
            <w:tcBorders>
              <w:top w:val="nil"/>
              <w:left w:val="nil"/>
              <w:bottom w:val="single" w:sz="4" w:space="0" w:color="auto"/>
              <w:right w:val="single" w:sz="4" w:space="0" w:color="auto"/>
            </w:tcBorders>
            <w:shd w:val="clear" w:color="auto" w:fill="auto"/>
            <w:noWrap/>
            <w:vAlign w:val="bottom"/>
            <w:hideMark/>
          </w:tcPr>
          <w:p w14:paraId="20F288A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2" w:type="dxa"/>
            <w:tcBorders>
              <w:top w:val="nil"/>
              <w:left w:val="nil"/>
              <w:bottom w:val="single" w:sz="4" w:space="0" w:color="auto"/>
              <w:right w:val="single" w:sz="4" w:space="0" w:color="auto"/>
            </w:tcBorders>
            <w:shd w:val="clear" w:color="auto" w:fill="auto"/>
            <w:noWrap/>
            <w:vAlign w:val="bottom"/>
            <w:hideMark/>
          </w:tcPr>
          <w:p w14:paraId="1371477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180,000 </w:t>
            </w:r>
          </w:p>
        </w:tc>
        <w:tc>
          <w:tcPr>
            <w:tcW w:w="292" w:type="dxa"/>
            <w:tcBorders>
              <w:top w:val="nil"/>
              <w:left w:val="nil"/>
              <w:bottom w:val="single" w:sz="4" w:space="0" w:color="auto"/>
              <w:right w:val="single" w:sz="4" w:space="0" w:color="auto"/>
            </w:tcBorders>
            <w:shd w:val="clear" w:color="auto" w:fill="auto"/>
            <w:noWrap/>
            <w:vAlign w:val="bottom"/>
            <w:hideMark/>
          </w:tcPr>
          <w:p w14:paraId="7BCF36B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18,502 </w:t>
            </w:r>
          </w:p>
        </w:tc>
        <w:tc>
          <w:tcPr>
            <w:tcW w:w="434" w:type="dxa"/>
            <w:tcBorders>
              <w:top w:val="nil"/>
              <w:left w:val="nil"/>
              <w:bottom w:val="single" w:sz="4" w:space="0" w:color="auto"/>
              <w:right w:val="single" w:sz="4" w:space="0" w:color="auto"/>
            </w:tcBorders>
            <w:shd w:val="clear" w:color="auto" w:fill="auto"/>
            <w:noWrap/>
            <w:vAlign w:val="bottom"/>
            <w:hideMark/>
          </w:tcPr>
          <w:p w14:paraId="5772AA7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6502D36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6,540 </w:t>
            </w:r>
          </w:p>
        </w:tc>
        <w:tc>
          <w:tcPr>
            <w:tcW w:w="429" w:type="dxa"/>
            <w:tcBorders>
              <w:top w:val="nil"/>
              <w:left w:val="nil"/>
              <w:bottom w:val="single" w:sz="4" w:space="0" w:color="auto"/>
              <w:right w:val="single" w:sz="4" w:space="0" w:color="auto"/>
            </w:tcBorders>
            <w:shd w:val="clear" w:color="auto" w:fill="auto"/>
            <w:noWrap/>
            <w:vAlign w:val="bottom"/>
            <w:hideMark/>
          </w:tcPr>
          <w:p w14:paraId="3873E78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2,250 </w:t>
            </w:r>
          </w:p>
        </w:tc>
        <w:tc>
          <w:tcPr>
            <w:tcW w:w="353" w:type="dxa"/>
            <w:tcBorders>
              <w:top w:val="nil"/>
              <w:left w:val="nil"/>
              <w:bottom w:val="single" w:sz="4" w:space="0" w:color="auto"/>
              <w:right w:val="single" w:sz="4" w:space="0" w:color="auto"/>
            </w:tcBorders>
            <w:shd w:val="clear" w:color="auto" w:fill="auto"/>
            <w:noWrap/>
            <w:vAlign w:val="bottom"/>
            <w:hideMark/>
          </w:tcPr>
          <w:p w14:paraId="51864E8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28,492 </w:t>
            </w:r>
          </w:p>
        </w:tc>
        <w:tc>
          <w:tcPr>
            <w:tcW w:w="282" w:type="dxa"/>
            <w:tcBorders>
              <w:top w:val="nil"/>
              <w:left w:val="nil"/>
              <w:bottom w:val="single" w:sz="4" w:space="0" w:color="auto"/>
              <w:right w:val="single" w:sz="4" w:space="0" w:color="auto"/>
            </w:tcBorders>
            <w:shd w:val="clear" w:color="auto" w:fill="auto"/>
            <w:noWrap/>
            <w:vAlign w:val="bottom"/>
            <w:hideMark/>
          </w:tcPr>
          <w:p w14:paraId="28808AF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151,508 </w:t>
            </w:r>
          </w:p>
        </w:tc>
        <w:tc>
          <w:tcPr>
            <w:tcW w:w="246" w:type="dxa"/>
            <w:tcBorders>
              <w:top w:val="nil"/>
              <w:left w:val="nil"/>
              <w:bottom w:val="single" w:sz="4" w:space="0" w:color="auto"/>
              <w:right w:val="single" w:sz="4" w:space="0" w:color="auto"/>
            </w:tcBorders>
            <w:shd w:val="clear" w:color="auto" w:fill="auto"/>
            <w:noWrap/>
            <w:vAlign w:val="bottom"/>
            <w:hideMark/>
          </w:tcPr>
          <w:p w14:paraId="6660A08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3" w:type="dxa"/>
            <w:tcBorders>
              <w:top w:val="nil"/>
              <w:left w:val="nil"/>
              <w:bottom w:val="single" w:sz="4" w:space="0" w:color="auto"/>
              <w:right w:val="single" w:sz="4" w:space="0" w:color="auto"/>
            </w:tcBorders>
            <w:shd w:val="clear" w:color="auto" w:fill="auto"/>
            <w:noWrap/>
            <w:vAlign w:val="bottom"/>
            <w:hideMark/>
          </w:tcPr>
          <w:p w14:paraId="23FABFE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166,508 </w:t>
            </w:r>
          </w:p>
        </w:tc>
        <w:tc>
          <w:tcPr>
            <w:tcW w:w="371" w:type="dxa"/>
            <w:tcBorders>
              <w:top w:val="nil"/>
              <w:left w:val="nil"/>
              <w:bottom w:val="nil"/>
              <w:right w:val="nil"/>
            </w:tcBorders>
            <w:shd w:val="clear" w:color="auto" w:fill="auto"/>
            <w:noWrap/>
            <w:vAlign w:val="bottom"/>
            <w:hideMark/>
          </w:tcPr>
          <w:p w14:paraId="65A17DA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F5E3CF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D56C77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5302A4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3D2C92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487B8B1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694252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C63538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987C7D1"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8C5B8A4" w14:textId="77777777" w:rsidTr="00D40C6E">
        <w:trPr>
          <w:trHeight w:val="280"/>
        </w:trPr>
        <w:tc>
          <w:tcPr>
            <w:tcW w:w="855" w:type="dxa"/>
            <w:tcBorders>
              <w:top w:val="nil"/>
              <w:left w:val="nil"/>
              <w:bottom w:val="nil"/>
              <w:right w:val="nil"/>
            </w:tcBorders>
            <w:shd w:val="clear" w:color="auto" w:fill="auto"/>
            <w:noWrap/>
            <w:vAlign w:val="bottom"/>
            <w:hideMark/>
          </w:tcPr>
          <w:p w14:paraId="7D90B2A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7" w:type="dxa"/>
            <w:tcBorders>
              <w:top w:val="nil"/>
              <w:left w:val="nil"/>
              <w:bottom w:val="nil"/>
              <w:right w:val="nil"/>
            </w:tcBorders>
            <w:shd w:val="clear" w:color="auto" w:fill="auto"/>
            <w:noWrap/>
            <w:vAlign w:val="bottom"/>
            <w:hideMark/>
          </w:tcPr>
          <w:p w14:paraId="3323ACE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07" w:type="dxa"/>
            <w:tcBorders>
              <w:top w:val="nil"/>
              <w:left w:val="nil"/>
              <w:bottom w:val="nil"/>
              <w:right w:val="nil"/>
            </w:tcBorders>
            <w:shd w:val="clear" w:color="auto" w:fill="auto"/>
            <w:noWrap/>
            <w:vAlign w:val="bottom"/>
            <w:hideMark/>
          </w:tcPr>
          <w:p w14:paraId="7AADF9B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7F51670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70EA3C1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6510931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47E733D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Sales &amp; </w:t>
            </w:r>
            <w:proofErr w:type="gramStart"/>
            <w:r w:rsidRPr="00D40C6E">
              <w:rPr>
                <w:rFonts w:ascii="Calibri" w:eastAsia="Times New Roman" w:hAnsi="Calibri" w:cs="Times New Roman"/>
                <w:color w:val="000000"/>
                <w:sz w:val="22"/>
                <w:szCs w:val="22"/>
              </w:rPr>
              <w:t xml:space="preserve">Marketing  </w:t>
            </w:r>
            <w:proofErr w:type="gramEnd"/>
          </w:p>
        </w:tc>
        <w:tc>
          <w:tcPr>
            <w:tcW w:w="246" w:type="dxa"/>
            <w:tcBorders>
              <w:top w:val="nil"/>
              <w:left w:val="nil"/>
              <w:bottom w:val="single" w:sz="4" w:space="0" w:color="auto"/>
              <w:right w:val="single" w:sz="4" w:space="0" w:color="auto"/>
            </w:tcBorders>
            <w:shd w:val="clear" w:color="auto" w:fill="auto"/>
            <w:noWrap/>
            <w:vAlign w:val="bottom"/>
            <w:hideMark/>
          </w:tcPr>
          <w:p w14:paraId="0BBBB2B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2" w:type="dxa"/>
            <w:tcBorders>
              <w:top w:val="nil"/>
              <w:left w:val="nil"/>
              <w:bottom w:val="single" w:sz="4" w:space="0" w:color="auto"/>
              <w:right w:val="single" w:sz="4" w:space="0" w:color="auto"/>
            </w:tcBorders>
            <w:shd w:val="clear" w:color="auto" w:fill="auto"/>
            <w:noWrap/>
            <w:vAlign w:val="bottom"/>
            <w:hideMark/>
          </w:tcPr>
          <w:p w14:paraId="3AC2FB0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180,000 </w:t>
            </w:r>
          </w:p>
        </w:tc>
        <w:tc>
          <w:tcPr>
            <w:tcW w:w="292" w:type="dxa"/>
            <w:tcBorders>
              <w:top w:val="nil"/>
              <w:left w:val="nil"/>
              <w:bottom w:val="single" w:sz="4" w:space="0" w:color="auto"/>
              <w:right w:val="single" w:sz="4" w:space="0" w:color="auto"/>
            </w:tcBorders>
            <w:shd w:val="clear" w:color="auto" w:fill="auto"/>
            <w:noWrap/>
            <w:vAlign w:val="bottom"/>
            <w:hideMark/>
          </w:tcPr>
          <w:p w14:paraId="652432D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18,502 </w:t>
            </w:r>
          </w:p>
        </w:tc>
        <w:tc>
          <w:tcPr>
            <w:tcW w:w="434" w:type="dxa"/>
            <w:tcBorders>
              <w:top w:val="nil"/>
              <w:left w:val="nil"/>
              <w:bottom w:val="single" w:sz="4" w:space="0" w:color="auto"/>
              <w:right w:val="single" w:sz="4" w:space="0" w:color="auto"/>
            </w:tcBorders>
            <w:shd w:val="clear" w:color="auto" w:fill="auto"/>
            <w:noWrap/>
            <w:vAlign w:val="bottom"/>
            <w:hideMark/>
          </w:tcPr>
          <w:p w14:paraId="38C0893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4D5D455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6,540 </w:t>
            </w:r>
          </w:p>
        </w:tc>
        <w:tc>
          <w:tcPr>
            <w:tcW w:w="429" w:type="dxa"/>
            <w:tcBorders>
              <w:top w:val="nil"/>
              <w:left w:val="nil"/>
              <w:bottom w:val="single" w:sz="4" w:space="0" w:color="auto"/>
              <w:right w:val="single" w:sz="4" w:space="0" w:color="auto"/>
            </w:tcBorders>
            <w:shd w:val="clear" w:color="auto" w:fill="auto"/>
            <w:noWrap/>
            <w:vAlign w:val="bottom"/>
            <w:hideMark/>
          </w:tcPr>
          <w:p w14:paraId="0E3A218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2,250 </w:t>
            </w:r>
          </w:p>
        </w:tc>
        <w:tc>
          <w:tcPr>
            <w:tcW w:w="353" w:type="dxa"/>
            <w:tcBorders>
              <w:top w:val="nil"/>
              <w:left w:val="nil"/>
              <w:bottom w:val="single" w:sz="4" w:space="0" w:color="auto"/>
              <w:right w:val="single" w:sz="4" w:space="0" w:color="auto"/>
            </w:tcBorders>
            <w:shd w:val="clear" w:color="auto" w:fill="auto"/>
            <w:noWrap/>
            <w:vAlign w:val="bottom"/>
            <w:hideMark/>
          </w:tcPr>
          <w:p w14:paraId="6725FD3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28,492 </w:t>
            </w:r>
          </w:p>
        </w:tc>
        <w:tc>
          <w:tcPr>
            <w:tcW w:w="282" w:type="dxa"/>
            <w:tcBorders>
              <w:top w:val="nil"/>
              <w:left w:val="nil"/>
              <w:bottom w:val="single" w:sz="4" w:space="0" w:color="auto"/>
              <w:right w:val="single" w:sz="4" w:space="0" w:color="auto"/>
            </w:tcBorders>
            <w:shd w:val="clear" w:color="auto" w:fill="auto"/>
            <w:noWrap/>
            <w:vAlign w:val="bottom"/>
            <w:hideMark/>
          </w:tcPr>
          <w:p w14:paraId="3770A69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151,508 </w:t>
            </w:r>
          </w:p>
        </w:tc>
        <w:tc>
          <w:tcPr>
            <w:tcW w:w="246" w:type="dxa"/>
            <w:tcBorders>
              <w:top w:val="nil"/>
              <w:left w:val="nil"/>
              <w:bottom w:val="single" w:sz="4" w:space="0" w:color="auto"/>
              <w:right w:val="single" w:sz="4" w:space="0" w:color="auto"/>
            </w:tcBorders>
            <w:shd w:val="clear" w:color="auto" w:fill="auto"/>
            <w:noWrap/>
            <w:vAlign w:val="bottom"/>
            <w:hideMark/>
          </w:tcPr>
          <w:p w14:paraId="77B2ABE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3" w:type="dxa"/>
            <w:tcBorders>
              <w:top w:val="nil"/>
              <w:left w:val="nil"/>
              <w:bottom w:val="single" w:sz="4" w:space="0" w:color="auto"/>
              <w:right w:val="single" w:sz="4" w:space="0" w:color="auto"/>
            </w:tcBorders>
            <w:shd w:val="clear" w:color="auto" w:fill="auto"/>
            <w:noWrap/>
            <w:vAlign w:val="bottom"/>
            <w:hideMark/>
          </w:tcPr>
          <w:p w14:paraId="1C7931E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166,508 </w:t>
            </w:r>
          </w:p>
        </w:tc>
        <w:tc>
          <w:tcPr>
            <w:tcW w:w="371" w:type="dxa"/>
            <w:tcBorders>
              <w:top w:val="nil"/>
              <w:left w:val="nil"/>
              <w:bottom w:val="nil"/>
              <w:right w:val="nil"/>
            </w:tcBorders>
            <w:shd w:val="clear" w:color="auto" w:fill="auto"/>
            <w:noWrap/>
            <w:vAlign w:val="bottom"/>
            <w:hideMark/>
          </w:tcPr>
          <w:p w14:paraId="707C504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6C21443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34376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E2062B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1B76EDC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3C8CBE1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E65472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E688CD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BF03247"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90F57A1" w14:textId="77777777" w:rsidTr="00D40C6E">
        <w:trPr>
          <w:trHeight w:val="280"/>
        </w:trPr>
        <w:tc>
          <w:tcPr>
            <w:tcW w:w="2600" w:type="dxa"/>
            <w:gridSpan w:val="5"/>
            <w:tcBorders>
              <w:top w:val="single" w:sz="4" w:space="0" w:color="auto"/>
              <w:left w:val="single" w:sz="4" w:space="0" w:color="auto"/>
              <w:bottom w:val="single" w:sz="4" w:space="0" w:color="auto"/>
              <w:right w:val="single" w:sz="4" w:space="0" w:color="000000"/>
            </w:tcBorders>
            <w:shd w:val="clear" w:color="000000" w:fill="FDE9D9"/>
            <w:vAlign w:val="center"/>
            <w:hideMark/>
          </w:tcPr>
          <w:p w14:paraId="4449462B"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UTILITIES EXPENSE</w:t>
            </w:r>
          </w:p>
        </w:tc>
        <w:tc>
          <w:tcPr>
            <w:tcW w:w="32" w:type="dxa"/>
            <w:tcBorders>
              <w:top w:val="nil"/>
              <w:left w:val="nil"/>
              <w:bottom w:val="nil"/>
              <w:right w:val="nil"/>
            </w:tcBorders>
            <w:shd w:val="clear" w:color="auto" w:fill="auto"/>
            <w:noWrap/>
            <w:vAlign w:val="bottom"/>
            <w:hideMark/>
          </w:tcPr>
          <w:p w14:paraId="4A15AA4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C312FC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Driver </w:t>
            </w:r>
          </w:p>
        </w:tc>
        <w:tc>
          <w:tcPr>
            <w:tcW w:w="246" w:type="dxa"/>
            <w:tcBorders>
              <w:top w:val="nil"/>
              <w:left w:val="nil"/>
              <w:bottom w:val="single" w:sz="4" w:space="0" w:color="auto"/>
              <w:right w:val="single" w:sz="4" w:space="0" w:color="auto"/>
            </w:tcBorders>
            <w:shd w:val="clear" w:color="auto" w:fill="auto"/>
            <w:noWrap/>
            <w:vAlign w:val="bottom"/>
            <w:hideMark/>
          </w:tcPr>
          <w:p w14:paraId="460350B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12,000 </w:t>
            </w:r>
          </w:p>
        </w:tc>
        <w:tc>
          <w:tcPr>
            <w:tcW w:w="282" w:type="dxa"/>
            <w:tcBorders>
              <w:top w:val="nil"/>
              <w:left w:val="nil"/>
              <w:bottom w:val="single" w:sz="4" w:space="0" w:color="auto"/>
              <w:right w:val="single" w:sz="4" w:space="0" w:color="auto"/>
            </w:tcBorders>
            <w:shd w:val="clear" w:color="auto" w:fill="auto"/>
            <w:noWrap/>
            <w:vAlign w:val="bottom"/>
            <w:hideMark/>
          </w:tcPr>
          <w:p w14:paraId="083C71B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144,000 </w:t>
            </w:r>
          </w:p>
        </w:tc>
        <w:tc>
          <w:tcPr>
            <w:tcW w:w="292" w:type="dxa"/>
            <w:tcBorders>
              <w:top w:val="nil"/>
              <w:left w:val="nil"/>
              <w:bottom w:val="single" w:sz="4" w:space="0" w:color="auto"/>
              <w:right w:val="single" w:sz="4" w:space="0" w:color="auto"/>
            </w:tcBorders>
            <w:shd w:val="clear" w:color="auto" w:fill="auto"/>
            <w:noWrap/>
            <w:vAlign w:val="bottom"/>
            <w:hideMark/>
          </w:tcPr>
          <w:p w14:paraId="11E46A2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11,654 </w:t>
            </w:r>
          </w:p>
        </w:tc>
        <w:tc>
          <w:tcPr>
            <w:tcW w:w="434" w:type="dxa"/>
            <w:tcBorders>
              <w:top w:val="nil"/>
              <w:left w:val="nil"/>
              <w:bottom w:val="single" w:sz="4" w:space="0" w:color="auto"/>
              <w:right w:val="single" w:sz="4" w:space="0" w:color="auto"/>
            </w:tcBorders>
            <w:shd w:val="clear" w:color="auto" w:fill="auto"/>
            <w:noWrap/>
            <w:vAlign w:val="bottom"/>
            <w:hideMark/>
          </w:tcPr>
          <w:p w14:paraId="02C8413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577BA56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5,232 </w:t>
            </w:r>
          </w:p>
        </w:tc>
        <w:tc>
          <w:tcPr>
            <w:tcW w:w="429" w:type="dxa"/>
            <w:tcBorders>
              <w:top w:val="nil"/>
              <w:left w:val="nil"/>
              <w:bottom w:val="single" w:sz="4" w:space="0" w:color="auto"/>
              <w:right w:val="single" w:sz="4" w:space="0" w:color="auto"/>
            </w:tcBorders>
            <w:shd w:val="clear" w:color="auto" w:fill="auto"/>
            <w:noWrap/>
            <w:vAlign w:val="bottom"/>
            <w:hideMark/>
          </w:tcPr>
          <w:p w14:paraId="3D85AEB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1,800 </w:t>
            </w:r>
          </w:p>
        </w:tc>
        <w:tc>
          <w:tcPr>
            <w:tcW w:w="353" w:type="dxa"/>
            <w:tcBorders>
              <w:top w:val="nil"/>
              <w:left w:val="nil"/>
              <w:bottom w:val="single" w:sz="4" w:space="0" w:color="auto"/>
              <w:right w:val="single" w:sz="4" w:space="0" w:color="auto"/>
            </w:tcBorders>
            <w:shd w:val="clear" w:color="auto" w:fill="auto"/>
            <w:noWrap/>
            <w:vAlign w:val="bottom"/>
            <w:hideMark/>
          </w:tcPr>
          <w:p w14:paraId="4C8BD5A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19,886 </w:t>
            </w:r>
          </w:p>
        </w:tc>
        <w:tc>
          <w:tcPr>
            <w:tcW w:w="282" w:type="dxa"/>
            <w:tcBorders>
              <w:top w:val="nil"/>
              <w:left w:val="nil"/>
              <w:bottom w:val="single" w:sz="4" w:space="0" w:color="auto"/>
              <w:right w:val="single" w:sz="4" w:space="0" w:color="auto"/>
            </w:tcBorders>
            <w:shd w:val="clear" w:color="auto" w:fill="auto"/>
            <w:noWrap/>
            <w:vAlign w:val="bottom"/>
            <w:hideMark/>
          </w:tcPr>
          <w:p w14:paraId="2B91471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124,114 </w:t>
            </w:r>
          </w:p>
        </w:tc>
        <w:tc>
          <w:tcPr>
            <w:tcW w:w="246" w:type="dxa"/>
            <w:tcBorders>
              <w:top w:val="nil"/>
              <w:left w:val="nil"/>
              <w:bottom w:val="single" w:sz="4" w:space="0" w:color="auto"/>
              <w:right w:val="single" w:sz="4" w:space="0" w:color="auto"/>
            </w:tcBorders>
            <w:shd w:val="clear" w:color="auto" w:fill="auto"/>
            <w:noWrap/>
            <w:vAlign w:val="bottom"/>
            <w:hideMark/>
          </w:tcPr>
          <w:p w14:paraId="7F60C66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12,000 </w:t>
            </w:r>
          </w:p>
        </w:tc>
        <w:tc>
          <w:tcPr>
            <w:tcW w:w="283" w:type="dxa"/>
            <w:tcBorders>
              <w:top w:val="nil"/>
              <w:left w:val="nil"/>
              <w:bottom w:val="single" w:sz="4" w:space="0" w:color="auto"/>
              <w:right w:val="single" w:sz="4" w:space="0" w:color="auto"/>
            </w:tcBorders>
            <w:shd w:val="clear" w:color="auto" w:fill="auto"/>
            <w:noWrap/>
            <w:vAlign w:val="bottom"/>
            <w:hideMark/>
          </w:tcPr>
          <w:p w14:paraId="3EA8F64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136,114 </w:t>
            </w:r>
          </w:p>
        </w:tc>
        <w:tc>
          <w:tcPr>
            <w:tcW w:w="371" w:type="dxa"/>
            <w:tcBorders>
              <w:top w:val="nil"/>
              <w:left w:val="nil"/>
              <w:bottom w:val="nil"/>
              <w:right w:val="nil"/>
            </w:tcBorders>
            <w:shd w:val="clear" w:color="auto" w:fill="auto"/>
            <w:noWrap/>
            <w:vAlign w:val="bottom"/>
            <w:hideMark/>
          </w:tcPr>
          <w:p w14:paraId="72FBC6F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400E04F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4E274E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EAB28E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774C998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50ABB7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6AD637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4CE358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5E97A8E"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496092B1" w14:textId="77777777" w:rsidTr="00D40C6E">
        <w:trPr>
          <w:trHeight w:val="280"/>
        </w:trPr>
        <w:tc>
          <w:tcPr>
            <w:tcW w:w="855" w:type="dxa"/>
            <w:tcBorders>
              <w:top w:val="nil"/>
              <w:left w:val="single" w:sz="4" w:space="0" w:color="auto"/>
              <w:bottom w:val="single" w:sz="4" w:space="0" w:color="auto"/>
              <w:right w:val="single" w:sz="4" w:space="0" w:color="auto"/>
            </w:tcBorders>
            <w:shd w:val="clear" w:color="000000" w:fill="E6B8B7"/>
            <w:vAlign w:val="center"/>
            <w:hideMark/>
          </w:tcPr>
          <w:p w14:paraId="1CA17E40"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ITEM</w:t>
            </w:r>
          </w:p>
        </w:tc>
        <w:tc>
          <w:tcPr>
            <w:tcW w:w="437" w:type="dxa"/>
            <w:tcBorders>
              <w:top w:val="nil"/>
              <w:left w:val="nil"/>
              <w:bottom w:val="single" w:sz="4" w:space="0" w:color="auto"/>
              <w:right w:val="single" w:sz="4" w:space="0" w:color="auto"/>
            </w:tcBorders>
            <w:shd w:val="clear" w:color="000000" w:fill="E6B8B7"/>
            <w:vAlign w:val="center"/>
            <w:hideMark/>
          </w:tcPr>
          <w:p w14:paraId="7A753104"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PER MONTH</w:t>
            </w:r>
          </w:p>
        </w:tc>
        <w:tc>
          <w:tcPr>
            <w:tcW w:w="407" w:type="dxa"/>
            <w:tcBorders>
              <w:top w:val="nil"/>
              <w:left w:val="nil"/>
              <w:bottom w:val="single" w:sz="4" w:space="0" w:color="auto"/>
              <w:right w:val="single" w:sz="4" w:space="0" w:color="auto"/>
            </w:tcBorders>
            <w:shd w:val="clear" w:color="000000" w:fill="E6B8B7"/>
            <w:vAlign w:val="center"/>
            <w:hideMark/>
          </w:tcPr>
          <w:p w14:paraId="7CE66980"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2015</w:t>
            </w:r>
          </w:p>
        </w:tc>
        <w:tc>
          <w:tcPr>
            <w:tcW w:w="438" w:type="dxa"/>
            <w:tcBorders>
              <w:top w:val="nil"/>
              <w:left w:val="nil"/>
              <w:bottom w:val="single" w:sz="4" w:space="0" w:color="auto"/>
              <w:right w:val="single" w:sz="4" w:space="0" w:color="auto"/>
            </w:tcBorders>
            <w:shd w:val="clear" w:color="000000" w:fill="E6B8B7"/>
            <w:vAlign w:val="center"/>
            <w:hideMark/>
          </w:tcPr>
          <w:p w14:paraId="2E6A47DD"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2016</w:t>
            </w:r>
          </w:p>
        </w:tc>
        <w:tc>
          <w:tcPr>
            <w:tcW w:w="463" w:type="dxa"/>
            <w:tcBorders>
              <w:top w:val="nil"/>
              <w:left w:val="nil"/>
              <w:bottom w:val="single" w:sz="4" w:space="0" w:color="auto"/>
              <w:right w:val="single" w:sz="4" w:space="0" w:color="auto"/>
            </w:tcBorders>
            <w:shd w:val="clear" w:color="000000" w:fill="E6B8B7"/>
            <w:vAlign w:val="center"/>
            <w:hideMark/>
          </w:tcPr>
          <w:p w14:paraId="3E53C692"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2017</w:t>
            </w:r>
          </w:p>
        </w:tc>
        <w:tc>
          <w:tcPr>
            <w:tcW w:w="32" w:type="dxa"/>
            <w:tcBorders>
              <w:top w:val="nil"/>
              <w:left w:val="nil"/>
              <w:bottom w:val="nil"/>
              <w:right w:val="nil"/>
            </w:tcBorders>
            <w:shd w:val="clear" w:color="auto" w:fill="auto"/>
            <w:noWrap/>
            <w:vAlign w:val="bottom"/>
            <w:hideMark/>
          </w:tcPr>
          <w:p w14:paraId="2EF5AE5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40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E67F9"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TOTAL (PHP) </w:t>
            </w:r>
          </w:p>
        </w:tc>
        <w:tc>
          <w:tcPr>
            <w:tcW w:w="283" w:type="dxa"/>
            <w:tcBorders>
              <w:top w:val="nil"/>
              <w:left w:val="nil"/>
              <w:bottom w:val="single" w:sz="4" w:space="0" w:color="auto"/>
              <w:right w:val="single" w:sz="4" w:space="0" w:color="auto"/>
            </w:tcBorders>
            <w:shd w:val="clear" w:color="000000" w:fill="FFC000"/>
            <w:noWrap/>
            <w:vAlign w:val="bottom"/>
            <w:hideMark/>
          </w:tcPr>
          <w:p w14:paraId="6957748D"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782,258 </w:t>
            </w:r>
          </w:p>
        </w:tc>
        <w:tc>
          <w:tcPr>
            <w:tcW w:w="371" w:type="dxa"/>
            <w:tcBorders>
              <w:top w:val="nil"/>
              <w:left w:val="nil"/>
              <w:bottom w:val="nil"/>
              <w:right w:val="nil"/>
            </w:tcBorders>
            <w:shd w:val="clear" w:color="auto" w:fill="auto"/>
            <w:noWrap/>
            <w:vAlign w:val="bottom"/>
            <w:hideMark/>
          </w:tcPr>
          <w:p w14:paraId="5B1F2EC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56531F5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DE59D7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CD7217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642CC63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24BE593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572911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735ED7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AE39F3C"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8089DE5"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18E87E9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Rent </w:t>
            </w:r>
          </w:p>
        </w:tc>
        <w:tc>
          <w:tcPr>
            <w:tcW w:w="437" w:type="dxa"/>
            <w:tcBorders>
              <w:top w:val="nil"/>
              <w:left w:val="nil"/>
              <w:bottom w:val="single" w:sz="4" w:space="0" w:color="auto"/>
              <w:right w:val="single" w:sz="4" w:space="0" w:color="auto"/>
            </w:tcBorders>
            <w:shd w:val="clear" w:color="auto" w:fill="auto"/>
            <w:noWrap/>
            <w:vAlign w:val="bottom"/>
            <w:hideMark/>
          </w:tcPr>
          <w:p w14:paraId="2A4D757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25,000 </w:t>
            </w:r>
          </w:p>
        </w:tc>
        <w:tc>
          <w:tcPr>
            <w:tcW w:w="407" w:type="dxa"/>
            <w:tcBorders>
              <w:top w:val="nil"/>
              <w:left w:val="nil"/>
              <w:bottom w:val="single" w:sz="4" w:space="0" w:color="auto"/>
              <w:right w:val="single" w:sz="4" w:space="0" w:color="auto"/>
            </w:tcBorders>
            <w:shd w:val="clear" w:color="auto" w:fill="auto"/>
            <w:noWrap/>
            <w:vAlign w:val="bottom"/>
            <w:hideMark/>
          </w:tcPr>
          <w:p w14:paraId="789F634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50,000 </w:t>
            </w:r>
          </w:p>
        </w:tc>
        <w:tc>
          <w:tcPr>
            <w:tcW w:w="438" w:type="dxa"/>
            <w:tcBorders>
              <w:top w:val="nil"/>
              <w:left w:val="nil"/>
              <w:bottom w:val="single" w:sz="4" w:space="0" w:color="auto"/>
              <w:right w:val="single" w:sz="4" w:space="0" w:color="auto"/>
            </w:tcBorders>
            <w:shd w:val="clear" w:color="auto" w:fill="auto"/>
            <w:noWrap/>
            <w:vAlign w:val="bottom"/>
            <w:hideMark/>
          </w:tcPr>
          <w:p w14:paraId="15B0F5A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300,000 </w:t>
            </w:r>
          </w:p>
        </w:tc>
        <w:tc>
          <w:tcPr>
            <w:tcW w:w="463" w:type="dxa"/>
            <w:tcBorders>
              <w:top w:val="nil"/>
              <w:left w:val="nil"/>
              <w:bottom w:val="single" w:sz="4" w:space="0" w:color="auto"/>
              <w:right w:val="single" w:sz="4" w:space="0" w:color="auto"/>
            </w:tcBorders>
            <w:shd w:val="clear" w:color="auto" w:fill="auto"/>
            <w:noWrap/>
            <w:vAlign w:val="bottom"/>
            <w:hideMark/>
          </w:tcPr>
          <w:p w14:paraId="40CD1DE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300,000 </w:t>
            </w:r>
          </w:p>
        </w:tc>
        <w:tc>
          <w:tcPr>
            <w:tcW w:w="32" w:type="dxa"/>
            <w:tcBorders>
              <w:top w:val="nil"/>
              <w:left w:val="nil"/>
              <w:bottom w:val="nil"/>
              <w:right w:val="nil"/>
            </w:tcBorders>
            <w:shd w:val="clear" w:color="auto" w:fill="auto"/>
            <w:noWrap/>
            <w:vAlign w:val="bottom"/>
            <w:hideMark/>
          </w:tcPr>
          <w:p w14:paraId="1800E1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689" w:type="dxa"/>
            <w:gridSpan w:val="11"/>
            <w:tcBorders>
              <w:top w:val="nil"/>
              <w:left w:val="nil"/>
              <w:bottom w:val="nil"/>
              <w:right w:val="nil"/>
            </w:tcBorders>
            <w:shd w:val="clear" w:color="auto" w:fill="auto"/>
            <w:noWrap/>
            <w:vAlign w:val="bottom"/>
            <w:hideMark/>
          </w:tcPr>
          <w:p w14:paraId="74DDF9D1" w14:textId="77777777" w:rsidR="00D40C6E" w:rsidRPr="00D40C6E" w:rsidRDefault="00D40C6E" w:rsidP="00921371">
            <w:pPr>
              <w:spacing w:line="480" w:lineRule="auto"/>
              <w:jc w:val="center"/>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02C5B69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5F9CB6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AFC98B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77A954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4BE33A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FD0DD4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AC66C9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941081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EDF4FE3"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5659FCFC"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4D9E195B"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Electricity </w:t>
            </w:r>
          </w:p>
        </w:tc>
        <w:tc>
          <w:tcPr>
            <w:tcW w:w="437" w:type="dxa"/>
            <w:tcBorders>
              <w:top w:val="nil"/>
              <w:left w:val="nil"/>
              <w:bottom w:val="single" w:sz="4" w:space="0" w:color="auto"/>
              <w:right w:val="single" w:sz="4" w:space="0" w:color="auto"/>
            </w:tcBorders>
            <w:shd w:val="clear" w:color="auto" w:fill="auto"/>
            <w:noWrap/>
            <w:vAlign w:val="bottom"/>
            <w:hideMark/>
          </w:tcPr>
          <w:p w14:paraId="453F969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 </w:t>
            </w:r>
          </w:p>
        </w:tc>
        <w:tc>
          <w:tcPr>
            <w:tcW w:w="407" w:type="dxa"/>
            <w:tcBorders>
              <w:top w:val="nil"/>
              <w:left w:val="nil"/>
              <w:bottom w:val="single" w:sz="4" w:space="0" w:color="auto"/>
              <w:right w:val="single" w:sz="4" w:space="0" w:color="auto"/>
            </w:tcBorders>
            <w:shd w:val="clear" w:color="auto" w:fill="auto"/>
            <w:noWrap/>
            <w:vAlign w:val="bottom"/>
            <w:hideMark/>
          </w:tcPr>
          <w:p w14:paraId="33820E1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6,000 </w:t>
            </w:r>
          </w:p>
        </w:tc>
        <w:tc>
          <w:tcPr>
            <w:tcW w:w="438" w:type="dxa"/>
            <w:tcBorders>
              <w:top w:val="nil"/>
              <w:left w:val="nil"/>
              <w:bottom w:val="single" w:sz="4" w:space="0" w:color="auto"/>
              <w:right w:val="single" w:sz="4" w:space="0" w:color="auto"/>
            </w:tcBorders>
            <w:shd w:val="clear" w:color="auto" w:fill="auto"/>
            <w:noWrap/>
            <w:vAlign w:val="bottom"/>
            <w:hideMark/>
          </w:tcPr>
          <w:p w14:paraId="1F62F79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36,000 </w:t>
            </w:r>
          </w:p>
        </w:tc>
        <w:tc>
          <w:tcPr>
            <w:tcW w:w="463" w:type="dxa"/>
            <w:tcBorders>
              <w:top w:val="nil"/>
              <w:left w:val="nil"/>
              <w:bottom w:val="single" w:sz="4" w:space="0" w:color="auto"/>
              <w:right w:val="single" w:sz="4" w:space="0" w:color="auto"/>
            </w:tcBorders>
            <w:shd w:val="clear" w:color="auto" w:fill="auto"/>
            <w:noWrap/>
            <w:vAlign w:val="bottom"/>
            <w:hideMark/>
          </w:tcPr>
          <w:p w14:paraId="32C081D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36,000 </w:t>
            </w:r>
          </w:p>
        </w:tc>
        <w:tc>
          <w:tcPr>
            <w:tcW w:w="32" w:type="dxa"/>
            <w:tcBorders>
              <w:top w:val="nil"/>
              <w:left w:val="nil"/>
              <w:bottom w:val="nil"/>
              <w:right w:val="nil"/>
            </w:tcBorders>
            <w:shd w:val="clear" w:color="auto" w:fill="auto"/>
            <w:noWrap/>
            <w:vAlign w:val="bottom"/>
            <w:hideMark/>
          </w:tcPr>
          <w:p w14:paraId="1E42F5B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660B"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2017</w:t>
            </w:r>
          </w:p>
        </w:tc>
        <w:tc>
          <w:tcPr>
            <w:tcW w:w="3056" w:type="dxa"/>
            <w:gridSpan w:val="10"/>
            <w:tcBorders>
              <w:top w:val="single" w:sz="4" w:space="0" w:color="auto"/>
              <w:left w:val="nil"/>
              <w:bottom w:val="single" w:sz="4" w:space="0" w:color="auto"/>
              <w:right w:val="single" w:sz="4" w:space="0" w:color="auto"/>
            </w:tcBorders>
            <w:shd w:val="clear" w:color="auto" w:fill="auto"/>
            <w:noWrap/>
            <w:vAlign w:val="bottom"/>
            <w:hideMark/>
          </w:tcPr>
          <w:p w14:paraId="742C716F" w14:textId="77777777" w:rsidR="00D40C6E" w:rsidRPr="00D40C6E" w:rsidRDefault="00D40C6E" w:rsidP="00921371">
            <w:pPr>
              <w:spacing w:line="480" w:lineRule="auto"/>
              <w:jc w:val="center"/>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w:t>
            </w:r>
          </w:p>
        </w:tc>
        <w:tc>
          <w:tcPr>
            <w:tcW w:w="371" w:type="dxa"/>
            <w:tcBorders>
              <w:top w:val="nil"/>
              <w:left w:val="nil"/>
              <w:bottom w:val="nil"/>
              <w:right w:val="nil"/>
            </w:tcBorders>
            <w:shd w:val="clear" w:color="auto" w:fill="auto"/>
            <w:noWrap/>
            <w:vAlign w:val="bottom"/>
            <w:hideMark/>
          </w:tcPr>
          <w:p w14:paraId="6808AD6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2FF2236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74553C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9ACC5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341FAED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3E83FED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8D484E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BFB62F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6117248"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57FB2698" w14:textId="77777777" w:rsidTr="00D40C6E">
        <w:trPr>
          <w:trHeight w:val="48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54B3EAA" w14:textId="77777777" w:rsidR="00D40C6E" w:rsidRPr="00D40C6E" w:rsidRDefault="00D40C6E" w:rsidP="00921371">
            <w:pPr>
              <w:spacing w:line="480" w:lineRule="auto"/>
              <w:jc w:val="right"/>
              <w:rPr>
                <w:rFonts w:ascii="Calibri" w:eastAsia="Times New Roman" w:hAnsi="Calibri" w:cs="Times New Roman"/>
                <w:color w:val="000000"/>
                <w:sz w:val="18"/>
                <w:szCs w:val="18"/>
              </w:rPr>
            </w:pPr>
            <w:r w:rsidRPr="00D40C6E">
              <w:rPr>
                <w:rFonts w:ascii="Calibri" w:eastAsia="Times New Roman" w:hAnsi="Calibri" w:cs="Times New Roman"/>
                <w:color w:val="000000"/>
                <w:sz w:val="18"/>
                <w:szCs w:val="18"/>
              </w:rPr>
              <w:t xml:space="preserve"> Internet &amp; Communication </w:t>
            </w:r>
          </w:p>
        </w:tc>
        <w:tc>
          <w:tcPr>
            <w:tcW w:w="437" w:type="dxa"/>
            <w:tcBorders>
              <w:top w:val="nil"/>
              <w:left w:val="nil"/>
              <w:bottom w:val="single" w:sz="4" w:space="0" w:color="auto"/>
              <w:right w:val="single" w:sz="4" w:space="0" w:color="auto"/>
            </w:tcBorders>
            <w:shd w:val="clear" w:color="auto" w:fill="auto"/>
            <w:noWrap/>
            <w:vAlign w:val="bottom"/>
            <w:hideMark/>
          </w:tcPr>
          <w:p w14:paraId="42AFE7E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4,000 </w:t>
            </w:r>
          </w:p>
        </w:tc>
        <w:tc>
          <w:tcPr>
            <w:tcW w:w="407" w:type="dxa"/>
            <w:tcBorders>
              <w:top w:val="nil"/>
              <w:left w:val="nil"/>
              <w:bottom w:val="single" w:sz="4" w:space="0" w:color="auto"/>
              <w:right w:val="single" w:sz="4" w:space="0" w:color="auto"/>
            </w:tcBorders>
            <w:shd w:val="clear" w:color="auto" w:fill="auto"/>
            <w:noWrap/>
            <w:vAlign w:val="bottom"/>
            <w:hideMark/>
          </w:tcPr>
          <w:p w14:paraId="71609B8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8,000 </w:t>
            </w:r>
          </w:p>
        </w:tc>
        <w:tc>
          <w:tcPr>
            <w:tcW w:w="438" w:type="dxa"/>
            <w:tcBorders>
              <w:top w:val="nil"/>
              <w:left w:val="nil"/>
              <w:bottom w:val="single" w:sz="4" w:space="0" w:color="auto"/>
              <w:right w:val="single" w:sz="4" w:space="0" w:color="auto"/>
            </w:tcBorders>
            <w:shd w:val="clear" w:color="auto" w:fill="auto"/>
            <w:noWrap/>
            <w:vAlign w:val="bottom"/>
            <w:hideMark/>
          </w:tcPr>
          <w:p w14:paraId="223C5C1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48,000 </w:t>
            </w:r>
          </w:p>
        </w:tc>
        <w:tc>
          <w:tcPr>
            <w:tcW w:w="463" w:type="dxa"/>
            <w:tcBorders>
              <w:top w:val="nil"/>
              <w:left w:val="nil"/>
              <w:bottom w:val="single" w:sz="4" w:space="0" w:color="auto"/>
              <w:right w:val="single" w:sz="4" w:space="0" w:color="auto"/>
            </w:tcBorders>
            <w:shd w:val="clear" w:color="auto" w:fill="auto"/>
            <w:noWrap/>
            <w:vAlign w:val="bottom"/>
            <w:hideMark/>
          </w:tcPr>
          <w:p w14:paraId="00A6DA5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48,000 </w:t>
            </w:r>
          </w:p>
        </w:tc>
        <w:tc>
          <w:tcPr>
            <w:tcW w:w="32" w:type="dxa"/>
            <w:tcBorders>
              <w:top w:val="nil"/>
              <w:left w:val="nil"/>
              <w:bottom w:val="nil"/>
              <w:right w:val="nil"/>
            </w:tcBorders>
            <w:shd w:val="clear" w:color="auto" w:fill="auto"/>
            <w:noWrap/>
            <w:vAlign w:val="bottom"/>
            <w:hideMark/>
          </w:tcPr>
          <w:p w14:paraId="1C12331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000000" w:fill="E6B8B7"/>
            <w:vAlign w:val="center"/>
            <w:hideMark/>
          </w:tcPr>
          <w:p w14:paraId="013EAEC9"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POSITION </w:t>
            </w:r>
          </w:p>
        </w:tc>
        <w:tc>
          <w:tcPr>
            <w:tcW w:w="246" w:type="dxa"/>
            <w:tcBorders>
              <w:top w:val="nil"/>
              <w:left w:val="nil"/>
              <w:bottom w:val="single" w:sz="4" w:space="0" w:color="auto"/>
              <w:right w:val="single" w:sz="4" w:space="0" w:color="auto"/>
            </w:tcBorders>
            <w:shd w:val="clear" w:color="000000" w:fill="E6B8B7"/>
            <w:vAlign w:val="center"/>
            <w:hideMark/>
          </w:tcPr>
          <w:p w14:paraId="5CC40130"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RATE PER MONTH </w:t>
            </w:r>
          </w:p>
        </w:tc>
        <w:tc>
          <w:tcPr>
            <w:tcW w:w="282" w:type="dxa"/>
            <w:tcBorders>
              <w:top w:val="nil"/>
              <w:left w:val="nil"/>
              <w:bottom w:val="single" w:sz="4" w:space="0" w:color="auto"/>
              <w:right w:val="single" w:sz="4" w:space="0" w:color="auto"/>
            </w:tcBorders>
            <w:shd w:val="clear" w:color="000000" w:fill="E6B8B7"/>
            <w:vAlign w:val="center"/>
            <w:hideMark/>
          </w:tcPr>
          <w:p w14:paraId="666E7E6B"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BASIC PAY </w:t>
            </w:r>
          </w:p>
        </w:tc>
        <w:tc>
          <w:tcPr>
            <w:tcW w:w="292" w:type="dxa"/>
            <w:tcBorders>
              <w:top w:val="nil"/>
              <w:left w:val="nil"/>
              <w:bottom w:val="single" w:sz="4" w:space="0" w:color="auto"/>
              <w:right w:val="single" w:sz="4" w:space="0" w:color="auto"/>
            </w:tcBorders>
            <w:shd w:val="clear" w:color="000000" w:fill="E6B8B7"/>
            <w:vAlign w:val="center"/>
            <w:hideMark/>
          </w:tcPr>
          <w:p w14:paraId="37F4B2C0"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WITHHELD </w:t>
            </w:r>
          </w:p>
        </w:tc>
        <w:tc>
          <w:tcPr>
            <w:tcW w:w="434" w:type="dxa"/>
            <w:tcBorders>
              <w:top w:val="nil"/>
              <w:left w:val="nil"/>
              <w:bottom w:val="single" w:sz="4" w:space="0" w:color="auto"/>
              <w:right w:val="single" w:sz="4" w:space="0" w:color="auto"/>
            </w:tcBorders>
            <w:shd w:val="clear" w:color="000000" w:fill="E6B8B7"/>
            <w:vAlign w:val="center"/>
            <w:hideMark/>
          </w:tcPr>
          <w:p w14:paraId="417A4E76"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PAG-IBIG </w:t>
            </w:r>
          </w:p>
        </w:tc>
        <w:tc>
          <w:tcPr>
            <w:tcW w:w="209" w:type="dxa"/>
            <w:tcBorders>
              <w:top w:val="nil"/>
              <w:left w:val="nil"/>
              <w:bottom w:val="single" w:sz="4" w:space="0" w:color="auto"/>
              <w:right w:val="single" w:sz="4" w:space="0" w:color="auto"/>
            </w:tcBorders>
            <w:shd w:val="clear" w:color="000000" w:fill="E6B8B7"/>
            <w:vAlign w:val="center"/>
            <w:hideMark/>
          </w:tcPr>
          <w:p w14:paraId="0C20CF20"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SSS </w:t>
            </w:r>
          </w:p>
        </w:tc>
        <w:tc>
          <w:tcPr>
            <w:tcW w:w="429" w:type="dxa"/>
            <w:tcBorders>
              <w:top w:val="nil"/>
              <w:left w:val="nil"/>
              <w:bottom w:val="single" w:sz="4" w:space="0" w:color="auto"/>
              <w:right w:val="single" w:sz="4" w:space="0" w:color="auto"/>
            </w:tcBorders>
            <w:shd w:val="clear" w:color="000000" w:fill="E6B8B7"/>
            <w:vAlign w:val="center"/>
            <w:hideMark/>
          </w:tcPr>
          <w:p w14:paraId="61B6B253"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PHILHEALTH </w:t>
            </w:r>
          </w:p>
        </w:tc>
        <w:tc>
          <w:tcPr>
            <w:tcW w:w="353" w:type="dxa"/>
            <w:tcBorders>
              <w:top w:val="nil"/>
              <w:left w:val="nil"/>
              <w:bottom w:val="single" w:sz="4" w:space="0" w:color="auto"/>
              <w:right w:val="single" w:sz="4" w:space="0" w:color="auto"/>
            </w:tcBorders>
            <w:shd w:val="clear" w:color="000000" w:fill="E6B8B7"/>
            <w:vAlign w:val="center"/>
            <w:hideMark/>
          </w:tcPr>
          <w:p w14:paraId="38E400BB"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DEDUCTIONS </w:t>
            </w:r>
          </w:p>
        </w:tc>
        <w:tc>
          <w:tcPr>
            <w:tcW w:w="282" w:type="dxa"/>
            <w:tcBorders>
              <w:top w:val="nil"/>
              <w:left w:val="nil"/>
              <w:bottom w:val="single" w:sz="4" w:space="0" w:color="auto"/>
              <w:right w:val="single" w:sz="4" w:space="0" w:color="auto"/>
            </w:tcBorders>
            <w:shd w:val="clear" w:color="000000" w:fill="E6B8B7"/>
            <w:vAlign w:val="center"/>
            <w:hideMark/>
          </w:tcPr>
          <w:p w14:paraId="1DFCD2F6"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NET PAY </w:t>
            </w:r>
          </w:p>
        </w:tc>
        <w:tc>
          <w:tcPr>
            <w:tcW w:w="246" w:type="dxa"/>
            <w:tcBorders>
              <w:top w:val="nil"/>
              <w:left w:val="nil"/>
              <w:bottom w:val="single" w:sz="4" w:space="0" w:color="auto"/>
              <w:right w:val="single" w:sz="4" w:space="0" w:color="auto"/>
            </w:tcBorders>
            <w:shd w:val="clear" w:color="000000" w:fill="E6B8B7"/>
            <w:vAlign w:val="center"/>
            <w:hideMark/>
          </w:tcPr>
          <w:p w14:paraId="0735F6B8"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13th MONTH </w:t>
            </w:r>
          </w:p>
        </w:tc>
        <w:tc>
          <w:tcPr>
            <w:tcW w:w="283" w:type="dxa"/>
            <w:tcBorders>
              <w:top w:val="nil"/>
              <w:left w:val="nil"/>
              <w:bottom w:val="single" w:sz="4" w:space="0" w:color="auto"/>
              <w:right w:val="single" w:sz="4" w:space="0" w:color="auto"/>
            </w:tcBorders>
            <w:shd w:val="clear" w:color="000000" w:fill="E6B8B7"/>
            <w:vAlign w:val="center"/>
            <w:hideMark/>
          </w:tcPr>
          <w:p w14:paraId="3C46B208" w14:textId="77777777" w:rsidR="00D40C6E" w:rsidRPr="00D40C6E" w:rsidRDefault="00D40C6E" w:rsidP="00921371">
            <w:pPr>
              <w:spacing w:line="480" w:lineRule="auto"/>
              <w:jc w:val="center"/>
              <w:rPr>
                <w:rFonts w:ascii="Calibri" w:eastAsia="Times New Roman" w:hAnsi="Calibri" w:cs="Times New Roman"/>
                <w:b/>
                <w:bCs/>
                <w:color w:val="000000"/>
                <w:sz w:val="18"/>
                <w:szCs w:val="18"/>
              </w:rPr>
            </w:pPr>
            <w:r w:rsidRPr="00D40C6E">
              <w:rPr>
                <w:rFonts w:ascii="Calibri" w:eastAsia="Times New Roman" w:hAnsi="Calibri" w:cs="Times New Roman"/>
                <w:b/>
                <w:bCs/>
                <w:color w:val="000000"/>
                <w:sz w:val="18"/>
                <w:szCs w:val="18"/>
              </w:rPr>
              <w:t xml:space="preserve"> TOTAL (PHP) </w:t>
            </w:r>
          </w:p>
        </w:tc>
        <w:tc>
          <w:tcPr>
            <w:tcW w:w="371" w:type="dxa"/>
            <w:tcBorders>
              <w:top w:val="nil"/>
              <w:left w:val="nil"/>
              <w:bottom w:val="nil"/>
              <w:right w:val="nil"/>
            </w:tcBorders>
            <w:shd w:val="clear" w:color="auto" w:fill="auto"/>
            <w:noWrap/>
            <w:vAlign w:val="bottom"/>
            <w:hideMark/>
          </w:tcPr>
          <w:p w14:paraId="7F28B7C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581FCD3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711D64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257682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4E4420C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26AB108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BA5931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A0790F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F526BB7"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595273C4" w14:textId="77777777" w:rsidTr="00D40C6E">
        <w:trPr>
          <w:trHeight w:val="280"/>
        </w:trPr>
        <w:tc>
          <w:tcPr>
            <w:tcW w:w="12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46A43"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TOTAL (PHP) </w:t>
            </w:r>
          </w:p>
        </w:tc>
        <w:tc>
          <w:tcPr>
            <w:tcW w:w="407" w:type="dxa"/>
            <w:tcBorders>
              <w:top w:val="nil"/>
              <w:left w:val="nil"/>
              <w:bottom w:val="single" w:sz="4" w:space="0" w:color="auto"/>
              <w:right w:val="single" w:sz="4" w:space="0" w:color="auto"/>
            </w:tcBorders>
            <w:shd w:val="clear" w:color="000000" w:fill="FFC000"/>
            <w:noWrap/>
            <w:vAlign w:val="bottom"/>
            <w:hideMark/>
          </w:tcPr>
          <w:p w14:paraId="196D6C67"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64,000 </w:t>
            </w:r>
          </w:p>
        </w:tc>
        <w:tc>
          <w:tcPr>
            <w:tcW w:w="438" w:type="dxa"/>
            <w:tcBorders>
              <w:top w:val="nil"/>
              <w:left w:val="nil"/>
              <w:bottom w:val="single" w:sz="4" w:space="0" w:color="auto"/>
              <w:right w:val="single" w:sz="4" w:space="0" w:color="auto"/>
            </w:tcBorders>
            <w:shd w:val="clear" w:color="000000" w:fill="FFC000"/>
            <w:noWrap/>
            <w:vAlign w:val="bottom"/>
            <w:hideMark/>
          </w:tcPr>
          <w:p w14:paraId="15E459A7"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384,000 </w:t>
            </w:r>
          </w:p>
        </w:tc>
        <w:tc>
          <w:tcPr>
            <w:tcW w:w="463" w:type="dxa"/>
            <w:tcBorders>
              <w:top w:val="nil"/>
              <w:left w:val="nil"/>
              <w:bottom w:val="single" w:sz="4" w:space="0" w:color="auto"/>
              <w:right w:val="single" w:sz="4" w:space="0" w:color="auto"/>
            </w:tcBorders>
            <w:shd w:val="clear" w:color="000000" w:fill="FFC000"/>
            <w:noWrap/>
            <w:vAlign w:val="bottom"/>
            <w:hideMark/>
          </w:tcPr>
          <w:p w14:paraId="745011EA"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384,000 </w:t>
            </w:r>
          </w:p>
        </w:tc>
        <w:tc>
          <w:tcPr>
            <w:tcW w:w="32" w:type="dxa"/>
            <w:tcBorders>
              <w:top w:val="nil"/>
              <w:left w:val="nil"/>
              <w:bottom w:val="nil"/>
              <w:right w:val="nil"/>
            </w:tcBorders>
            <w:shd w:val="clear" w:color="auto" w:fill="auto"/>
            <w:noWrap/>
            <w:vAlign w:val="bottom"/>
            <w:hideMark/>
          </w:tcPr>
          <w:p w14:paraId="3ECC2B5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9A70FF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Director </w:t>
            </w:r>
          </w:p>
        </w:tc>
        <w:tc>
          <w:tcPr>
            <w:tcW w:w="246" w:type="dxa"/>
            <w:tcBorders>
              <w:top w:val="nil"/>
              <w:left w:val="nil"/>
              <w:bottom w:val="single" w:sz="4" w:space="0" w:color="auto"/>
              <w:right w:val="single" w:sz="4" w:space="0" w:color="auto"/>
            </w:tcBorders>
            <w:shd w:val="clear" w:color="auto" w:fill="auto"/>
            <w:noWrap/>
            <w:vAlign w:val="bottom"/>
            <w:hideMark/>
          </w:tcPr>
          <w:p w14:paraId="591BE6B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82" w:type="dxa"/>
            <w:tcBorders>
              <w:top w:val="nil"/>
              <w:left w:val="nil"/>
              <w:bottom w:val="single" w:sz="4" w:space="0" w:color="auto"/>
              <w:right w:val="single" w:sz="4" w:space="0" w:color="auto"/>
            </w:tcBorders>
            <w:shd w:val="clear" w:color="auto" w:fill="auto"/>
            <w:noWrap/>
            <w:vAlign w:val="bottom"/>
            <w:hideMark/>
          </w:tcPr>
          <w:p w14:paraId="1E6E197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360,000 </w:t>
            </w:r>
          </w:p>
        </w:tc>
        <w:tc>
          <w:tcPr>
            <w:tcW w:w="292" w:type="dxa"/>
            <w:tcBorders>
              <w:top w:val="nil"/>
              <w:left w:val="nil"/>
              <w:bottom w:val="single" w:sz="4" w:space="0" w:color="auto"/>
              <w:right w:val="single" w:sz="4" w:space="0" w:color="auto"/>
            </w:tcBorders>
            <w:shd w:val="clear" w:color="auto" w:fill="auto"/>
            <w:noWrap/>
            <w:vAlign w:val="bottom"/>
            <w:hideMark/>
          </w:tcPr>
          <w:p w14:paraId="00D3220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64,197 </w:t>
            </w:r>
          </w:p>
        </w:tc>
        <w:tc>
          <w:tcPr>
            <w:tcW w:w="434" w:type="dxa"/>
            <w:tcBorders>
              <w:top w:val="nil"/>
              <w:left w:val="nil"/>
              <w:bottom w:val="single" w:sz="4" w:space="0" w:color="auto"/>
              <w:right w:val="single" w:sz="4" w:space="0" w:color="auto"/>
            </w:tcBorders>
            <w:shd w:val="clear" w:color="auto" w:fill="auto"/>
            <w:noWrap/>
            <w:vAlign w:val="bottom"/>
            <w:hideMark/>
          </w:tcPr>
          <w:p w14:paraId="3ECC2FF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3A58178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6,976 </w:t>
            </w:r>
          </w:p>
        </w:tc>
        <w:tc>
          <w:tcPr>
            <w:tcW w:w="429" w:type="dxa"/>
            <w:tcBorders>
              <w:top w:val="nil"/>
              <w:left w:val="nil"/>
              <w:bottom w:val="single" w:sz="4" w:space="0" w:color="auto"/>
              <w:right w:val="single" w:sz="4" w:space="0" w:color="auto"/>
            </w:tcBorders>
            <w:shd w:val="clear" w:color="auto" w:fill="auto"/>
            <w:noWrap/>
            <w:vAlign w:val="bottom"/>
            <w:hideMark/>
          </w:tcPr>
          <w:p w14:paraId="608A84D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4,500 </w:t>
            </w:r>
          </w:p>
        </w:tc>
        <w:tc>
          <w:tcPr>
            <w:tcW w:w="353" w:type="dxa"/>
            <w:tcBorders>
              <w:top w:val="nil"/>
              <w:left w:val="nil"/>
              <w:bottom w:val="single" w:sz="4" w:space="0" w:color="auto"/>
              <w:right w:val="single" w:sz="4" w:space="0" w:color="auto"/>
            </w:tcBorders>
            <w:shd w:val="clear" w:color="auto" w:fill="auto"/>
            <w:noWrap/>
            <w:vAlign w:val="bottom"/>
            <w:hideMark/>
          </w:tcPr>
          <w:p w14:paraId="3D16B87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76,873 </w:t>
            </w:r>
          </w:p>
        </w:tc>
        <w:tc>
          <w:tcPr>
            <w:tcW w:w="282" w:type="dxa"/>
            <w:tcBorders>
              <w:top w:val="nil"/>
              <w:left w:val="nil"/>
              <w:bottom w:val="single" w:sz="4" w:space="0" w:color="auto"/>
              <w:right w:val="single" w:sz="4" w:space="0" w:color="auto"/>
            </w:tcBorders>
            <w:shd w:val="clear" w:color="auto" w:fill="auto"/>
            <w:noWrap/>
            <w:vAlign w:val="bottom"/>
            <w:hideMark/>
          </w:tcPr>
          <w:p w14:paraId="2BAFAC4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283,127 </w:t>
            </w:r>
          </w:p>
        </w:tc>
        <w:tc>
          <w:tcPr>
            <w:tcW w:w="246" w:type="dxa"/>
            <w:tcBorders>
              <w:top w:val="nil"/>
              <w:left w:val="nil"/>
              <w:bottom w:val="single" w:sz="4" w:space="0" w:color="auto"/>
              <w:right w:val="single" w:sz="4" w:space="0" w:color="auto"/>
            </w:tcBorders>
            <w:shd w:val="clear" w:color="auto" w:fill="auto"/>
            <w:noWrap/>
            <w:vAlign w:val="bottom"/>
            <w:hideMark/>
          </w:tcPr>
          <w:p w14:paraId="0D722EF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30,000 </w:t>
            </w:r>
          </w:p>
        </w:tc>
        <w:tc>
          <w:tcPr>
            <w:tcW w:w="283" w:type="dxa"/>
            <w:tcBorders>
              <w:top w:val="nil"/>
              <w:left w:val="nil"/>
              <w:bottom w:val="single" w:sz="4" w:space="0" w:color="auto"/>
              <w:right w:val="single" w:sz="4" w:space="0" w:color="auto"/>
            </w:tcBorders>
            <w:shd w:val="clear" w:color="auto" w:fill="auto"/>
            <w:noWrap/>
            <w:vAlign w:val="bottom"/>
            <w:hideMark/>
          </w:tcPr>
          <w:p w14:paraId="707F77A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313,127 </w:t>
            </w:r>
          </w:p>
        </w:tc>
        <w:tc>
          <w:tcPr>
            <w:tcW w:w="371" w:type="dxa"/>
            <w:tcBorders>
              <w:top w:val="nil"/>
              <w:left w:val="nil"/>
              <w:bottom w:val="nil"/>
              <w:right w:val="nil"/>
            </w:tcBorders>
            <w:shd w:val="clear" w:color="auto" w:fill="auto"/>
            <w:noWrap/>
            <w:vAlign w:val="bottom"/>
            <w:hideMark/>
          </w:tcPr>
          <w:p w14:paraId="651EA3B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637BF0D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4D3FD0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39F4FA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41BFD6D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77A2DFC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E6FF36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7D927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0C7BAB5"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9B4F9E9" w14:textId="77777777" w:rsidTr="00D40C6E">
        <w:trPr>
          <w:trHeight w:val="280"/>
        </w:trPr>
        <w:tc>
          <w:tcPr>
            <w:tcW w:w="855" w:type="dxa"/>
            <w:tcBorders>
              <w:top w:val="nil"/>
              <w:left w:val="nil"/>
              <w:bottom w:val="nil"/>
              <w:right w:val="nil"/>
            </w:tcBorders>
            <w:shd w:val="clear" w:color="auto" w:fill="auto"/>
            <w:noWrap/>
            <w:vAlign w:val="bottom"/>
            <w:hideMark/>
          </w:tcPr>
          <w:p w14:paraId="4B30010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7" w:type="dxa"/>
            <w:tcBorders>
              <w:top w:val="nil"/>
              <w:left w:val="nil"/>
              <w:bottom w:val="nil"/>
              <w:right w:val="nil"/>
            </w:tcBorders>
            <w:shd w:val="clear" w:color="auto" w:fill="auto"/>
            <w:noWrap/>
            <w:vAlign w:val="bottom"/>
            <w:hideMark/>
          </w:tcPr>
          <w:p w14:paraId="0BA3D5F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07" w:type="dxa"/>
            <w:tcBorders>
              <w:top w:val="nil"/>
              <w:left w:val="nil"/>
              <w:bottom w:val="nil"/>
              <w:right w:val="nil"/>
            </w:tcBorders>
            <w:shd w:val="clear" w:color="auto" w:fill="auto"/>
            <w:noWrap/>
            <w:vAlign w:val="bottom"/>
            <w:hideMark/>
          </w:tcPr>
          <w:p w14:paraId="2755151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0616E67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3793B47A" w14:textId="77777777" w:rsidR="00D40C6E" w:rsidRPr="00D40C6E" w:rsidRDefault="00D40C6E" w:rsidP="00921371">
            <w:pPr>
              <w:spacing w:line="480" w:lineRule="auto"/>
              <w:jc w:val="center"/>
              <w:rPr>
                <w:rFonts w:ascii="Calibri" w:eastAsia="Times New Roman" w:hAnsi="Calibri" w:cs="Times New Roman"/>
                <w:b/>
                <w:bCs/>
                <w:color w:val="000000"/>
                <w:sz w:val="22"/>
                <w:szCs w:val="22"/>
              </w:rPr>
            </w:pPr>
          </w:p>
        </w:tc>
        <w:tc>
          <w:tcPr>
            <w:tcW w:w="32" w:type="dxa"/>
            <w:tcBorders>
              <w:top w:val="nil"/>
              <w:left w:val="nil"/>
              <w:bottom w:val="nil"/>
              <w:right w:val="nil"/>
            </w:tcBorders>
            <w:shd w:val="clear" w:color="auto" w:fill="auto"/>
            <w:noWrap/>
            <w:vAlign w:val="bottom"/>
            <w:hideMark/>
          </w:tcPr>
          <w:p w14:paraId="387F78F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D50BB5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Accountant </w:t>
            </w:r>
          </w:p>
        </w:tc>
        <w:tc>
          <w:tcPr>
            <w:tcW w:w="246" w:type="dxa"/>
            <w:tcBorders>
              <w:top w:val="nil"/>
              <w:left w:val="nil"/>
              <w:bottom w:val="single" w:sz="4" w:space="0" w:color="auto"/>
              <w:right w:val="single" w:sz="4" w:space="0" w:color="auto"/>
            </w:tcBorders>
            <w:shd w:val="clear" w:color="auto" w:fill="auto"/>
            <w:noWrap/>
            <w:vAlign w:val="bottom"/>
            <w:hideMark/>
          </w:tcPr>
          <w:p w14:paraId="6D2F5B4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2" w:type="dxa"/>
            <w:tcBorders>
              <w:top w:val="nil"/>
              <w:left w:val="nil"/>
              <w:bottom w:val="single" w:sz="4" w:space="0" w:color="auto"/>
              <w:right w:val="single" w:sz="4" w:space="0" w:color="auto"/>
            </w:tcBorders>
            <w:shd w:val="clear" w:color="auto" w:fill="auto"/>
            <w:noWrap/>
            <w:vAlign w:val="bottom"/>
            <w:hideMark/>
          </w:tcPr>
          <w:p w14:paraId="4CCEBEB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180,000 </w:t>
            </w:r>
          </w:p>
        </w:tc>
        <w:tc>
          <w:tcPr>
            <w:tcW w:w="292" w:type="dxa"/>
            <w:tcBorders>
              <w:top w:val="nil"/>
              <w:left w:val="nil"/>
              <w:bottom w:val="single" w:sz="4" w:space="0" w:color="auto"/>
              <w:right w:val="single" w:sz="4" w:space="0" w:color="auto"/>
            </w:tcBorders>
            <w:shd w:val="clear" w:color="auto" w:fill="auto"/>
            <w:noWrap/>
            <w:vAlign w:val="bottom"/>
            <w:hideMark/>
          </w:tcPr>
          <w:p w14:paraId="3277443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18,502 </w:t>
            </w:r>
          </w:p>
        </w:tc>
        <w:tc>
          <w:tcPr>
            <w:tcW w:w="434" w:type="dxa"/>
            <w:tcBorders>
              <w:top w:val="nil"/>
              <w:left w:val="nil"/>
              <w:bottom w:val="single" w:sz="4" w:space="0" w:color="auto"/>
              <w:right w:val="single" w:sz="4" w:space="0" w:color="auto"/>
            </w:tcBorders>
            <w:shd w:val="clear" w:color="auto" w:fill="auto"/>
            <w:noWrap/>
            <w:vAlign w:val="bottom"/>
            <w:hideMark/>
          </w:tcPr>
          <w:p w14:paraId="2481456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0E51571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6,540 </w:t>
            </w:r>
          </w:p>
        </w:tc>
        <w:tc>
          <w:tcPr>
            <w:tcW w:w="429" w:type="dxa"/>
            <w:tcBorders>
              <w:top w:val="nil"/>
              <w:left w:val="nil"/>
              <w:bottom w:val="single" w:sz="4" w:space="0" w:color="auto"/>
              <w:right w:val="single" w:sz="4" w:space="0" w:color="auto"/>
            </w:tcBorders>
            <w:shd w:val="clear" w:color="auto" w:fill="auto"/>
            <w:noWrap/>
            <w:vAlign w:val="bottom"/>
            <w:hideMark/>
          </w:tcPr>
          <w:p w14:paraId="6185F34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2,250 </w:t>
            </w:r>
          </w:p>
        </w:tc>
        <w:tc>
          <w:tcPr>
            <w:tcW w:w="353" w:type="dxa"/>
            <w:tcBorders>
              <w:top w:val="nil"/>
              <w:left w:val="nil"/>
              <w:bottom w:val="single" w:sz="4" w:space="0" w:color="auto"/>
              <w:right w:val="single" w:sz="4" w:space="0" w:color="auto"/>
            </w:tcBorders>
            <w:shd w:val="clear" w:color="auto" w:fill="auto"/>
            <w:noWrap/>
            <w:vAlign w:val="bottom"/>
            <w:hideMark/>
          </w:tcPr>
          <w:p w14:paraId="6AD3BFC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28,492 </w:t>
            </w:r>
          </w:p>
        </w:tc>
        <w:tc>
          <w:tcPr>
            <w:tcW w:w="282" w:type="dxa"/>
            <w:tcBorders>
              <w:top w:val="nil"/>
              <w:left w:val="nil"/>
              <w:bottom w:val="single" w:sz="4" w:space="0" w:color="auto"/>
              <w:right w:val="single" w:sz="4" w:space="0" w:color="auto"/>
            </w:tcBorders>
            <w:shd w:val="clear" w:color="auto" w:fill="auto"/>
            <w:noWrap/>
            <w:vAlign w:val="bottom"/>
            <w:hideMark/>
          </w:tcPr>
          <w:p w14:paraId="58719B06"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151,508 </w:t>
            </w:r>
          </w:p>
        </w:tc>
        <w:tc>
          <w:tcPr>
            <w:tcW w:w="246" w:type="dxa"/>
            <w:tcBorders>
              <w:top w:val="nil"/>
              <w:left w:val="nil"/>
              <w:bottom w:val="single" w:sz="4" w:space="0" w:color="auto"/>
              <w:right w:val="single" w:sz="4" w:space="0" w:color="auto"/>
            </w:tcBorders>
            <w:shd w:val="clear" w:color="auto" w:fill="auto"/>
            <w:noWrap/>
            <w:vAlign w:val="bottom"/>
            <w:hideMark/>
          </w:tcPr>
          <w:p w14:paraId="19550BB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3" w:type="dxa"/>
            <w:tcBorders>
              <w:top w:val="nil"/>
              <w:left w:val="nil"/>
              <w:bottom w:val="single" w:sz="4" w:space="0" w:color="auto"/>
              <w:right w:val="single" w:sz="4" w:space="0" w:color="auto"/>
            </w:tcBorders>
            <w:shd w:val="clear" w:color="auto" w:fill="auto"/>
            <w:noWrap/>
            <w:vAlign w:val="bottom"/>
            <w:hideMark/>
          </w:tcPr>
          <w:p w14:paraId="6EAF8A2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166,508 </w:t>
            </w:r>
          </w:p>
        </w:tc>
        <w:tc>
          <w:tcPr>
            <w:tcW w:w="371" w:type="dxa"/>
            <w:tcBorders>
              <w:top w:val="nil"/>
              <w:left w:val="nil"/>
              <w:bottom w:val="nil"/>
              <w:right w:val="nil"/>
            </w:tcBorders>
            <w:shd w:val="clear" w:color="auto" w:fill="auto"/>
            <w:noWrap/>
            <w:vAlign w:val="bottom"/>
            <w:hideMark/>
          </w:tcPr>
          <w:p w14:paraId="5F54D59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5493A5D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F4E706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3F3B72A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66A9D92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CFC129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D61326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4D63D5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9FC938B"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6AE7F467" w14:textId="77777777" w:rsidTr="00D40C6E">
        <w:trPr>
          <w:trHeight w:val="280"/>
        </w:trPr>
        <w:tc>
          <w:tcPr>
            <w:tcW w:w="855" w:type="dxa"/>
            <w:tcBorders>
              <w:top w:val="nil"/>
              <w:left w:val="nil"/>
              <w:bottom w:val="nil"/>
              <w:right w:val="nil"/>
            </w:tcBorders>
            <w:shd w:val="clear" w:color="auto" w:fill="auto"/>
            <w:noWrap/>
            <w:vAlign w:val="bottom"/>
            <w:hideMark/>
          </w:tcPr>
          <w:p w14:paraId="6EE4453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7" w:type="dxa"/>
            <w:tcBorders>
              <w:top w:val="nil"/>
              <w:left w:val="nil"/>
              <w:bottom w:val="nil"/>
              <w:right w:val="nil"/>
            </w:tcBorders>
            <w:shd w:val="clear" w:color="auto" w:fill="auto"/>
            <w:noWrap/>
            <w:vAlign w:val="bottom"/>
            <w:hideMark/>
          </w:tcPr>
          <w:p w14:paraId="4641676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07" w:type="dxa"/>
            <w:tcBorders>
              <w:top w:val="nil"/>
              <w:left w:val="nil"/>
              <w:bottom w:val="nil"/>
              <w:right w:val="nil"/>
            </w:tcBorders>
            <w:shd w:val="clear" w:color="auto" w:fill="auto"/>
            <w:noWrap/>
            <w:vAlign w:val="bottom"/>
            <w:hideMark/>
          </w:tcPr>
          <w:p w14:paraId="56292C2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8" w:type="dxa"/>
            <w:tcBorders>
              <w:top w:val="nil"/>
              <w:left w:val="nil"/>
              <w:bottom w:val="nil"/>
              <w:right w:val="nil"/>
            </w:tcBorders>
            <w:shd w:val="clear" w:color="auto" w:fill="auto"/>
            <w:noWrap/>
            <w:vAlign w:val="bottom"/>
            <w:hideMark/>
          </w:tcPr>
          <w:p w14:paraId="048F4AB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08329FC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1927955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E9814FA"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Sales &amp; </w:t>
            </w:r>
            <w:proofErr w:type="gramStart"/>
            <w:r w:rsidRPr="00D40C6E">
              <w:rPr>
                <w:rFonts w:ascii="Calibri" w:eastAsia="Times New Roman" w:hAnsi="Calibri" w:cs="Times New Roman"/>
                <w:color w:val="000000"/>
                <w:sz w:val="22"/>
                <w:szCs w:val="22"/>
              </w:rPr>
              <w:t xml:space="preserve">Marketing  </w:t>
            </w:r>
            <w:proofErr w:type="gramEnd"/>
          </w:p>
        </w:tc>
        <w:tc>
          <w:tcPr>
            <w:tcW w:w="246" w:type="dxa"/>
            <w:tcBorders>
              <w:top w:val="nil"/>
              <w:left w:val="nil"/>
              <w:bottom w:val="single" w:sz="4" w:space="0" w:color="auto"/>
              <w:right w:val="single" w:sz="4" w:space="0" w:color="auto"/>
            </w:tcBorders>
            <w:shd w:val="clear" w:color="auto" w:fill="auto"/>
            <w:noWrap/>
            <w:vAlign w:val="bottom"/>
            <w:hideMark/>
          </w:tcPr>
          <w:p w14:paraId="4B69786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2" w:type="dxa"/>
            <w:tcBorders>
              <w:top w:val="nil"/>
              <w:left w:val="nil"/>
              <w:bottom w:val="single" w:sz="4" w:space="0" w:color="auto"/>
              <w:right w:val="single" w:sz="4" w:space="0" w:color="auto"/>
            </w:tcBorders>
            <w:shd w:val="clear" w:color="auto" w:fill="auto"/>
            <w:noWrap/>
            <w:vAlign w:val="bottom"/>
            <w:hideMark/>
          </w:tcPr>
          <w:p w14:paraId="283D39D3"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180,000 </w:t>
            </w:r>
          </w:p>
        </w:tc>
        <w:tc>
          <w:tcPr>
            <w:tcW w:w="292" w:type="dxa"/>
            <w:tcBorders>
              <w:top w:val="nil"/>
              <w:left w:val="nil"/>
              <w:bottom w:val="single" w:sz="4" w:space="0" w:color="auto"/>
              <w:right w:val="single" w:sz="4" w:space="0" w:color="auto"/>
            </w:tcBorders>
            <w:shd w:val="clear" w:color="auto" w:fill="auto"/>
            <w:noWrap/>
            <w:vAlign w:val="bottom"/>
            <w:hideMark/>
          </w:tcPr>
          <w:p w14:paraId="4FE019C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18,502 </w:t>
            </w:r>
          </w:p>
        </w:tc>
        <w:tc>
          <w:tcPr>
            <w:tcW w:w="434" w:type="dxa"/>
            <w:tcBorders>
              <w:top w:val="nil"/>
              <w:left w:val="nil"/>
              <w:bottom w:val="single" w:sz="4" w:space="0" w:color="auto"/>
              <w:right w:val="single" w:sz="4" w:space="0" w:color="auto"/>
            </w:tcBorders>
            <w:shd w:val="clear" w:color="auto" w:fill="auto"/>
            <w:noWrap/>
            <w:vAlign w:val="bottom"/>
            <w:hideMark/>
          </w:tcPr>
          <w:p w14:paraId="634A0E7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2B198190"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6,540 </w:t>
            </w:r>
          </w:p>
        </w:tc>
        <w:tc>
          <w:tcPr>
            <w:tcW w:w="429" w:type="dxa"/>
            <w:tcBorders>
              <w:top w:val="nil"/>
              <w:left w:val="nil"/>
              <w:bottom w:val="single" w:sz="4" w:space="0" w:color="auto"/>
              <w:right w:val="single" w:sz="4" w:space="0" w:color="auto"/>
            </w:tcBorders>
            <w:shd w:val="clear" w:color="auto" w:fill="auto"/>
            <w:noWrap/>
            <w:vAlign w:val="bottom"/>
            <w:hideMark/>
          </w:tcPr>
          <w:p w14:paraId="0C8C29B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2,250 </w:t>
            </w:r>
          </w:p>
        </w:tc>
        <w:tc>
          <w:tcPr>
            <w:tcW w:w="353" w:type="dxa"/>
            <w:tcBorders>
              <w:top w:val="nil"/>
              <w:left w:val="nil"/>
              <w:bottom w:val="single" w:sz="4" w:space="0" w:color="auto"/>
              <w:right w:val="single" w:sz="4" w:space="0" w:color="auto"/>
            </w:tcBorders>
            <w:shd w:val="clear" w:color="auto" w:fill="auto"/>
            <w:noWrap/>
            <w:vAlign w:val="bottom"/>
            <w:hideMark/>
          </w:tcPr>
          <w:p w14:paraId="7829E284"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28,492 </w:t>
            </w:r>
          </w:p>
        </w:tc>
        <w:tc>
          <w:tcPr>
            <w:tcW w:w="282" w:type="dxa"/>
            <w:tcBorders>
              <w:top w:val="nil"/>
              <w:left w:val="nil"/>
              <w:bottom w:val="single" w:sz="4" w:space="0" w:color="auto"/>
              <w:right w:val="single" w:sz="4" w:space="0" w:color="auto"/>
            </w:tcBorders>
            <w:shd w:val="clear" w:color="auto" w:fill="auto"/>
            <w:noWrap/>
            <w:vAlign w:val="bottom"/>
            <w:hideMark/>
          </w:tcPr>
          <w:p w14:paraId="79E3DE4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151,508 </w:t>
            </w:r>
          </w:p>
        </w:tc>
        <w:tc>
          <w:tcPr>
            <w:tcW w:w="246" w:type="dxa"/>
            <w:tcBorders>
              <w:top w:val="nil"/>
              <w:left w:val="nil"/>
              <w:bottom w:val="single" w:sz="4" w:space="0" w:color="auto"/>
              <w:right w:val="single" w:sz="4" w:space="0" w:color="auto"/>
            </w:tcBorders>
            <w:shd w:val="clear" w:color="auto" w:fill="auto"/>
            <w:noWrap/>
            <w:vAlign w:val="bottom"/>
            <w:hideMark/>
          </w:tcPr>
          <w:p w14:paraId="35D2710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15,000 </w:t>
            </w:r>
          </w:p>
        </w:tc>
        <w:tc>
          <w:tcPr>
            <w:tcW w:w="283" w:type="dxa"/>
            <w:tcBorders>
              <w:top w:val="nil"/>
              <w:left w:val="nil"/>
              <w:bottom w:val="single" w:sz="4" w:space="0" w:color="auto"/>
              <w:right w:val="single" w:sz="4" w:space="0" w:color="auto"/>
            </w:tcBorders>
            <w:shd w:val="clear" w:color="auto" w:fill="auto"/>
            <w:noWrap/>
            <w:vAlign w:val="bottom"/>
            <w:hideMark/>
          </w:tcPr>
          <w:p w14:paraId="654603E9"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166,508 </w:t>
            </w:r>
          </w:p>
        </w:tc>
        <w:tc>
          <w:tcPr>
            <w:tcW w:w="371" w:type="dxa"/>
            <w:tcBorders>
              <w:top w:val="nil"/>
              <w:left w:val="nil"/>
              <w:bottom w:val="nil"/>
              <w:right w:val="nil"/>
            </w:tcBorders>
            <w:shd w:val="clear" w:color="auto" w:fill="auto"/>
            <w:noWrap/>
            <w:vAlign w:val="bottom"/>
            <w:hideMark/>
          </w:tcPr>
          <w:p w14:paraId="4A10E59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0545044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3C1447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86CB06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2CB7F5C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285B7F2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92A8C3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051A33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6EE9C1D"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4FB3B7A" w14:textId="77777777" w:rsidTr="00D40C6E">
        <w:trPr>
          <w:trHeight w:val="280"/>
        </w:trPr>
        <w:tc>
          <w:tcPr>
            <w:tcW w:w="1699" w:type="dxa"/>
            <w:gridSpan w:val="3"/>
            <w:tcBorders>
              <w:top w:val="single" w:sz="4" w:space="0" w:color="auto"/>
              <w:left w:val="single" w:sz="4" w:space="0" w:color="auto"/>
              <w:bottom w:val="single" w:sz="4" w:space="0" w:color="auto"/>
              <w:right w:val="single" w:sz="4" w:space="0" w:color="auto"/>
            </w:tcBorders>
            <w:shd w:val="clear" w:color="000000" w:fill="FDE9D9"/>
            <w:vAlign w:val="center"/>
            <w:hideMark/>
          </w:tcPr>
          <w:p w14:paraId="5F97F486"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 xml:space="preserve">OFFICE SUPPLIES </w:t>
            </w:r>
          </w:p>
        </w:tc>
        <w:tc>
          <w:tcPr>
            <w:tcW w:w="438" w:type="dxa"/>
            <w:tcBorders>
              <w:top w:val="nil"/>
              <w:left w:val="nil"/>
              <w:bottom w:val="nil"/>
              <w:right w:val="nil"/>
            </w:tcBorders>
            <w:shd w:val="clear" w:color="auto" w:fill="auto"/>
            <w:noWrap/>
            <w:vAlign w:val="bottom"/>
            <w:hideMark/>
          </w:tcPr>
          <w:p w14:paraId="638CA21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2533AF1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4AD0D18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48042A5F"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Driver </w:t>
            </w:r>
          </w:p>
        </w:tc>
        <w:tc>
          <w:tcPr>
            <w:tcW w:w="246" w:type="dxa"/>
            <w:tcBorders>
              <w:top w:val="nil"/>
              <w:left w:val="nil"/>
              <w:bottom w:val="single" w:sz="4" w:space="0" w:color="auto"/>
              <w:right w:val="single" w:sz="4" w:space="0" w:color="auto"/>
            </w:tcBorders>
            <w:shd w:val="clear" w:color="auto" w:fill="auto"/>
            <w:noWrap/>
            <w:vAlign w:val="bottom"/>
            <w:hideMark/>
          </w:tcPr>
          <w:p w14:paraId="62DA6D07"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12,000 </w:t>
            </w:r>
          </w:p>
        </w:tc>
        <w:tc>
          <w:tcPr>
            <w:tcW w:w="282" w:type="dxa"/>
            <w:tcBorders>
              <w:top w:val="nil"/>
              <w:left w:val="nil"/>
              <w:bottom w:val="single" w:sz="4" w:space="0" w:color="auto"/>
              <w:right w:val="single" w:sz="4" w:space="0" w:color="auto"/>
            </w:tcBorders>
            <w:shd w:val="clear" w:color="auto" w:fill="auto"/>
            <w:noWrap/>
            <w:vAlign w:val="bottom"/>
            <w:hideMark/>
          </w:tcPr>
          <w:p w14:paraId="7095A2AC"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144,000 </w:t>
            </w:r>
          </w:p>
        </w:tc>
        <w:tc>
          <w:tcPr>
            <w:tcW w:w="292" w:type="dxa"/>
            <w:tcBorders>
              <w:top w:val="nil"/>
              <w:left w:val="nil"/>
              <w:bottom w:val="single" w:sz="4" w:space="0" w:color="auto"/>
              <w:right w:val="single" w:sz="4" w:space="0" w:color="auto"/>
            </w:tcBorders>
            <w:shd w:val="clear" w:color="auto" w:fill="auto"/>
            <w:noWrap/>
            <w:vAlign w:val="bottom"/>
            <w:hideMark/>
          </w:tcPr>
          <w:p w14:paraId="378E875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11,654 </w:t>
            </w:r>
          </w:p>
        </w:tc>
        <w:tc>
          <w:tcPr>
            <w:tcW w:w="434" w:type="dxa"/>
            <w:tcBorders>
              <w:top w:val="nil"/>
              <w:left w:val="nil"/>
              <w:bottom w:val="single" w:sz="4" w:space="0" w:color="auto"/>
              <w:right w:val="single" w:sz="4" w:space="0" w:color="auto"/>
            </w:tcBorders>
            <w:shd w:val="clear" w:color="auto" w:fill="auto"/>
            <w:noWrap/>
            <w:vAlign w:val="bottom"/>
            <w:hideMark/>
          </w:tcPr>
          <w:p w14:paraId="71EBBD6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 </w:t>
            </w:r>
          </w:p>
        </w:tc>
        <w:tc>
          <w:tcPr>
            <w:tcW w:w="209" w:type="dxa"/>
            <w:tcBorders>
              <w:top w:val="nil"/>
              <w:left w:val="nil"/>
              <w:bottom w:val="single" w:sz="4" w:space="0" w:color="auto"/>
              <w:right w:val="single" w:sz="4" w:space="0" w:color="auto"/>
            </w:tcBorders>
            <w:shd w:val="clear" w:color="auto" w:fill="auto"/>
            <w:noWrap/>
            <w:vAlign w:val="bottom"/>
            <w:hideMark/>
          </w:tcPr>
          <w:p w14:paraId="7BCDB7E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5,232 </w:t>
            </w:r>
          </w:p>
        </w:tc>
        <w:tc>
          <w:tcPr>
            <w:tcW w:w="429" w:type="dxa"/>
            <w:tcBorders>
              <w:top w:val="nil"/>
              <w:left w:val="nil"/>
              <w:bottom w:val="single" w:sz="4" w:space="0" w:color="auto"/>
              <w:right w:val="single" w:sz="4" w:space="0" w:color="auto"/>
            </w:tcBorders>
            <w:shd w:val="clear" w:color="auto" w:fill="auto"/>
            <w:noWrap/>
            <w:vAlign w:val="bottom"/>
            <w:hideMark/>
          </w:tcPr>
          <w:p w14:paraId="1E14646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1,800 </w:t>
            </w:r>
          </w:p>
        </w:tc>
        <w:tc>
          <w:tcPr>
            <w:tcW w:w="353" w:type="dxa"/>
            <w:tcBorders>
              <w:top w:val="nil"/>
              <w:left w:val="nil"/>
              <w:bottom w:val="single" w:sz="4" w:space="0" w:color="auto"/>
              <w:right w:val="single" w:sz="4" w:space="0" w:color="auto"/>
            </w:tcBorders>
            <w:shd w:val="clear" w:color="auto" w:fill="auto"/>
            <w:noWrap/>
            <w:vAlign w:val="bottom"/>
            <w:hideMark/>
          </w:tcPr>
          <w:p w14:paraId="0F5C43F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19,886 </w:t>
            </w:r>
          </w:p>
        </w:tc>
        <w:tc>
          <w:tcPr>
            <w:tcW w:w="282" w:type="dxa"/>
            <w:tcBorders>
              <w:top w:val="nil"/>
              <w:left w:val="nil"/>
              <w:bottom w:val="single" w:sz="4" w:space="0" w:color="auto"/>
              <w:right w:val="single" w:sz="4" w:space="0" w:color="auto"/>
            </w:tcBorders>
            <w:shd w:val="clear" w:color="auto" w:fill="auto"/>
            <w:noWrap/>
            <w:vAlign w:val="bottom"/>
            <w:hideMark/>
          </w:tcPr>
          <w:p w14:paraId="61A758CE"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124,114 </w:t>
            </w:r>
          </w:p>
        </w:tc>
        <w:tc>
          <w:tcPr>
            <w:tcW w:w="246" w:type="dxa"/>
            <w:tcBorders>
              <w:top w:val="nil"/>
              <w:left w:val="nil"/>
              <w:bottom w:val="single" w:sz="4" w:space="0" w:color="auto"/>
              <w:right w:val="single" w:sz="4" w:space="0" w:color="auto"/>
            </w:tcBorders>
            <w:shd w:val="clear" w:color="auto" w:fill="auto"/>
            <w:noWrap/>
            <w:vAlign w:val="bottom"/>
            <w:hideMark/>
          </w:tcPr>
          <w:p w14:paraId="6C06B20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12,000 </w:t>
            </w:r>
          </w:p>
        </w:tc>
        <w:tc>
          <w:tcPr>
            <w:tcW w:w="283" w:type="dxa"/>
            <w:tcBorders>
              <w:top w:val="nil"/>
              <w:left w:val="nil"/>
              <w:bottom w:val="single" w:sz="4" w:space="0" w:color="auto"/>
              <w:right w:val="single" w:sz="4" w:space="0" w:color="auto"/>
            </w:tcBorders>
            <w:shd w:val="clear" w:color="auto" w:fill="auto"/>
            <w:noWrap/>
            <w:vAlign w:val="bottom"/>
            <w:hideMark/>
          </w:tcPr>
          <w:p w14:paraId="57E86C31"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136,114 </w:t>
            </w:r>
          </w:p>
        </w:tc>
        <w:tc>
          <w:tcPr>
            <w:tcW w:w="371" w:type="dxa"/>
            <w:tcBorders>
              <w:top w:val="nil"/>
              <w:left w:val="nil"/>
              <w:bottom w:val="nil"/>
              <w:right w:val="nil"/>
            </w:tcBorders>
            <w:shd w:val="clear" w:color="auto" w:fill="auto"/>
            <w:noWrap/>
            <w:vAlign w:val="bottom"/>
            <w:hideMark/>
          </w:tcPr>
          <w:p w14:paraId="0A8B6FB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224A7A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E4F4B9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313457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755D5BE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199C373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8FF01B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9F271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4F70EB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05681CA6" w14:textId="77777777" w:rsidTr="00D40C6E">
        <w:trPr>
          <w:trHeight w:val="280"/>
        </w:trPr>
        <w:tc>
          <w:tcPr>
            <w:tcW w:w="855" w:type="dxa"/>
            <w:tcBorders>
              <w:top w:val="nil"/>
              <w:left w:val="single" w:sz="4" w:space="0" w:color="auto"/>
              <w:bottom w:val="single" w:sz="4" w:space="0" w:color="auto"/>
              <w:right w:val="single" w:sz="4" w:space="0" w:color="auto"/>
            </w:tcBorders>
            <w:shd w:val="clear" w:color="000000" w:fill="E6B8B7"/>
            <w:vAlign w:val="center"/>
            <w:hideMark/>
          </w:tcPr>
          <w:p w14:paraId="35255A03"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YEAR</w:t>
            </w:r>
          </w:p>
        </w:tc>
        <w:tc>
          <w:tcPr>
            <w:tcW w:w="437" w:type="dxa"/>
            <w:tcBorders>
              <w:top w:val="nil"/>
              <w:left w:val="nil"/>
              <w:bottom w:val="single" w:sz="4" w:space="0" w:color="auto"/>
              <w:right w:val="single" w:sz="4" w:space="0" w:color="auto"/>
            </w:tcBorders>
            <w:shd w:val="clear" w:color="000000" w:fill="E6B8B7"/>
            <w:vAlign w:val="center"/>
            <w:hideMark/>
          </w:tcPr>
          <w:p w14:paraId="74FB02BF"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EXPENSE</w:t>
            </w:r>
          </w:p>
        </w:tc>
        <w:tc>
          <w:tcPr>
            <w:tcW w:w="407" w:type="dxa"/>
            <w:tcBorders>
              <w:top w:val="nil"/>
              <w:left w:val="nil"/>
              <w:bottom w:val="single" w:sz="4" w:space="0" w:color="auto"/>
              <w:right w:val="single" w:sz="4" w:space="0" w:color="auto"/>
            </w:tcBorders>
            <w:shd w:val="clear" w:color="000000" w:fill="E6B8B7"/>
            <w:vAlign w:val="center"/>
            <w:hideMark/>
          </w:tcPr>
          <w:p w14:paraId="5CA55B89" w14:textId="77777777" w:rsidR="00D40C6E" w:rsidRPr="00D40C6E" w:rsidRDefault="00D40C6E" w:rsidP="00921371">
            <w:pPr>
              <w:spacing w:line="480" w:lineRule="auto"/>
              <w:jc w:val="center"/>
              <w:rPr>
                <w:rFonts w:ascii="Calibri" w:eastAsia="Times New Roman" w:hAnsi="Calibri" w:cs="Times New Roman"/>
                <w:b/>
                <w:bCs/>
                <w:color w:val="000000"/>
                <w:sz w:val="20"/>
                <w:szCs w:val="20"/>
              </w:rPr>
            </w:pPr>
            <w:r w:rsidRPr="00D40C6E">
              <w:rPr>
                <w:rFonts w:ascii="Calibri" w:eastAsia="Times New Roman" w:hAnsi="Calibri" w:cs="Times New Roman"/>
                <w:b/>
                <w:bCs/>
                <w:color w:val="000000"/>
                <w:sz w:val="20"/>
                <w:szCs w:val="20"/>
              </w:rPr>
              <w:t>ON HAND</w:t>
            </w:r>
          </w:p>
        </w:tc>
        <w:tc>
          <w:tcPr>
            <w:tcW w:w="438" w:type="dxa"/>
            <w:tcBorders>
              <w:top w:val="nil"/>
              <w:left w:val="nil"/>
              <w:bottom w:val="nil"/>
              <w:right w:val="nil"/>
            </w:tcBorders>
            <w:shd w:val="clear" w:color="auto" w:fill="auto"/>
            <w:noWrap/>
            <w:vAlign w:val="bottom"/>
            <w:hideMark/>
          </w:tcPr>
          <w:p w14:paraId="4EB5843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249F007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2E182B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40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063C6" w14:textId="77777777" w:rsidR="00D40C6E" w:rsidRPr="00D40C6E" w:rsidRDefault="00D40C6E" w:rsidP="00921371">
            <w:pPr>
              <w:spacing w:line="480" w:lineRule="auto"/>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 xml:space="preserve"> TOTAL (PHP) </w:t>
            </w:r>
          </w:p>
        </w:tc>
        <w:tc>
          <w:tcPr>
            <w:tcW w:w="283" w:type="dxa"/>
            <w:tcBorders>
              <w:top w:val="nil"/>
              <w:left w:val="nil"/>
              <w:bottom w:val="single" w:sz="4" w:space="0" w:color="auto"/>
              <w:right w:val="single" w:sz="4" w:space="0" w:color="auto"/>
            </w:tcBorders>
            <w:shd w:val="clear" w:color="000000" w:fill="FFC000"/>
            <w:noWrap/>
            <w:vAlign w:val="bottom"/>
            <w:hideMark/>
          </w:tcPr>
          <w:p w14:paraId="2CE06CBD" w14:textId="77777777" w:rsidR="00D40C6E" w:rsidRPr="00D40C6E" w:rsidRDefault="00D40C6E" w:rsidP="00921371">
            <w:pPr>
              <w:spacing w:line="480" w:lineRule="auto"/>
              <w:jc w:val="right"/>
              <w:rPr>
                <w:rFonts w:ascii="Calibri" w:eastAsia="Times New Roman" w:hAnsi="Calibri" w:cs="Times New Roman"/>
                <w:b/>
                <w:bCs/>
                <w:i/>
                <w:iCs/>
                <w:color w:val="000000"/>
                <w:sz w:val="22"/>
                <w:szCs w:val="22"/>
                <w:u w:val="double"/>
              </w:rPr>
            </w:pPr>
            <w:r w:rsidRPr="00D40C6E">
              <w:rPr>
                <w:rFonts w:ascii="Calibri" w:eastAsia="Times New Roman" w:hAnsi="Calibri" w:cs="Times New Roman"/>
                <w:b/>
                <w:bCs/>
                <w:i/>
                <w:iCs/>
                <w:color w:val="000000"/>
                <w:sz w:val="22"/>
                <w:szCs w:val="22"/>
                <w:u w:val="double"/>
              </w:rPr>
              <w:t xml:space="preserve"> 782,258 </w:t>
            </w:r>
          </w:p>
        </w:tc>
        <w:tc>
          <w:tcPr>
            <w:tcW w:w="371" w:type="dxa"/>
            <w:tcBorders>
              <w:top w:val="nil"/>
              <w:left w:val="nil"/>
              <w:bottom w:val="nil"/>
              <w:right w:val="nil"/>
            </w:tcBorders>
            <w:shd w:val="clear" w:color="auto" w:fill="auto"/>
            <w:noWrap/>
            <w:vAlign w:val="bottom"/>
            <w:hideMark/>
          </w:tcPr>
          <w:p w14:paraId="38B855E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12C4E83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70E847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2FD93D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51C7BB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30C1E2C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925F65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06724D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FFE2F43"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73713F29"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061FB0CC" w14:textId="77777777" w:rsidR="00D40C6E" w:rsidRPr="00D40C6E" w:rsidRDefault="00D40C6E" w:rsidP="00921371">
            <w:pPr>
              <w:spacing w:line="480" w:lineRule="auto"/>
              <w:jc w:val="right"/>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2015</w:t>
            </w:r>
          </w:p>
        </w:tc>
        <w:tc>
          <w:tcPr>
            <w:tcW w:w="437" w:type="dxa"/>
            <w:tcBorders>
              <w:top w:val="nil"/>
              <w:left w:val="nil"/>
              <w:bottom w:val="single" w:sz="4" w:space="0" w:color="auto"/>
              <w:right w:val="single" w:sz="4" w:space="0" w:color="auto"/>
            </w:tcBorders>
            <w:shd w:val="clear" w:color="auto" w:fill="auto"/>
            <w:noWrap/>
            <w:vAlign w:val="bottom"/>
            <w:hideMark/>
          </w:tcPr>
          <w:p w14:paraId="08CE473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407" w:type="dxa"/>
            <w:tcBorders>
              <w:top w:val="nil"/>
              <w:left w:val="nil"/>
              <w:bottom w:val="single" w:sz="4" w:space="0" w:color="auto"/>
              <w:right w:val="single" w:sz="4" w:space="0" w:color="auto"/>
            </w:tcBorders>
            <w:shd w:val="clear" w:color="auto" w:fill="auto"/>
            <w:noWrap/>
            <w:vAlign w:val="bottom"/>
            <w:hideMark/>
          </w:tcPr>
          <w:p w14:paraId="6C8E0EC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 </w:t>
            </w:r>
          </w:p>
        </w:tc>
        <w:tc>
          <w:tcPr>
            <w:tcW w:w="438" w:type="dxa"/>
            <w:tcBorders>
              <w:top w:val="nil"/>
              <w:left w:val="nil"/>
              <w:bottom w:val="nil"/>
              <w:right w:val="nil"/>
            </w:tcBorders>
            <w:shd w:val="clear" w:color="auto" w:fill="auto"/>
            <w:noWrap/>
            <w:vAlign w:val="bottom"/>
            <w:hideMark/>
          </w:tcPr>
          <w:p w14:paraId="20D991F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55C1172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6BA31BD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nil"/>
              <w:bottom w:val="nil"/>
              <w:right w:val="nil"/>
            </w:tcBorders>
            <w:shd w:val="clear" w:color="auto" w:fill="auto"/>
            <w:noWrap/>
            <w:vAlign w:val="bottom"/>
            <w:hideMark/>
          </w:tcPr>
          <w:p w14:paraId="6B7123E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E7A884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6DCA799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92" w:type="dxa"/>
            <w:tcBorders>
              <w:top w:val="nil"/>
              <w:left w:val="nil"/>
              <w:bottom w:val="nil"/>
              <w:right w:val="nil"/>
            </w:tcBorders>
            <w:shd w:val="clear" w:color="auto" w:fill="auto"/>
            <w:noWrap/>
            <w:vAlign w:val="bottom"/>
            <w:hideMark/>
          </w:tcPr>
          <w:p w14:paraId="0BA7441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4" w:type="dxa"/>
            <w:tcBorders>
              <w:top w:val="nil"/>
              <w:left w:val="nil"/>
              <w:bottom w:val="nil"/>
              <w:right w:val="nil"/>
            </w:tcBorders>
            <w:shd w:val="clear" w:color="auto" w:fill="auto"/>
            <w:noWrap/>
            <w:vAlign w:val="bottom"/>
            <w:hideMark/>
          </w:tcPr>
          <w:p w14:paraId="2AEBDCA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09" w:type="dxa"/>
            <w:tcBorders>
              <w:top w:val="nil"/>
              <w:left w:val="nil"/>
              <w:bottom w:val="nil"/>
              <w:right w:val="nil"/>
            </w:tcBorders>
            <w:shd w:val="clear" w:color="auto" w:fill="auto"/>
            <w:noWrap/>
            <w:vAlign w:val="bottom"/>
            <w:hideMark/>
          </w:tcPr>
          <w:p w14:paraId="357DCD2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nil"/>
              <w:bottom w:val="nil"/>
              <w:right w:val="nil"/>
            </w:tcBorders>
            <w:shd w:val="clear" w:color="auto" w:fill="auto"/>
            <w:noWrap/>
            <w:vAlign w:val="bottom"/>
            <w:hideMark/>
          </w:tcPr>
          <w:p w14:paraId="36338DF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53" w:type="dxa"/>
            <w:tcBorders>
              <w:top w:val="nil"/>
              <w:left w:val="nil"/>
              <w:bottom w:val="nil"/>
              <w:right w:val="nil"/>
            </w:tcBorders>
            <w:shd w:val="clear" w:color="auto" w:fill="auto"/>
            <w:noWrap/>
            <w:vAlign w:val="bottom"/>
            <w:hideMark/>
          </w:tcPr>
          <w:p w14:paraId="72D9CC7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2885D09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30A0F9B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2A98C3C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419BDBD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134DE7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2EC65B1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AA24B5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F31205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6AB2C4B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7312D7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4A9322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9F5BD70"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235D175A"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5A91010D" w14:textId="77777777" w:rsidR="00D40C6E" w:rsidRPr="00D40C6E" w:rsidRDefault="00D40C6E" w:rsidP="00921371">
            <w:pPr>
              <w:spacing w:line="480" w:lineRule="auto"/>
              <w:jc w:val="right"/>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2016</w:t>
            </w:r>
          </w:p>
        </w:tc>
        <w:tc>
          <w:tcPr>
            <w:tcW w:w="437" w:type="dxa"/>
            <w:tcBorders>
              <w:top w:val="nil"/>
              <w:left w:val="nil"/>
              <w:bottom w:val="single" w:sz="4" w:space="0" w:color="auto"/>
              <w:right w:val="single" w:sz="4" w:space="0" w:color="auto"/>
            </w:tcBorders>
            <w:shd w:val="clear" w:color="auto" w:fill="auto"/>
            <w:noWrap/>
            <w:vAlign w:val="bottom"/>
            <w:hideMark/>
          </w:tcPr>
          <w:p w14:paraId="07E244FD"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407" w:type="dxa"/>
            <w:tcBorders>
              <w:top w:val="nil"/>
              <w:left w:val="nil"/>
              <w:bottom w:val="single" w:sz="4" w:space="0" w:color="auto"/>
              <w:right w:val="single" w:sz="4" w:space="0" w:color="auto"/>
            </w:tcBorders>
            <w:shd w:val="clear" w:color="auto" w:fill="auto"/>
            <w:noWrap/>
            <w:vAlign w:val="bottom"/>
            <w:hideMark/>
          </w:tcPr>
          <w:p w14:paraId="0E7D5BA8"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 </w:t>
            </w:r>
          </w:p>
        </w:tc>
        <w:tc>
          <w:tcPr>
            <w:tcW w:w="438" w:type="dxa"/>
            <w:tcBorders>
              <w:top w:val="nil"/>
              <w:left w:val="nil"/>
              <w:bottom w:val="nil"/>
              <w:right w:val="nil"/>
            </w:tcBorders>
            <w:shd w:val="clear" w:color="auto" w:fill="auto"/>
            <w:noWrap/>
            <w:vAlign w:val="bottom"/>
            <w:hideMark/>
          </w:tcPr>
          <w:p w14:paraId="7A31E2EA"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66DB35A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02A5167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nil"/>
              <w:bottom w:val="nil"/>
              <w:right w:val="nil"/>
            </w:tcBorders>
            <w:shd w:val="clear" w:color="auto" w:fill="auto"/>
            <w:noWrap/>
            <w:vAlign w:val="bottom"/>
            <w:hideMark/>
          </w:tcPr>
          <w:p w14:paraId="125B96D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EB5A39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7952F77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92" w:type="dxa"/>
            <w:tcBorders>
              <w:top w:val="nil"/>
              <w:left w:val="nil"/>
              <w:bottom w:val="nil"/>
              <w:right w:val="nil"/>
            </w:tcBorders>
            <w:shd w:val="clear" w:color="auto" w:fill="auto"/>
            <w:noWrap/>
            <w:vAlign w:val="bottom"/>
            <w:hideMark/>
          </w:tcPr>
          <w:p w14:paraId="7EED190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4" w:type="dxa"/>
            <w:tcBorders>
              <w:top w:val="nil"/>
              <w:left w:val="nil"/>
              <w:bottom w:val="nil"/>
              <w:right w:val="nil"/>
            </w:tcBorders>
            <w:shd w:val="clear" w:color="auto" w:fill="auto"/>
            <w:noWrap/>
            <w:vAlign w:val="bottom"/>
            <w:hideMark/>
          </w:tcPr>
          <w:p w14:paraId="68E5F86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09" w:type="dxa"/>
            <w:tcBorders>
              <w:top w:val="nil"/>
              <w:left w:val="nil"/>
              <w:bottom w:val="nil"/>
              <w:right w:val="nil"/>
            </w:tcBorders>
            <w:shd w:val="clear" w:color="auto" w:fill="auto"/>
            <w:noWrap/>
            <w:vAlign w:val="bottom"/>
            <w:hideMark/>
          </w:tcPr>
          <w:p w14:paraId="5976B585"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nil"/>
              <w:bottom w:val="nil"/>
              <w:right w:val="nil"/>
            </w:tcBorders>
            <w:shd w:val="clear" w:color="auto" w:fill="auto"/>
            <w:noWrap/>
            <w:vAlign w:val="bottom"/>
            <w:hideMark/>
          </w:tcPr>
          <w:p w14:paraId="3A1E9B1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53" w:type="dxa"/>
            <w:tcBorders>
              <w:top w:val="nil"/>
              <w:left w:val="nil"/>
              <w:bottom w:val="nil"/>
              <w:right w:val="nil"/>
            </w:tcBorders>
            <w:shd w:val="clear" w:color="auto" w:fill="auto"/>
            <w:noWrap/>
            <w:vAlign w:val="bottom"/>
            <w:hideMark/>
          </w:tcPr>
          <w:p w14:paraId="432F964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13A5A12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42409D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059A718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1102C5A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3266521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1A67365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049B504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562F2D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500A9CB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422AC8F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7E6C4CD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BCD059D"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32CAA894" w14:textId="77777777" w:rsidTr="00D40C6E">
        <w:trPr>
          <w:trHeight w:val="28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45559DD4" w14:textId="77777777" w:rsidR="00D40C6E" w:rsidRPr="00D40C6E" w:rsidRDefault="00D40C6E" w:rsidP="00921371">
            <w:pPr>
              <w:spacing w:line="480" w:lineRule="auto"/>
              <w:jc w:val="right"/>
              <w:rPr>
                <w:rFonts w:ascii="Calibri" w:eastAsia="Times New Roman" w:hAnsi="Calibri" w:cs="Times New Roman"/>
                <w:b/>
                <w:bCs/>
                <w:color w:val="000000"/>
                <w:sz w:val="22"/>
                <w:szCs w:val="22"/>
              </w:rPr>
            </w:pPr>
            <w:r w:rsidRPr="00D40C6E">
              <w:rPr>
                <w:rFonts w:ascii="Calibri" w:eastAsia="Times New Roman" w:hAnsi="Calibri" w:cs="Times New Roman"/>
                <w:b/>
                <w:bCs/>
                <w:color w:val="000000"/>
                <w:sz w:val="22"/>
                <w:szCs w:val="22"/>
              </w:rPr>
              <w:t>2017</w:t>
            </w:r>
          </w:p>
        </w:tc>
        <w:tc>
          <w:tcPr>
            <w:tcW w:w="437" w:type="dxa"/>
            <w:tcBorders>
              <w:top w:val="nil"/>
              <w:left w:val="nil"/>
              <w:bottom w:val="single" w:sz="4" w:space="0" w:color="auto"/>
              <w:right w:val="single" w:sz="4" w:space="0" w:color="auto"/>
            </w:tcBorders>
            <w:shd w:val="clear" w:color="auto" w:fill="auto"/>
            <w:noWrap/>
            <w:vAlign w:val="bottom"/>
            <w:hideMark/>
          </w:tcPr>
          <w:p w14:paraId="0094A875"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3,500 </w:t>
            </w:r>
          </w:p>
        </w:tc>
        <w:tc>
          <w:tcPr>
            <w:tcW w:w="407" w:type="dxa"/>
            <w:tcBorders>
              <w:top w:val="nil"/>
              <w:left w:val="nil"/>
              <w:bottom w:val="single" w:sz="4" w:space="0" w:color="auto"/>
              <w:right w:val="single" w:sz="4" w:space="0" w:color="auto"/>
            </w:tcBorders>
            <w:shd w:val="clear" w:color="auto" w:fill="auto"/>
            <w:noWrap/>
            <w:vAlign w:val="bottom"/>
            <w:hideMark/>
          </w:tcPr>
          <w:p w14:paraId="620F4D32" w14:textId="77777777" w:rsidR="00D40C6E" w:rsidRPr="00D40C6E" w:rsidRDefault="00D40C6E" w:rsidP="00921371">
            <w:pPr>
              <w:spacing w:line="480" w:lineRule="auto"/>
              <w:jc w:val="right"/>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 1,500 </w:t>
            </w:r>
          </w:p>
        </w:tc>
        <w:tc>
          <w:tcPr>
            <w:tcW w:w="438" w:type="dxa"/>
            <w:tcBorders>
              <w:top w:val="nil"/>
              <w:left w:val="nil"/>
              <w:bottom w:val="nil"/>
              <w:right w:val="nil"/>
            </w:tcBorders>
            <w:shd w:val="clear" w:color="auto" w:fill="auto"/>
            <w:noWrap/>
            <w:vAlign w:val="bottom"/>
            <w:hideMark/>
          </w:tcPr>
          <w:p w14:paraId="001155F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63" w:type="dxa"/>
            <w:tcBorders>
              <w:top w:val="nil"/>
              <w:left w:val="nil"/>
              <w:bottom w:val="nil"/>
              <w:right w:val="nil"/>
            </w:tcBorders>
            <w:shd w:val="clear" w:color="auto" w:fill="auto"/>
            <w:noWrap/>
            <w:vAlign w:val="bottom"/>
            <w:hideMark/>
          </w:tcPr>
          <w:p w14:paraId="341B27F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10D8FCA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633" w:type="dxa"/>
            <w:tcBorders>
              <w:top w:val="nil"/>
              <w:left w:val="nil"/>
              <w:bottom w:val="nil"/>
              <w:right w:val="nil"/>
            </w:tcBorders>
            <w:shd w:val="clear" w:color="auto" w:fill="auto"/>
            <w:noWrap/>
            <w:vAlign w:val="bottom"/>
            <w:hideMark/>
          </w:tcPr>
          <w:p w14:paraId="6F619C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0ECD75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7B1BEE4F"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92" w:type="dxa"/>
            <w:tcBorders>
              <w:top w:val="nil"/>
              <w:left w:val="nil"/>
              <w:bottom w:val="nil"/>
              <w:right w:val="nil"/>
            </w:tcBorders>
            <w:shd w:val="clear" w:color="auto" w:fill="auto"/>
            <w:noWrap/>
            <w:vAlign w:val="bottom"/>
            <w:hideMark/>
          </w:tcPr>
          <w:p w14:paraId="79924D2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4" w:type="dxa"/>
            <w:tcBorders>
              <w:top w:val="nil"/>
              <w:left w:val="nil"/>
              <w:bottom w:val="nil"/>
              <w:right w:val="nil"/>
            </w:tcBorders>
            <w:shd w:val="clear" w:color="auto" w:fill="auto"/>
            <w:noWrap/>
            <w:vAlign w:val="bottom"/>
            <w:hideMark/>
          </w:tcPr>
          <w:p w14:paraId="7CA5AB5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09" w:type="dxa"/>
            <w:tcBorders>
              <w:top w:val="nil"/>
              <w:left w:val="nil"/>
              <w:bottom w:val="nil"/>
              <w:right w:val="nil"/>
            </w:tcBorders>
            <w:shd w:val="clear" w:color="auto" w:fill="auto"/>
            <w:noWrap/>
            <w:vAlign w:val="bottom"/>
            <w:hideMark/>
          </w:tcPr>
          <w:p w14:paraId="7AAB76B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nil"/>
              <w:bottom w:val="nil"/>
              <w:right w:val="nil"/>
            </w:tcBorders>
            <w:shd w:val="clear" w:color="auto" w:fill="auto"/>
            <w:noWrap/>
            <w:vAlign w:val="bottom"/>
            <w:hideMark/>
          </w:tcPr>
          <w:p w14:paraId="1EF6D8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53" w:type="dxa"/>
            <w:tcBorders>
              <w:top w:val="nil"/>
              <w:left w:val="nil"/>
              <w:bottom w:val="nil"/>
              <w:right w:val="nil"/>
            </w:tcBorders>
            <w:shd w:val="clear" w:color="auto" w:fill="auto"/>
            <w:noWrap/>
            <w:vAlign w:val="bottom"/>
            <w:hideMark/>
          </w:tcPr>
          <w:p w14:paraId="7EDA78A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1E52DC49"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BD992B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14DD76A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0F1DC34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03DA4AA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686D93F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4ED1911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8B8FC72"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4BB9855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273E4CD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C16272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8E8B73F" w14:textId="77777777" w:rsidR="00D40C6E" w:rsidRPr="00D40C6E" w:rsidRDefault="00D40C6E" w:rsidP="00921371">
            <w:pPr>
              <w:spacing w:line="480" w:lineRule="auto"/>
              <w:rPr>
                <w:rFonts w:ascii="Calibri" w:eastAsia="Times New Roman" w:hAnsi="Calibri" w:cs="Times New Roman"/>
                <w:color w:val="000000"/>
                <w:sz w:val="22"/>
                <w:szCs w:val="22"/>
              </w:rPr>
            </w:pPr>
          </w:p>
        </w:tc>
      </w:tr>
      <w:tr w:rsidR="00D40C6E" w:rsidRPr="00D40C6E" w14:paraId="50AE2969" w14:textId="77777777" w:rsidTr="00D40C6E">
        <w:trPr>
          <w:trHeight w:val="280"/>
        </w:trPr>
        <w:tc>
          <w:tcPr>
            <w:tcW w:w="3265" w:type="dxa"/>
            <w:gridSpan w:val="7"/>
            <w:tcBorders>
              <w:top w:val="nil"/>
              <w:left w:val="nil"/>
              <w:bottom w:val="nil"/>
              <w:right w:val="nil"/>
            </w:tcBorders>
            <w:shd w:val="clear" w:color="auto" w:fill="auto"/>
            <w:noWrap/>
            <w:vAlign w:val="bottom"/>
            <w:hideMark/>
          </w:tcPr>
          <w:p w14:paraId="23B2148D" w14:textId="77777777" w:rsidR="00D40C6E" w:rsidRPr="00D40C6E" w:rsidRDefault="00D40C6E" w:rsidP="00921371">
            <w:pPr>
              <w:spacing w:line="480" w:lineRule="auto"/>
              <w:rPr>
                <w:rFonts w:ascii="Calibri" w:eastAsia="Times New Roman" w:hAnsi="Calibri" w:cs="Times New Roman"/>
                <w:color w:val="000000"/>
                <w:sz w:val="22"/>
                <w:szCs w:val="22"/>
              </w:rPr>
            </w:pPr>
            <w:r w:rsidRPr="00D40C6E">
              <w:rPr>
                <w:rFonts w:ascii="Calibri" w:eastAsia="Times New Roman" w:hAnsi="Calibri" w:cs="Times New Roman"/>
                <w:color w:val="000000"/>
                <w:sz w:val="22"/>
                <w:szCs w:val="22"/>
              </w:rPr>
              <w:t xml:space="preserve">Assumption: Every year, 70% of the total supplies </w:t>
            </w:r>
            <w:proofErr w:type="gramStart"/>
            <w:r w:rsidRPr="00D40C6E">
              <w:rPr>
                <w:rFonts w:ascii="Calibri" w:eastAsia="Times New Roman" w:hAnsi="Calibri" w:cs="Times New Roman"/>
                <w:color w:val="000000"/>
                <w:sz w:val="22"/>
                <w:szCs w:val="22"/>
              </w:rPr>
              <w:t>is</w:t>
            </w:r>
            <w:proofErr w:type="gramEnd"/>
            <w:r w:rsidRPr="00D40C6E">
              <w:rPr>
                <w:rFonts w:ascii="Calibri" w:eastAsia="Times New Roman" w:hAnsi="Calibri" w:cs="Times New Roman"/>
                <w:color w:val="000000"/>
                <w:sz w:val="22"/>
                <w:szCs w:val="22"/>
              </w:rPr>
              <w:t xml:space="preserve"> used while 30% remain on hand at the end of the year.</w:t>
            </w:r>
          </w:p>
        </w:tc>
        <w:tc>
          <w:tcPr>
            <w:tcW w:w="246" w:type="dxa"/>
            <w:tcBorders>
              <w:top w:val="nil"/>
              <w:left w:val="nil"/>
              <w:bottom w:val="nil"/>
              <w:right w:val="nil"/>
            </w:tcBorders>
            <w:shd w:val="clear" w:color="auto" w:fill="auto"/>
            <w:noWrap/>
            <w:vAlign w:val="bottom"/>
            <w:hideMark/>
          </w:tcPr>
          <w:p w14:paraId="01CB367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6BF4895B"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92" w:type="dxa"/>
            <w:tcBorders>
              <w:top w:val="nil"/>
              <w:left w:val="nil"/>
              <w:bottom w:val="nil"/>
              <w:right w:val="nil"/>
            </w:tcBorders>
            <w:shd w:val="clear" w:color="auto" w:fill="auto"/>
            <w:noWrap/>
            <w:vAlign w:val="bottom"/>
            <w:hideMark/>
          </w:tcPr>
          <w:p w14:paraId="1F464F0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34" w:type="dxa"/>
            <w:tcBorders>
              <w:top w:val="nil"/>
              <w:left w:val="nil"/>
              <w:bottom w:val="nil"/>
              <w:right w:val="nil"/>
            </w:tcBorders>
            <w:shd w:val="clear" w:color="auto" w:fill="auto"/>
            <w:noWrap/>
            <w:vAlign w:val="bottom"/>
            <w:hideMark/>
          </w:tcPr>
          <w:p w14:paraId="675206A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09" w:type="dxa"/>
            <w:tcBorders>
              <w:top w:val="nil"/>
              <w:left w:val="nil"/>
              <w:bottom w:val="nil"/>
              <w:right w:val="nil"/>
            </w:tcBorders>
            <w:shd w:val="clear" w:color="auto" w:fill="auto"/>
            <w:noWrap/>
            <w:vAlign w:val="bottom"/>
            <w:hideMark/>
          </w:tcPr>
          <w:p w14:paraId="50D6D37E"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429" w:type="dxa"/>
            <w:tcBorders>
              <w:top w:val="nil"/>
              <w:left w:val="nil"/>
              <w:bottom w:val="nil"/>
              <w:right w:val="nil"/>
            </w:tcBorders>
            <w:shd w:val="clear" w:color="auto" w:fill="auto"/>
            <w:noWrap/>
            <w:vAlign w:val="bottom"/>
            <w:hideMark/>
          </w:tcPr>
          <w:p w14:paraId="5C7C6EE6"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53" w:type="dxa"/>
            <w:tcBorders>
              <w:top w:val="nil"/>
              <w:left w:val="nil"/>
              <w:bottom w:val="nil"/>
              <w:right w:val="nil"/>
            </w:tcBorders>
            <w:shd w:val="clear" w:color="auto" w:fill="auto"/>
            <w:noWrap/>
            <w:vAlign w:val="bottom"/>
            <w:hideMark/>
          </w:tcPr>
          <w:p w14:paraId="2CB75D8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2" w:type="dxa"/>
            <w:tcBorders>
              <w:top w:val="nil"/>
              <w:left w:val="nil"/>
              <w:bottom w:val="nil"/>
              <w:right w:val="nil"/>
            </w:tcBorders>
            <w:shd w:val="clear" w:color="auto" w:fill="auto"/>
            <w:noWrap/>
            <w:vAlign w:val="bottom"/>
            <w:hideMark/>
          </w:tcPr>
          <w:p w14:paraId="118AB937"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1F031E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46B7F464"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71" w:type="dxa"/>
            <w:tcBorders>
              <w:top w:val="nil"/>
              <w:left w:val="nil"/>
              <w:bottom w:val="nil"/>
              <w:right w:val="nil"/>
            </w:tcBorders>
            <w:shd w:val="clear" w:color="auto" w:fill="auto"/>
            <w:noWrap/>
            <w:vAlign w:val="bottom"/>
            <w:hideMark/>
          </w:tcPr>
          <w:p w14:paraId="1A27690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83" w:type="dxa"/>
            <w:tcBorders>
              <w:top w:val="nil"/>
              <w:left w:val="nil"/>
              <w:bottom w:val="nil"/>
              <w:right w:val="nil"/>
            </w:tcBorders>
            <w:shd w:val="clear" w:color="auto" w:fill="auto"/>
            <w:noWrap/>
            <w:vAlign w:val="bottom"/>
            <w:hideMark/>
          </w:tcPr>
          <w:p w14:paraId="74F452E8"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5C1D7EAC"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38" w:type="dxa"/>
            <w:tcBorders>
              <w:top w:val="nil"/>
              <w:left w:val="nil"/>
              <w:bottom w:val="nil"/>
              <w:right w:val="nil"/>
            </w:tcBorders>
            <w:shd w:val="clear" w:color="auto" w:fill="auto"/>
            <w:noWrap/>
            <w:vAlign w:val="bottom"/>
            <w:hideMark/>
          </w:tcPr>
          <w:p w14:paraId="72917801"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32" w:type="dxa"/>
            <w:tcBorders>
              <w:top w:val="nil"/>
              <w:left w:val="nil"/>
              <w:bottom w:val="nil"/>
              <w:right w:val="nil"/>
            </w:tcBorders>
            <w:shd w:val="clear" w:color="auto" w:fill="auto"/>
            <w:noWrap/>
            <w:vAlign w:val="bottom"/>
            <w:hideMark/>
          </w:tcPr>
          <w:p w14:paraId="51B5B14D"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9" w:type="dxa"/>
            <w:tcBorders>
              <w:top w:val="nil"/>
              <w:left w:val="nil"/>
              <w:bottom w:val="nil"/>
              <w:right w:val="nil"/>
            </w:tcBorders>
            <w:shd w:val="clear" w:color="auto" w:fill="auto"/>
            <w:noWrap/>
            <w:vAlign w:val="bottom"/>
            <w:hideMark/>
          </w:tcPr>
          <w:p w14:paraId="425FC96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6FBDC2D0"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5DE79C53" w14:textId="77777777" w:rsidR="00D40C6E" w:rsidRPr="00D40C6E" w:rsidRDefault="00D40C6E" w:rsidP="00921371">
            <w:pPr>
              <w:spacing w:line="480" w:lineRule="auto"/>
              <w:rPr>
                <w:rFonts w:ascii="Calibri" w:eastAsia="Times New Roman" w:hAnsi="Calibri" w:cs="Times New Roman"/>
                <w:color w:val="000000"/>
                <w:sz w:val="22"/>
                <w:szCs w:val="22"/>
              </w:rPr>
            </w:pPr>
          </w:p>
        </w:tc>
        <w:tc>
          <w:tcPr>
            <w:tcW w:w="246" w:type="dxa"/>
            <w:tcBorders>
              <w:top w:val="nil"/>
              <w:left w:val="nil"/>
              <w:bottom w:val="nil"/>
              <w:right w:val="nil"/>
            </w:tcBorders>
            <w:shd w:val="clear" w:color="auto" w:fill="auto"/>
            <w:noWrap/>
            <w:vAlign w:val="bottom"/>
            <w:hideMark/>
          </w:tcPr>
          <w:p w14:paraId="1964F23F" w14:textId="77777777" w:rsidR="00D40C6E" w:rsidRPr="00D40C6E" w:rsidRDefault="00D40C6E" w:rsidP="00921371">
            <w:pPr>
              <w:spacing w:line="480" w:lineRule="auto"/>
              <w:rPr>
                <w:rFonts w:ascii="Calibri" w:eastAsia="Times New Roman" w:hAnsi="Calibri" w:cs="Times New Roman"/>
                <w:color w:val="000000"/>
                <w:sz w:val="22"/>
                <w:szCs w:val="22"/>
              </w:rPr>
            </w:pPr>
          </w:p>
        </w:tc>
      </w:tr>
    </w:tbl>
    <w:p w14:paraId="0B7D8E91" w14:textId="77777777" w:rsidR="00D40C6E" w:rsidRPr="00D40C6E" w:rsidRDefault="00D40C6E" w:rsidP="00921371">
      <w:pPr>
        <w:widowControl w:val="0"/>
        <w:autoSpaceDE w:val="0"/>
        <w:autoSpaceDN w:val="0"/>
        <w:adjustRightInd w:val="0"/>
        <w:spacing w:line="480" w:lineRule="auto"/>
        <w:rPr>
          <w:rFonts w:ascii="Century Gothic" w:hAnsi="Century Gothic" w:cs="Times"/>
        </w:rPr>
      </w:pPr>
    </w:p>
    <w:p w14:paraId="200462B9" w14:textId="77777777" w:rsidR="00FE3A4F" w:rsidRPr="00E335F1" w:rsidRDefault="00FE3A4F" w:rsidP="00921371">
      <w:pPr>
        <w:widowControl w:val="0"/>
        <w:tabs>
          <w:tab w:val="left" w:pos="1440"/>
        </w:tabs>
        <w:autoSpaceDE w:val="0"/>
        <w:autoSpaceDN w:val="0"/>
        <w:adjustRightInd w:val="0"/>
        <w:spacing w:line="480" w:lineRule="auto"/>
        <w:rPr>
          <w:rFonts w:ascii="Century Gothic" w:hAnsi="Century Gothic" w:cs="Times"/>
          <w:b/>
        </w:rPr>
      </w:pPr>
    </w:p>
    <w:p w14:paraId="78A863C3" w14:textId="7EA219F9" w:rsidR="00F46840" w:rsidRPr="00E335F1" w:rsidRDefault="00F46840" w:rsidP="00921371">
      <w:pPr>
        <w:widowControl w:val="0"/>
        <w:tabs>
          <w:tab w:val="left" w:pos="1440"/>
        </w:tabs>
        <w:autoSpaceDE w:val="0"/>
        <w:autoSpaceDN w:val="0"/>
        <w:adjustRightInd w:val="0"/>
        <w:spacing w:line="480" w:lineRule="auto"/>
        <w:rPr>
          <w:rFonts w:ascii="Century Gothic" w:hAnsi="Century Gothic" w:cs="Times"/>
          <w:b/>
        </w:rPr>
      </w:pPr>
      <w:r w:rsidRPr="00E335F1">
        <w:rPr>
          <w:rFonts w:ascii="Century Gothic" w:hAnsi="Century Gothic" w:cs="Times"/>
          <w:b/>
        </w:rPr>
        <w:t>Sales Forecast</w:t>
      </w:r>
    </w:p>
    <w:p w14:paraId="6F08283F" w14:textId="7DDB5E8D" w:rsidR="00F46840" w:rsidRPr="00E335F1" w:rsidRDefault="00F4684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 xml:space="preserve">The sales strategy is to create long-term relationships with customers through superior service. The intent is to initially target the primary customer group. This group has been defined as persons who have purchased, or are likely to purchase, an ecotourism “adventure" vacation </w:t>
      </w:r>
    </w:p>
    <w:p w14:paraId="26FCF532" w14:textId="6D9C02E5" w:rsidR="00F46840" w:rsidRPr="00E335F1" w:rsidRDefault="00F4684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The trips planned are designed with the wealthy adventure traveler in mind. Later marketing efforts may include trips geared towards corporate clients, Eco-tourism trips for people who want to spend less money. Target customers will be identified through standard research methods. There are a number of publications available that contain profiles of adventure travelers.</w:t>
      </w:r>
    </w:p>
    <w:p w14:paraId="51573FD4" w14:textId="7E6F580A" w:rsidR="00F46840" w:rsidRPr="00E335F1" w:rsidRDefault="00F4684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Methods by which Above and Beyond Travel will contact customers will depend on results of marketing/sales research. Above and Beyond Travel will likely use trade or special interest magazines, direct mail, Web-based communication, and personal selling. In addition printed materials will be made available to customers through travel agencies that cater to the adventure target market. Initially, service will be introduced regionally and, possibly nationally. Sales will be extended into the global market within a few years of operation.</w:t>
      </w:r>
    </w:p>
    <w:p w14:paraId="1B38787E" w14:textId="77777777" w:rsidR="00F46840" w:rsidRPr="00E335F1" w:rsidRDefault="00F4684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Our services are seasonal. Recurring revenue will be dependent upon successful trips involving a variety of activities offered year-round. We hope to promote out of season services through frequent customer contact and through our own publication, most likely a magazine of some sort. We will review up and coming trips, offer highlights of past trips and try to do other creative articles, giveaways, customer profiles, etc.</w:t>
      </w:r>
    </w:p>
    <w:p w14:paraId="7D07D99E" w14:textId="77777777" w:rsidR="004B75FF" w:rsidRDefault="00F46840" w:rsidP="00921371">
      <w:pPr>
        <w:widowControl w:val="0"/>
        <w:autoSpaceDE w:val="0"/>
        <w:autoSpaceDN w:val="0"/>
        <w:adjustRightInd w:val="0"/>
        <w:spacing w:line="480" w:lineRule="auto"/>
        <w:rPr>
          <w:rFonts w:ascii="Century Gothic" w:hAnsi="Century Gothic" w:cs="Times"/>
        </w:rPr>
      </w:pPr>
      <w:r w:rsidRPr="00E335F1">
        <w:rPr>
          <w:rFonts w:ascii="Century Gothic" w:hAnsi="Century Gothic" w:cs="Times"/>
        </w:rPr>
        <w:t>Most sales will occur at the retail level. The sales that occur between customers and travel agencies will be discounted appropriately, approximately 15%. Transactions will occur as the result of customer contact in response to communication e</w:t>
      </w:r>
      <w:r w:rsidR="00913453" w:rsidRPr="00E335F1">
        <w:rPr>
          <w:rFonts w:ascii="Century Gothic" w:hAnsi="Century Gothic" w:cs="Times"/>
        </w:rPr>
        <w:t xml:space="preserve">fforts. In addition, Above and Beyond Travel </w:t>
      </w:r>
      <w:r w:rsidRPr="00E335F1">
        <w:rPr>
          <w:rFonts w:ascii="Century Gothic" w:hAnsi="Century Gothic" w:cs="Times"/>
        </w:rPr>
        <w:t>will engage in personal selling.</w:t>
      </w:r>
    </w:p>
    <w:p w14:paraId="5F9744CE" w14:textId="77777777" w:rsidR="00D40C6E" w:rsidRDefault="00D40C6E" w:rsidP="00921371">
      <w:pPr>
        <w:widowControl w:val="0"/>
        <w:autoSpaceDE w:val="0"/>
        <w:autoSpaceDN w:val="0"/>
        <w:adjustRightInd w:val="0"/>
        <w:spacing w:line="480" w:lineRule="auto"/>
        <w:rPr>
          <w:rFonts w:ascii="Century Gothic" w:hAnsi="Century Gothic" w:cs="Times"/>
        </w:rPr>
      </w:pPr>
    </w:p>
    <w:p w14:paraId="49378540" w14:textId="77777777" w:rsidR="00D40C6E" w:rsidRDefault="00D40C6E" w:rsidP="00921371">
      <w:pPr>
        <w:widowControl w:val="0"/>
        <w:autoSpaceDE w:val="0"/>
        <w:autoSpaceDN w:val="0"/>
        <w:adjustRightInd w:val="0"/>
        <w:spacing w:line="480" w:lineRule="auto"/>
        <w:rPr>
          <w:rFonts w:ascii="Century Gothic" w:hAnsi="Century Gothic" w:cs="Times"/>
        </w:rPr>
      </w:pPr>
    </w:p>
    <w:p w14:paraId="71FFD019" w14:textId="77777777" w:rsidR="00D40C6E" w:rsidRDefault="00D40C6E" w:rsidP="00921371">
      <w:pPr>
        <w:widowControl w:val="0"/>
        <w:autoSpaceDE w:val="0"/>
        <w:autoSpaceDN w:val="0"/>
        <w:adjustRightInd w:val="0"/>
        <w:spacing w:line="480" w:lineRule="auto"/>
        <w:rPr>
          <w:rFonts w:ascii="Century Gothic" w:hAnsi="Century Gothic" w:cs="Times"/>
        </w:rPr>
      </w:pPr>
    </w:p>
    <w:p w14:paraId="7DDF45D7" w14:textId="77777777" w:rsidR="00D40C6E" w:rsidRDefault="00D40C6E" w:rsidP="00921371">
      <w:pPr>
        <w:widowControl w:val="0"/>
        <w:autoSpaceDE w:val="0"/>
        <w:autoSpaceDN w:val="0"/>
        <w:adjustRightInd w:val="0"/>
        <w:spacing w:line="480" w:lineRule="auto"/>
        <w:rPr>
          <w:rFonts w:ascii="Century Gothic" w:hAnsi="Century Gothic" w:cs="Times"/>
        </w:rPr>
      </w:pPr>
    </w:p>
    <w:p w14:paraId="7987458F" w14:textId="77777777" w:rsidR="00D40C6E" w:rsidRDefault="00D40C6E" w:rsidP="00921371">
      <w:pPr>
        <w:widowControl w:val="0"/>
        <w:autoSpaceDE w:val="0"/>
        <w:autoSpaceDN w:val="0"/>
        <w:adjustRightInd w:val="0"/>
        <w:spacing w:line="480" w:lineRule="auto"/>
        <w:rPr>
          <w:rFonts w:ascii="Century Gothic" w:hAnsi="Century Gothic" w:cs="Times"/>
        </w:rPr>
      </w:pPr>
    </w:p>
    <w:p w14:paraId="558473E9" w14:textId="77777777" w:rsidR="00D40C6E" w:rsidRDefault="00D40C6E" w:rsidP="00921371">
      <w:pPr>
        <w:widowControl w:val="0"/>
        <w:autoSpaceDE w:val="0"/>
        <w:autoSpaceDN w:val="0"/>
        <w:adjustRightInd w:val="0"/>
        <w:spacing w:line="480" w:lineRule="auto"/>
        <w:rPr>
          <w:rFonts w:ascii="Century Gothic" w:hAnsi="Century Gothic" w:cs="Times"/>
        </w:rPr>
      </w:pPr>
    </w:p>
    <w:p w14:paraId="555FA050" w14:textId="77777777" w:rsidR="00D40C6E" w:rsidRDefault="00D40C6E" w:rsidP="00921371">
      <w:pPr>
        <w:widowControl w:val="0"/>
        <w:autoSpaceDE w:val="0"/>
        <w:autoSpaceDN w:val="0"/>
        <w:adjustRightInd w:val="0"/>
        <w:spacing w:line="480" w:lineRule="auto"/>
        <w:rPr>
          <w:rFonts w:ascii="Century Gothic" w:hAnsi="Century Gothic" w:cs="Times"/>
        </w:rPr>
      </w:pPr>
    </w:p>
    <w:p w14:paraId="509601C4" w14:textId="77777777" w:rsidR="00D40C6E" w:rsidRDefault="00D40C6E" w:rsidP="00921371">
      <w:pPr>
        <w:widowControl w:val="0"/>
        <w:autoSpaceDE w:val="0"/>
        <w:autoSpaceDN w:val="0"/>
        <w:adjustRightInd w:val="0"/>
        <w:spacing w:line="480" w:lineRule="auto"/>
        <w:rPr>
          <w:rFonts w:ascii="Century Gothic" w:hAnsi="Century Gothic" w:cs="Times"/>
        </w:rPr>
      </w:pPr>
    </w:p>
    <w:p w14:paraId="25CE9AD7" w14:textId="77777777" w:rsidR="00D40C6E" w:rsidRDefault="00D40C6E" w:rsidP="00921371">
      <w:pPr>
        <w:widowControl w:val="0"/>
        <w:autoSpaceDE w:val="0"/>
        <w:autoSpaceDN w:val="0"/>
        <w:adjustRightInd w:val="0"/>
        <w:spacing w:line="480" w:lineRule="auto"/>
        <w:rPr>
          <w:rFonts w:ascii="Century Gothic" w:hAnsi="Century Gothic" w:cs="Times"/>
        </w:rPr>
      </w:pPr>
    </w:p>
    <w:p w14:paraId="0216ED65" w14:textId="77777777" w:rsidR="00D40C6E" w:rsidRDefault="00D40C6E" w:rsidP="00921371">
      <w:pPr>
        <w:widowControl w:val="0"/>
        <w:autoSpaceDE w:val="0"/>
        <w:autoSpaceDN w:val="0"/>
        <w:adjustRightInd w:val="0"/>
        <w:spacing w:line="480" w:lineRule="auto"/>
        <w:rPr>
          <w:rFonts w:ascii="Century Gothic" w:hAnsi="Century Gothic" w:cs="Times"/>
        </w:rPr>
      </w:pPr>
    </w:p>
    <w:p w14:paraId="7DE1E66C" w14:textId="3134896C" w:rsidR="001A2A45" w:rsidRPr="004B75FF" w:rsidRDefault="00553844" w:rsidP="00921371">
      <w:pPr>
        <w:widowControl w:val="0"/>
        <w:autoSpaceDE w:val="0"/>
        <w:autoSpaceDN w:val="0"/>
        <w:adjustRightInd w:val="0"/>
        <w:spacing w:line="480" w:lineRule="auto"/>
        <w:jc w:val="center"/>
        <w:rPr>
          <w:rFonts w:ascii="Century Gothic" w:hAnsi="Century Gothic" w:cs="Times"/>
        </w:rPr>
      </w:pPr>
      <w:r w:rsidRPr="00E335F1">
        <w:rPr>
          <w:rFonts w:ascii="Century Gothic" w:hAnsi="Century Gothic" w:cs="Times New Roman"/>
          <w:b/>
        </w:rPr>
        <w:t xml:space="preserve">XI. </w:t>
      </w:r>
      <w:r w:rsidR="001A2A45" w:rsidRPr="00E335F1">
        <w:rPr>
          <w:rFonts w:ascii="Century Gothic" w:hAnsi="Century Gothic" w:cs="Times New Roman"/>
          <w:b/>
        </w:rPr>
        <w:t>Socio-Economic Contributions</w:t>
      </w:r>
    </w:p>
    <w:p w14:paraId="64D85798" w14:textId="77777777" w:rsidR="00FA07CA" w:rsidRPr="00E335F1" w:rsidRDefault="00FA07CA" w:rsidP="00921371">
      <w:pPr>
        <w:tabs>
          <w:tab w:val="left" w:pos="1440"/>
        </w:tabs>
        <w:spacing w:line="480" w:lineRule="auto"/>
        <w:rPr>
          <w:rFonts w:ascii="Century Gothic" w:hAnsi="Century Gothic" w:cs="Times New Roman"/>
          <w:b/>
        </w:rPr>
      </w:pPr>
    </w:p>
    <w:p w14:paraId="5AA54306" w14:textId="77777777" w:rsidR="00FA07CA" w:rsidRPr="00E335F1" w:rsidRDefault="00FA07CA" w:rsidP="00921371">
      <w:pPr>
        <w:tabs>
          <w:tab w:val="left" w:pos="1440"/>
        </w:tabs>
        <w:spacing w:line="480" w:lineRule="auto"/>
        <w:rPr>
          <w:rFonts w:ascii="Century Gothic" w:hAnsi="Century Gothic" w:cs="Times New Roman"/>
          <w:b/>
        </w:rPr>
      </w:pPr>
    </w:p>
    <w:p w14:paraId="3075C50B" w14:textId="77777777" w:rsidR="003531A7" w:rsidRPr="00E335F1" w:rsidRDefault="003531A7"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Addressing widespread poverty is the single most important policy challenge facing the Philippines. Not only is poverty high when benchmarked against countries in Asia, but also the rate of poverty reduction has been slow. While the Philippine economy has grown at an average of 6 percent for the last five consecutive quarters (since 2012), poverty incidence remains above 20 percent of the population. The critical challenge is to spread the payback of this huge economic turnaround among the people, especially the poorest of the poor. They should feel the benefits of the growing Philippine economy.</w:t>
      </w:r>
    </w:p>
    <w:p w14:paraId="104D9241" w14:textId="77777777" w:rsidR="003531A7" w:rsidRPr="00E335F1" w:rsidRDefault="003531A7" w:rsidP="00921371">
      <w:pPr>
        <w:widowControl w:val="0"/>
        <w:autoSpaceDE w:val="0"/>
        <w:autoSpaceDN w:val="0"/>
        <w:adjustRightInd w:val="0"/>
        <w:spacing w:line="480" w:lineRule="auto"/>
        <w:rPr>
          <w:rFonts w:ascii="Century Gothic" w:hAnsi="Century Gothic" w:cs="Georgia"/>
        </w:rPr>
      </w:pPr>
    </w:p>
    <w:p w14:paraId="11093119" w14:textId="31151183" w:rsidR="00FA07CA" w:rsidRPr="00E335F1" w:rsidRDefault="003531A7" w:rsidP="00921371">
      <w:pPr>
        <w:tabs>
          <w:tab w:val="left" w:pos="1440"/>
        </w:tabs>
        <w:spacing w:line="480" w:lineRule="auto"/>
        <w:rPr>
          <w:rFonts w:ascii="Century Gothic" w:hAnsi="Century Gothic" w:cs="Georgia"/>
        </w:rPr>
      </w:pPr>
      <w:r w:rsidRPr="00E335F1">
        <w:rPr>
          <w:rFonts w:ascii="Century Gothic" w:hAnsi="Century Gothic" w:cs="Georgia"/>
        </w:rPr>
        <w:t>Entrepreneurship can provide the solution by creating wealth, jobs, and social empowerment. If we are to address the issue of poverty with some degree of success, history tells us we have no choice but to actively encourage entrepreneurial ventures.</w:t>
      </w:r>
    </w:p>
    <w:p w14:paraId="2F784E9C" w14:textId="77777777" w:rsidR="003531A7" w:rsidRPr="00E335F1" w:rsidRDefault="003531A7" w:rsidP="00921371">
      <w:pPr>
        <w:tabs>
          <w:tab w:val="left" w:pos="1440"/>
        </w:tabs>
        <w:spacing w:line="480" w:lineRule="auto"/>
        <w:rPr>
          <w:rFonts w:ascii="Century Gothic" w:hAnsi="Century Gothic" w:cs="Georgia"/>
        </w:rPr>
      </w:pPr>
    </w:p>
    <w:p w14:paraId="5BB5231E" w14:textId="77777777" w:rsidR="003531A7" w:rsidRPr="00E335F1" w:rsidRDefault="003531A7" w:rsidP="00921371">
      <w:pPr>
        <w:widowControl w:val="0"/>
        <w:autoSpaceDE w:val="0"/>
        <w:autoSpaceDN w:val="0"/>
        <w:adjustRightInd w:val="0"/>
        <w:spacing w:line="480" w:lineRule="auto"/>
        <w:rPr>
          <w:rFonts w:ascii="Century Gothic" w:hAnsi="Century Gothic" w:cs="Verdana"/>
          <w:b/>
          <w:bCs/>
        </w:rPr>
      </w:pPr>
      <w:r w:rsidRPr="00E335F1">
        <w:rPr>
          <w:rFonts w:ascii="Century Gothic" w:hAnsi="Century Gothic" w:cs="Verdana"/>
          <w:b/>
          <w:bCs/>
        </w:rPr>
        <w:t>Entrepreneurship in the Philippines</w:t>
      </w:r>
    </w:p>
    <w:p w14:paraId="4F110F5D" w14:textId="77777777" w:rsidR="003531A7" w:rsidRPr="00E335F1" w:rsidRDefault="003531A7"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In the Philippines, entrepreneurship is viewed as important to empowering the poor, enhancing production, and as an impetus to innovation. The 1987 Philippine Constitution recognizes entrepreneurship as an engine of economic growth. Article XII Section 1 highlights the role of private enterprises in supporting equitable distribution of income and wealth, sustaining production of goods and services and expanding productivity, therefore raising the quality of life.</w:t>
      </w:r>
    </w:p>
    <w:p w14:paraId="5C8737FA" w14:textId="77777777" w:rsidR="003531A7" w:rsidRPr="00E335F1" w:rsidRDefault="003531A7" w:rsidP="00921371">
      <w:pPr>
        <w:widowControl w:val="0"/>
        <w:autoSpaceDE w:val="0"/>
        <w:autoSpaceDN w:val="0"/>
        <w:adjustRightInd w:val="0"/>
        <w:spacing w:line="480" w:lineRule="auto"/>
        <w:rPr>
          <w:rFonts w:ascii="Century Gothic" w:hAnsi="Century Gothic" w:cs="Georgia"/>
        </w:rPr>
      </w:pPr>
      <w:r w:rsidRPr="00E335F1">
        <w:rPr>
          <w:rFonts w:ascii="Century Gothic" w:hAnsi="Century Gothic" w:cs="Georgia"/>
        </w:rPr>
        <w:t>The Philippine Development Plan (PDP) further reinforces the thrust on entrepreneurship through trade and investment to achieve the government’s goal of economic development and job creation. Based on the plan, measures for macro-economic stability, employment, trade and investment, agribusiness, power-sector reforms, infrastructure, competition, science and technology, and anti-corruption are being pursued to strengthen Philippines’s competitiveness and contribute to job creation.</w:t>
      </w:r>
    </w:p>
    <w:p w14:paraId="356C8D24" w14:textId="5D2D0498" w:rsidR="003531A7" w:rsidRPr="00E335F1" w:rsidRDefault="003531A7" w:rsidP="00921371">
      <w:pPr>
        <w:tabs>
          <w:tab w:val="left" w:pos="1440"/>
        </w:tabs>
        <w:spacing w:line="480" w:lineRule="auto"/>
        <w:rPr>
          <w:rFonts w:ascii="Century Gothic" w:hAnsi="Century Gothic" w:cs="Georgia"/>
        </w:rPr>
      </w:pPr>
      <w:r w:rsidRPr="00E335F1">
        <w:rPr>
          <w:rFonts w:ascii="Century Gothic" w:hAnsi="Century Gothic" w:cs="Georgia"/>
        </w:rPr>
        <w:t>In 2011, there were approximately 830,000 business enterprises in the Philippines. Of these, 99.6 percent are classified as micro, small, and medium sized enterprises (</w:t>
      </w:r>
      <w:proofErr w:type="gramStart"/>
      <w:r w:rsidRPr="00E335F1">
        <w:rPr>
          <w:rFonts w:ascii="Century Gothic" w:hAnsi="Century Gothic" w:cs="Georgia"/>
        </w:rPr>
        <w:t>MSME)which</w:t>
      </w:r>
      <w:proofErr w:type="gramEnd"/>
      <w:r w:rsidRPr="00E335F1">
        <w:rPr>
          <w:rFonts w:ascii="Century Gothic" w:hAnsi="Century Gothic" w:cs="Georgia"/>
        </w:rPr>
        <w:t xml:space="preserve"> are responsible for 38 percent of total job growth.</w:t>
      </w:r>
    </w:p>
    <w:p w14:paraId="0AF07BEB" w14:textId="77777777" w:rsidR="003531A7" w:rsidRPr="00E335F1" w:rsidRDefault="003531A7" w:rsidP="00921371">
      <w:pPr>
        <w:tabs>
          <w:tab w:val="left" w:pos="1440"/>
        </w:tabs>
        <w:spacing w:line="480" w:lineRule="auto"/>
        <w:rPr>
          <w:rFonts w:ascii="Century Gothic" w:hAnsi="Century Gothic" w:cs="Times New Roman"/>
          <w:b/>
        </w:rPr>
      </w:pPr>
    </w:p>
    <w:p w14:paraId="196942C1" w14:textId="7DB4B9BA" w:rsidR="00FA07CA" w:rsidRPr="00E335F1" w:rsidRDefault="00C60732" w:rsidP="00921371">
      <w:pPr>
        <w:tabs>
          <w:tab w:val="left" w:pos="1440"/>
        </w:tabs>
        <w:spacing w:line="480" w:lineRule="auto"/>
        <w:rPr>
          <w:rFonts w:ascii="Century Gothic" w:hAnsi="Century Gothic" w:cs="Times New Roman"/>
          <w:b/>
        </w:rPr>
      </w:pPr>
      <w:r w:rsidRPr="00E335F1">
        <w:rPr>
          <w:rFonts w:ascii="Century Gothic" w:hAnsi="Century Gothic"/>
        </w:rPr>
        <w:t xml:space="preserve">The business has a great socio-economic impact. This business </w:t>
      </w:r>
      <w:r w:rsidR="00185B67" w:rsidRPr="00E335F1">
        <w:rPr>
          <w:rFonts w:ascii="Century Gothic" w:hAnsi="Century Gothic"/>
        </w:rPr>
        <w:t xml:space="preserve">would be of great help to our nation by giving jobs to people since we will </w:t>
      </w:r>
      <w:proofErr w:type="gramStart"/>
      <w:r w:rsidR="00185B67" w:rsidRPr="00E335F1">
        <w:rPr>
          <w:rFonts w:ascii="Century Gothic" w:hAnsi="Century Gothic"/>
        </w:rPr>
        <w:t>be</w:t>
      </w:r>
      <w:r w:rsidR="003531A7" w:rsidRPr="00E335F1">
        <w:rPr>
          <w:rFonts w:ascii="Century Gothic" w:hAnsi="Century Gothic"/>
        </w:rPr>
        <w:t xml:space="preserve"> </w:t>
      </w:r>
      <w:r w:rsidR="00C61E66" w:rsidRPr="00E335F1">
        <w:rPr>
          <w:rFonts w:ascii="Century Gothic" w:hAnsi="Century Gothic"/>
        </w:rPr>
        <w:t>needing</w:t>
      </w:r>
      <w:proofErr w:type="gramEnd"/>
      <w:r w:rsidR="00C61E66" w:rsidRPr="00E335F1">
        <w:rPr>
          <w:rFonts w:ascii="Century Gothic" w:hAnsi="Century Gothic"/>
        </w:rPr>
        <w:t xml:space="preserve"> employees to operate and</w:t>
      </w:r>
      <w:r w:rsidR="00185B67" w:rsidRPr="00E335F1">
        <w:rPr>
          <w:rFonts w:ascii="Century Gothic" w:hAnsi="Century Gothic"/>
        </w:rPr>
        <w:t xml:space="preserve"> sustain our business. We t</w:t>
      </w:r>
      <w:r w:rsidRPr="00E335F1">
        <w:rPr>
          <w:rFonts w:ascii="Century Gothic" w:hAnsi="Century Gothic" w:cs="Arial"/>
        </w:rPr>
        <w:t xml:space="preserve">ravel to natural areas, conserve the environment and sustain the </w:t>
      </w:r>
      <w:proofErr w:type="gramStart"/>
      <w:r w:rsidRPr="00E335F1">
        <w:rPr>
          <w:rFonts w:ascii="Century Gothic" w:hAnsi="Century Gothic" w:cs="Arial"/>
        </w:rPr>
        <w:t>well-being</w:t>
      </w:r>
      <w:proofErr w:type="gramEnd"/>
      <w:r w:rsidRPr="00E335F1">
        <w:rPr>
          <w:rFonts w:ascii="Century Gothic" w:hAnsi="Century Gothic" w:cs="Arial"/>
        </w:rPr>
        <w:t xml:space="preserve"> of local people.</w:t>
      </w:r>
      <w:r w:rsidR="00185B67" w:rsidRPr="00E335F1">
        <w:rPr>
          <w:rFonts w:ascii="Century Gothic" w:hAnsi="Century Gothic" w:cs="Arial"/>
        </w:rPr>
        <w:t xml:space="preserve"> Lastly, We will give back to our community through helping them in our </w:t>
      </w:r>
      <w:r w:rsidR="00C61E66" w:rsidRPr="00E335F1">
        <w:rPr>
          <w:rFonts w:ascii="Century Gothic" w:hAnsi="Century Gothic" w:cs="Arial"/>
        </w:rPr>
        <w:t>own little ways. Every quarter, w</w:t>
      </w:r>
      <w:r w:rsidR="00185B67" w:rsidRPr="00E335F1">
        <w:rPr>
          <w:rFonts w:ascii="Century Gothic" w:hAnsi="Century Gothic" w:cs="Arial"/>
        </w:rPr>
        <w:t xml:space="preserve">e plan to conduct a feeding and literacy programs for our chosen charity groups. We exist not just to earn money but to also help our fellow citizens. </w:t>
      </w:r>
    </w:p>
    <w:p w14:paraId="76329D42" w14:textId="77777777" w:rsidR="00FA07CA" w:rsidRPr="00E335F1" w:rsidRDefault="00FA07CA" w:rsidP="00921371">
      <w:pPr>
        <w:tabs>
          <w:tab w:val="left" w:pos="1440"/>
        </w:tabs>
        <w:spacing w:line="480" w:lineRule="auto"/>
        <w:rPr>
          <w:rFonts w:ascii="Century Gothic" w:hAnsi="Century Gothic" w:cs="Times New Roman"/>
          <w:b/>
        </w:rPr>
      </w:pPr>
    </w:p>
    <w:p w14:paraId="0EC7E132" w14:textId="77777777" w:rsidR="00FA07CA" w:rsidRPr="00E335F1" w:rsidRDefault="00FA07CA" w:rsidP="00921371">
      <w:pPr>
        <w:tabs>
          <w:tab w:val="left" w:pos="1440"/>
        </w:tabs>
        <w:spacing w:line="480" w:lineRule="auto"/>
        <w:rPr>
          <w:rFonts w:ascii="Century Gothic" w:hAnsi="Century Gothic" w:cs="Times New Roman"/>
          <w:b/>
        </w:rPr>
      </w:pPr>
    </w:p>
    <w:p w14:paraId="2516E427" w14:textId="77777777" w:rsidR="00FA07CA" w:rsidRPr="00E335F1" w:rsidRDefault="00FA07CA" w:rsidP="00921371">
      <w:pPr>
        <w:tabs>
          <w:tab w:val="left" w:pos="1440"/>
        </w:tabs>
        <w:spacing w:line="480" w:lineRule="auto"/>
        <w:rPr>
          <w:rFonts w:ascii="Century Gothic" w:hAnsi="Century Gothic" w:cs="Times New Roman"/>
          <w:b/>
        </w:rPr>
      </w:pPr>
    </w:p>
    <w:p w14:paraId="7A3B6D5A" w14:textId="77777777" w:rsidR="00FA07CA" w:rsidRPr="00E335F1" w:rsidRDefault="00FA07CA" w:rsidP="00921371">
      <w:pPr>
        <w:tabs>
          <w:tab w:val="left" w:pos="1440"/>
        </w:tabs>
        <w:spacing w:line="480" w:lineRule="auto"/>
        <w:rPr>
          <w:rFonts w:ascii="Century Gothic" w:hAnsi="Century Gothic" w:cs="Times New Roman"/>
          <w:b/>
        </w:rPr>
      </w:pPr>
    </w:p>
    <w:p w14:paraId="54DF16F2" w14:textId="77777777" w:rsidR="00FA07CA" w:rsidRPr="00E335F1" w:rsidRDefault="00FA07CA" w:rsidP="00921371">
      <w:pPr>
        <w:tabs>
          <w:tab w:val="left" w:pos="1440"/>
        </w:tabs>
        <w:spacing w:line="480" w:lineRule="auto"/>
        <w:rPr>
          <w:rFonts w:ascii="Century Gothic" w:hAnsi="Century Gothic" w:cs="Times New Roman"/>
          <w:b/>
        </w:rPr>
      </w:pPr>
    </w:p>
    <w:p w14:paraId="0D80287F" w14:textId="77777777" w:rsidR="00FA07CA" w:rsidRPr="00E335F1" w:rsidRDefault="00FA07CA" w:rsidP="00921371">
      <w:pPr>
        <w:tabs>
          <w:tab w:val="left" w:pos="1440"/>
        </w:tabs>
        <w:spacing w:line="480" w:lineRule="auto"/>
        <w:rPr>
          <w:rFonts w:ascii="Century Gothic" w:hAnsi="Century Gothic" w:cs="Times New Roman"/>
          <w:b/>
        </w:rPr>
      </w:pPr>
    </w:p>
    <w:p w14:paraId="089E36CE" w14:textId="77777777" w:rsidR="00FA07CA" w:rsidRPr="00E335F1" w:rsidRDefault="00FA07CA" w:rsidP="00921371">
      <w:pPr>
        <w:tabs>
          <w:tab w:val="left" w:pos="1440"/>
        </w:tabs>
        <w:spacing w:line="480" w:lineRule="auto"/>
        <w:rPr>
          <w:rFonts w:ascii="Century Gothic" w:hAnsi="Century Gothic" w:cs="Times New Roman"/>
          <w:b/>
        </w:rPr>
      </w:pPr>
    </w:p>
    <w:p w14:paraId="4C274673" w14:textId="77777777" w:rsidR="00EE2532" w:rsidRPr="00E335F1" w:rsidRDefault="00EE2532" w:rsidP="00921371">
      <w:pPr>
        <w:tabs>
          <w:tab w:val="left" w:pos="1440"/>
        </w:tabs>
        <w:spacing w:line="480" w:lineRule="auto"/>
        <w:rPr>
          <w:rFonts w:ascii="Century Gothic" w:hAnsi="Century Gothic" w:cs="Times New Roman"/>
          <w:b/>
        </w:rPr>
      </w:pPr>
    </w:p>
    <w:p w14:paraId="4337C682" w14:textId="77777777" w:rsidR="003531A7" w:rsidRPr="00E335F1" w:rsidRDefault="003531A7" w:rsidP="00921371">
      <w:pPr>
        <w:tabs>
          <w:tab w:val="left" w:pos="1440"/>
        </w:tabs>
        <w:spacing w:line="480" w:lineRule="auto"/>
        <w:rPr>
          <w:rFonts w:ascii="Century Gothic" w:hAnsi="Century Gothic" w:cs="Times New Roman"/>
          <w:b/>
        </w:rPr>
      </w:pPr>
    </w:p>
    <w:p w14:paraId="19C67934" w14:textId="77777777" w:rsidR="00EE2532" w:rsidRPr="00E335F1" w:rsidRDefault="00EE2532" w:rsidP="00921371">
      <w:pPr>
        <w:tabs>
          <w:tab w:val="left" w:pos="1440"/>
        </w:tabs>
        <w:spacing w:line="480" w:lineRule="auto"/>
        <w:rPr>
          <w:rFonts w:ascii="Century Gothic" w:hAnsi="Century Gothic" w:cs="Times New Roman"/>
          <w:b/>
        </w:rPr>
      </w:pPr>
    </w:p>
    <w:p w14:paraId="6E24880B" w14:textId="77777777" w:rsidR="00EE2532" w:rsidRPr="00E335F1" w:rsidRDefault="00EE2532" w:rsidP="00921371">
      <w:pPr>
        <w:tabs>
          <w:tab w:val="left" w:pos="1440"/>
        </w:tabs>
        <w:spacing w:line="480" w:lineRule="auto"/>
        <w:rPr>
          <w:rFonts w:ascii="Century Gothic" w:hAnsi="Century Gothic" w:cs="Times New Roman"/>
          <w:b/>
        </w:rPr>
      </w:pPr>
    </w:p>
    <w:p w14:paraId="0A840B21" w14:textId="77777777" w:rsidR="00EE2532" w:rsidRPr="00E335F1" w:rsidRDefault="00EE2532" w:rsidP="00921371">
      <w:pPr>
        <w:tabs>
          <w:tab w:val="left" w:pos="1440"/>
        </w:tabs>
        <w:spacing w:line="480" w:lineRule="auto"/>
        <w:rPr>
          <w:rFonts w:ascii="Century Gothic" w:hAnsi="Century Gothic" w:cs="Times New Roman"/>
          <w:b/>
        </w:rPr>
      </w:pPr>
    </w:p>
    <w:p w14:paraId="4715FB31" w14:textId="77777777" w:rsidR="00FE3A4F" w:rsidRPr="00E335F1" w:rsidRDefault="00FE3A4F" w:rsidP="00921371">
      <w:pPr>
        <w:tabs>
          <w:tab w:val="left" w:pos="1440"/>
        </w:tabs>
        <w:spacing w:line="480" w:lineRule="auto"/>
        <w:jc w:val="center"/>
        <w:rPr>
          <w:rFonts w:ascii="Century Gothic" w:hAnsi="Century Gothic" w:cs="Times New Roman"/>
          <w:b/>
        </w:rPr>
      </w:pPr>
    </w:p>
    <w:p w14:paraId="41ED52C2" w14:textId="77777777" w:rsidR="00FE3A4F" w:rsidRDefault="00FE3A4F" w:rsidP="00921371">
      <w:pPr>
        <w:tabs>
          <w:tab w:val="left" w:pos="1440"/>
        </w:tabs>
        <w:spacing w:line="480" w:lineRule="auto"/>
        <w:jc w:val="center"/>
        <w:rPr>
          <w:rFonts w:ascii="Century Gothic" w:hAnsi="Century Gothic" w:cs="Times New Roman"/>
          <w:b/>
        </w:rPr>
      </w:pPr>
    </w:p>
    <w:p w14:paraId="449DF383" w14:textId="77777777" w:rsidR="00D40C6E" w:rsidRDefault="00D40C6E" w:rsidP="00921371">
      <w:pPr>
        <w:tabs>
          <w:tab w:val="left" w:pos="1440"/>
        </w:tabs>
        <w:spacing w:line="480" w:lineRule="auto"/>
        <w:jc w:val="center"/>
        <w:rPr>
          <w:rFonts w:ascii="Century Gothic" w:hAnsi="Century Gothic" w:cs="Times New Roman"/>
          <w:b/>
        </w:rPr>
      </w:pPr>
    </w:p>
    <w:p w14:paraId="131D82E9" w14:textId="77777777" w:rsidR="00921371" w:rsidRDefault="00921371" w:rsidP="00921371">
      <w:pPr>
        <w:tabs>
          <w:tab w:val="left" w:pos="1440"/>
        </w:tabs>
        <w:spacing w:line="480" w:lineRule="auto"/>
        <w:jc w:val="center"/>
        <w:rPr>
          <w:rFonts w:ascii="Century Gothic" w:hAnsi="Century Gothic" w:cs="Times New Roman"/>
          <w:b/>
        </w:rPr>
      </w:pPr>
    </w:p>
    <w:p w14:paraId="6E33DD23" w14:textId="77777777" w:rsidR="00921371" w:rsidRDefault="00921371" w:rsidP="00921371">
      <w:pPr>
        <w:tabs>
          <w:tab w:val="left" w:pos="1440"/>
        </w:tabs>
        <w:spacing w:line="480" w:lineRule="auto"/>
        <w:jc w:val="center"/>
        <w:rPr>
          <w:rFonts w:ascii="Century Gothic" w:hAnsi="Century Gothic" w:cs="Times New Roman"/>
          <w:b/>
        </w:rPr>
      </w:pPr>
    </w:p>
    <w:p w14:paraId="56B78645" w14:textId="77777777" w:rsidR="00921371" w:rsidRDefault="00921371" w:rsidP="00921371">
      <w:pPr>
        <w:tabs>
          <w:tab w:val="left" w:pos="1440"/>
        </w:tabs>
        <w:spacing w:line="480" w:lineRule="auto"/>
        <w:jc w:val="center"/>
        <w:rPr>
          <w:rFonts w:ascii="Century Gothic" w:hAnsi="Century Gothic" w:cs="Times New Roman"/>
          <w:b/>
        </w:rPr>
      </w:pPr>
    </w:p>
    <w:p w14:paraId="59A6D6F6" w14:textId="77777777" w:rsidR="00921371" w:rsidRDefault="00921371" w:rsidP="00921371">
      <w:pPr>
        <w:tabs>
          <w:tab w:val="left" w:pos="1440"/>
        </w:tabs>
        <w:spacing w:line="480" w:lineRule="auto"/>
        <w:jc w:val="center"/>
        <w:rPr>
          <w:rFonts w:ascii="Century Gothic" w:hAnsi="Century Gothic" w:cs="Times New Roman"/>
          <w:b/>
        </w:rPr>
      </w:pPr>
    </w:p>
    <w:p w14:paraId="709189A9" w14:textId="77777777" w:rsidR="00921371" w:rsidRPr="00E335F1" w:rsidRDefault="00921371" w:rsidP="00921371">
      <w:pPr>
        <w:tabs>
          <w:tab w:val="left" w:pos="1440"/>
        </w:tabs>
        <w:spacing w:line="480" w:lineRule="auto"/>
        <w:jc w:val="center"/>
        <w:rPr>
          <w:rFonts w:ascii="Century Gothic" w:hAnsi="Century Gothic" w:cs="Times New Roman"/>
          <w:b/>
        </w:rPr>
      </w:pPr>
    </w:p>
    <w:p w14:paraId="71B26E80" w14:textId="25EDFB15" w:rsidR="00FA07CA" w:rsidRPr="00D40C6E" w:rsidRDefault="00FA07CA" w:rsidP="00921371">
      <w:pPr>
        <w:pStyle w:val="ListParagraph"/>
        <w:numPr>
          <w:ilvl w:val="0"/>
          <w:numId w:val="26"/>
        </w:numPr>
        <w:tabs>
          <w:tab w:val="left" w:pos="1440"/>
        </w:tabs>
        <w:spacing w:line="480" w:lineRule="auto"/>
        <w:jc w:val="center"/>
        <w:rPr>
          <w:rFonts w:ascii="Century Gothic" w:hAnsi="Century Gothic" w:cs="Times New Roman"/>
          <w:b/>
        </w:rPr>
      </w:pPr>
      <w:r w:rsidRPr="00D40C6E">
        <w:rPr>
          <w:rFonts w:ascii="Century Gothic" w:hAnsi="Century Gothic" w:cs="Times New Roman"/>
          <w:b/>
        </w:rPr>
        <w:t>Final Findings and Recommendations</w:t>
      </w:r>
    </w:p>
    <w:p w14:paraId="2E708769" w14:textId="1E31CBD4" w:rsidR="00283D77" w:rsidRPr="00E335F1" w:rsidRDefault="00921371" w:rsidP="00283D77">
      <w:pPr>
        <w:tabs>
          <w:tab w:val="left" w:pos="1440"/>
        </w:tabs>
        <w:spacing w:line="480" w:lineRule="auto"/>
        <w:rPr>
          <w:rFonts w:ascii="Century Gothic" w:hAnsi="Century Gothic" w:cs="Times New Roman"/>
        </w:rPr>
      </w:pPr>
      <w:r>
        <w:rPr>
          <w:rFonts w:ascii="Century Gothic" w:hAnsi="Century Gothic" w:cs="Times New Roman"/>
        </w:rPr>
        <w:t xml:space="preserve">This chapter deals with a summary of the whole study and the whole conclusions derived there from. It also gives suggestions for the improvement in the whole production, working of the employees and such. Above and Beyond Travel and Tours is a good business to invest to, since it offers a different variety of </w:t>
      </w:r>
      <w:r w:rsidR="00283D77">
        <w:rPr>
          <w:rFonts w:ascii="Century Gothic" w:hAnsi="Century Gothic" w:cs="Times New Roman"/>
        </w:rPr>
        <w:t xml:space="preserve">services that will surely be wanted and loved by a lot of people, the packages or services of Above and Beyond Travel was based on the different needs, wants and preferences of their target market. Above and Beyond travel aims to deliver an unforgettable ecotourism vacation, wherein they </w:t>
      </w:r>
      <w:r w:rsidR="00283D77" w:rsidRPr="00E335F1">
        <w:rPr>
          <w:rFonts w:ascii="Century Gothic" w:hAnsi="Century Gothic" w:cs="Times New Roman"/>
        </w:rPr>
        <w:t xml:space="preserve">help </w:t>
      </w:r>
      <w:r w:rsidR="00283D77">
        <w:rPr>
          <w:rFonts w:ascii="Century Gothic" w:hAnsi="Century Gothic" w:cs="Times New Roman"/>
        </w:rPr>
        <w:t xml:space="preserve">people plan their vacations. They simply guide </w:t>
      </w:r>
      <w:r w:rsidR="00283D77" w:rsidRPr="00E335F1">
        <w:rPr>
          <w:rFonts w:ascii="Century Gothic" w:hAnsi="Century Gothic" w:cs="Times New Roman"/>
        </w:rPr>
        <w:t>travelers to an eco-friendly trip and introduce them to ecotourism destinations that they</w:t>
      </w:r>
      <w:r w:rsidR="00283D77">
        <w:rPr>
          <w:rFonts w:ascii="Century Gothic" w:hAnsi="Century Gothic" w:cs="Times New Roman"/>
        </w:rPr>
        <w:t xml:space="preserve"> may not otherwise be aware of, this is one of many things that differentiates Above and Beyond Travel to the other traditional travel agencies. Above and Beyond Travel must maintain clients so that they can sustain the business itself, they must also be very aware of the different critical points or situations that they may experience in the long run. Every business is very risky, but you must take risk in order for you to know your own capabilities. With the good set of employees that are well trained, there is no doubt that the business will succeed because they will be able to serve their clients a good quality of service so that they can satisfy their clients. Above and Beyond Travel must also take into consider the o</w:t>
      </w:r>
      <w:r w:rsidR="007F58FA">
        <w:rPr>
          <w:rFonts w:ascii="Century Gothic" w:hAnsi="Century Gothic" w:cs="Times New Roman"/>
        </w:rPr>
        <w:t>pinion of their clients so that</w:t>
      </w:r>
      <w:r w:rsidR="00283D77">
        <w:rPr>
          <w:rFonts w:ascii="Century Gothic" w:hAnsi="Century Gothic" w:cs="Times New Roman"/>
        </w:rPr>
        <w:t xml:space="preserve"> they improve their services </w:t>
      </w:r>
      <w:r w:rsidR="007F58FA">
        <w:rPr>
          <w:rFonts w:ascii="Century Gothic" w:hAnsi="Century Gothic" w:cs="Times New Roman"/>
        </w:rPr>
        <w:t xml:space="preserve">and whole </w:t>
      </w:r>
      <w:proofErr w:type="gramStart"/>
      <w:r w:rsidR="007F58FA">
        <w:rPr>
          <w:rFonts w:ascii="Century Gothic" w:hAnsi="Century Gothic" w:cs="Times New Roman"/>
        </w:rPr>
        <w:t>operation.</w:t>
      </w:r>
      <w:proofErr w:type="gramEnd"/>
      <w:r w:rsidR="00283D77">
        <w:rPr>
          <w:rFonts w:ascii="Century Gothic" w:hAnsi="Century Gothic" w:cs="Times New Roman"/>
        </w:rPr>
        <w:t xml:space="preserve"> </w:t>
      </w:r>
      <w:r w:rsidR="007F58FA">
        <w:rPr>
          <w:rFonts w:ascii="Century Gothic" w:hAnsi="Century Gothic" w:cs="Times New Roman"/>
        </w:rPr>
        <w:t xml:space="preserve">The operation, services and everything in between must all be in lined with the company’s vision, mission, values and goals. </w:t>
      </w:r>
    </w:p>
    <w:p w14:paraId="774A23A5" w14:textId="14FD01B9" w:rsidR="00921371" w:rsidRDefault="00921371" w:rsidP="00921371">
      <w:pPr>
        <w:tabs>
          <w:tab w:val="left" w:pos="1440"/>
        </w:tabs>
        <w:spacing w:line="480" w:lineRule="auto"/>
        <w:jc w:val="center"/>
        <w:rPr>
          <w:rFonts w:ascii="Century Gothic" w:hAnsi="Century Gothic" w:cs="Times New Roman"/>
        </w:rPr>
      </w:pPr>
    </w:p>
    <w:p w14:paraId="72466561" w14:textId="77777777" w:rsidR="00921371" w:rsidRPr="00921371" w:rsidRDefault="00921371" w:rsidP="00921371">
      <w:pPr>
        <w:tabs>
          <w:tab w:val="left" w:pos="1440"/>
        </w:tabs>
        <w:spacing w:line="480" w:lineRule="auto"/>
        <w:jc w:val="center"/>
        <w:rPr>
          <w:rFonts w:ascii="Century Gothic" w:hAnsi="Century Gothic" w:cs="Times New Roman"/>
        </w:rPr>
      </w:pPr>
    </w:p>
    <w:p w14:paraId="357EE155" w14:textId="77777777" w:rsidR="00D40C6E" w:rsidRPr="00D40C6E" w:rsidRDefault="00D40C6E" w:rsidP="00921371">
      <w:pPr>
        <w:tabs>
          <w:tab w:val="left" w:pos="1440"/>
        </w:tabs>
        <w:spacing w:line="480" w:lineRule="auto"/>
        <w:jc w:val="center"/>
        <w:rPr>
          <w:rFonts w:ascii="Century Gothic" w:hAnsi="Century Gothic" w:cs="Times New Roman"/>
          <w:b/>
        </w:rPr>
      </w:pPr>
    </w:p>
    <w:p w14:paraId="5207D8A4" w14:textId="77777777" w:rsidR="00FA07CA" w:rsidRPr="00E335F1" w:rsidRDefault="00FA07CA" w:rsidP="00921371">
      <w:pPr>
        <w:tabs>
          <w:tab w:val="left" w:pos="1440"/>
        </w:tabs>
        <w:spacing w:line="480" w:lineRule="auto"/>
        <w:rPr>
          <w:rFonts w:ascii="Century Gothic" w:hAnsi="Century Gothic" w:cs="Times New Roman"/>
          <w:b/>
        </w:rPr>
      </w:pPr>
    </w:p>
    <w:p w14:paraId="0743DF8F" w14:textId="77777777" w:rsidR="00CC7BC9" w:rsidRPr="00E335F1" w:rsidRDefault="00CC7BC9" w:rsidP="00921371">
      <w:pPr>
        <w:tabs>
          <w:tab w:val="left" w:pos="1440"/>
        </w:tabs>
        <w:spacing w:line="480" w:lineRule="auto"/>
        <w:jc w:val="center"/>
        <w:rPr>
          <w:rFonts w:ascii="Century Gothic" w:hAnsi="Century Gothic" w:cs="Times New Roman"/>
          <w:b/>
        </w:rPr>
      </w:pPr>
    </w:p>
    <w:p w14:paraId="120EF71A" w14:textId="77777777" w:rsidR="00FA07CA" w:rsidRPr="00E335F1" w:rsidRDefault="00FA07CA" w:rsidP="00921371">
      <w:pPr>
        <w:tabs>
          <w:tab w:val="left" w:pos="1440"/>
        </w:tabs>
        <w:spacing w:line="480" w:lineRule="auto"/>
        <w:jc w:val="center"/>
        <w:rPr>
          <w:rFonts w:ascii="Century Gothic" w:hAnsi="Century Gothic" w:cs="Times New Roman"/>
          <w:b/>
        </w:rPr>
      </w:pPr>
    </w:p>
    <w:p w14:paraId="632A6D05" w14:textId="77777777" w:rsidR="00FA07CA" w:rsidRPr="00E335F1" w:rsidRDefault="00FA07CA" w:rsidP="00921371">
      <w:pPr>
        <w:tabs>
          <w:tab w:val="left" w:pos="1440"/>
        </w:tabs>
        <w:spacing w:line="480" w:lineRule="auto"/>
        <w:jc w:val="center"/>
        <w:rPr>
          <w:rFonts w:ascii="Century Gothic" w:hAnsi="Century Gothic" w:cs="Times New Roman"/>
          <w:b/>
        </w:rPr>
      </w:pPr>
    </w:p>
    <w:p w14:paraId="6DA54B14" w14:textId="77777777" w:rsidR="00FA07CA" w:rsidRPr="00E335F1" w:rsidRDefault="00FA07CA" w:rsidP="00921371">
      <w:pPr>
        <w:tabs>
          <w:tab w:val="left" w:pos="1440"/>
        </w:tabs>
        <w:spacing w:line="480" w:lineRule="auto"/>
        <w:jc w:val="center"/>
        <w:rPr>
          <w:rFonts w:ascii="Century Gothic" w:hAnsi="Century Gothic" w:cs="Times New Roman"/>
          <w:b/>
        </w:rPr>
      </w:pPr>
    </w:p>
    <w:p w14:paraId="793E3E8A" w14:textId="77777777" w:rsidR="00FA07CA" w:rsidRPr="00E335F1" w:rsidRDefault="00FA07CA" w:rsidP="00921371">
      <w:pPr>
        <w:tabs>
          <w:tab w:val="left" w:pos="1440"/>
        </w:tabs>
        <w:spacing w:line="480" w:lineRule="auto"/>
        <w:jc w:val="center"/>
        <w:rPr>
          <w:rFonts w:ascii="Century Gothic" w:hAnsi="Century Gothic" w:cs="Times New Roman"/>
          <w:b/>
        </w:rPr>
      </w:pPr>
    </w:p>
    <w:p w14:paraId="63F23322" w14:textId="77777777" w:rsidR="00FA07CA" w:rsidRPr="00E335F1" w:rsidRDefault="00FA07CA" w:rsidP="00921371">
      <w:pPr>
        <w:tabs>
          <w:tab w:val="left" w:pos="1440"/>
        </w:tabs>
        <w:spacing w:line="480" w:lineRule="auto"/>
        <w:jc w:val="center"/>
        <w:rPr>
          <w:rFonts w:ascii="Century Gothic" w:hAnsi="Century Gothic" w:cs="Times New Roman"/>
          <w:b/>
        </w:rPr>
      </w:pPr>
    </w:p>
    <w:p w14:paraId="5DA09B0F" w14:textId="77777777" w:rsidR="00FA07CA" w:rsidRPr="00E335F1" w:rsidRDefault="00FA07CA" w:rsidP="00921371">
      <w:pPr>
        <w:tabs>
          <w:tab w:val="left" w:pos="1440"/>
        </w:tabs>
        <w:spacing w:line="480" w:lineRule="auto"/>
        <w:jc w:val="center"/>
        <w:rPr>
          <w:rFonts w:ascii="Century Gothic" w:hAnsi="Century Gothic" w:cs="Times New Roman"/>
          <w:b/>
        </w:rPr>
      </w:pPr>
    </w:p>
    <w:p w14:paraId="75696404" w14:textId="77777777" w:rsidR="00FA07CA" w:rsidRPr="00E335F1" w:rsidRDefault="00FA07CA" w:rsidP="00921371">
      <w:pPr>
        <w:tabs>
          <w:tab w:val="left" w:pos="1440"/>
        </w:tabs>
        <w:spacing w:line="480" w:lineRule="auto"/>
        <w:jc w:val="center"/>
        <w:rPr>
          <w:rFonts w:ascii="Century Gothic" w:hAnsi="Century Gothic" w:cs="Times New Roman"/>
          <w:b/>
        </w:rPr>
      </w:pPr>
    </w:p>
    <w:p w14:paraId="672ED7ED" w14:textId="77777777" w:rsidR="00FA07CA" w:rsidRPr="00E335F1" w:rsidRDefault="00FA07CA" w:rsidP="00921371">
      <w:pPr>
        <w:tabs>
          <w:tab w:val="left" w:pos="1440"/>
        </w:tabs>
        <w:spacing w:line="480" w:lineRule="auto"/>
        <w:jc w:val="center"/>
        <w:rPr>
          <w:rFonts w:ascii="Century Gothic" w:hAnsi="Century Gothic" w:cs="Times New Roman"/>
          <w:b/>
        </w:rPr>
      </w:pPr>
    </w:p>
    <w:p w14:paraId="0B1E7D49" w14:textId="77777777" w:rsidR="00FA07CA" w:rsidRPr="00E335F1" w:rsidRDefault="00FA07CA" w:rsidP="00921371">
      <w:pPr>
        <w:tabs>
          <w:tab w:val="left" w:pos="1440"/>
        </w:tabs>
        <w:spacing w:line="480" w:lineRule="auto"/>
        <w:jc w:val="center"/>
        <w:rPr>
          <w:rFonts w:ascii="Century Gothic" w:hAnsi="Century Gothic" w:cs="Times New Roman"/>
          <w:b/>
        </w:rPr>
      </w:pPr>
    </w:p>
    <w:p w14:paraId="2BB9195C" w14:textId="77777777" w:rsidR="00FA07CA" w:rsidRPr="00E335F1" w:rsidRDefault="00FA07CA" w:rsidP="00921371">
      <w:pPr>
        <w:tabs>
          <w:tab w:val="left" w:pos="1440"/>
        </w:tabs>
        <w:spacing w:line="480" w:lineRule="auto"/>
        <w:jc w:val="center"/>
        <w:rPr>
          <w:rFonts w:ascii="Century Gothic" w:hAnsi="Century Gothic" w:cs="Times New Roman"/>
          <w:b/>
        </w:rPr>
      </w:pPr>
    </w:p>
    <w:p w14:paraId="770EAEF7" w14:textId="77777777" w:rsidR="00FA07CA" w:rsidRPr="00E335F1" w:rsidRDefault="00FA07CA" w:rsidP="00921371">
      <w:pPr>
        <w:tabs>
          <w:tab w:val="left" w:pos="1440"/>
        </w:tabs>
        <w:spacing w:line="480" w:lineRule="auto"/>
        <w:jc w:val="center"/>
        <w:rPr>
          <w:rFonts w:ascii="Century Gothic" w:hAnsi="Century Gothic" w:cs="Times New Roman"/>
          <w:b/>
        </w:rPr>
      </w:pPr>
    </w:p>
    <w:p w14:paraId="095B440D" w14:textId="77777777" w:rsidR="00FA07CA" w:rsidRPr="00E335F1" w:rsidRDefault="00FA07CA" w:rsidP="00921371">
      <w:pPr>
        <w:tabs>
          <w:tab w:val="left" w:pos="1440"/>
        </w:tabs>
        <w:spacing w:line="480" w:lineRule="auto"/>
        <w:jc w:val="center"/>
        <w:rPr>
          <w:rFonts w:ascii="Century Gothic" w:hAnsi="Century Gothic" w:cs="Times New Roman"/>
          <w:b/>
        </w:rPr>
      </w:pPr>
    </w:p>
    <w:p w14:paraId="0D4E6631" w14:textId="77777777" w:rsidR="00FA07CA" w:rsidRPr="00E335F1" w:rsidRDefault="00FA07CA" w:rsidP="00921371">
      <w:pPr>
        <w:tabs>
          <w:tab w:val="left" w:pos="1440"/>
        </w:tabs>
        <w:spacing w:line="480" w:lineRule="auto"/>
        <w:jc w:val="center"/>
        <w:rPr>
          <w:rFonts w:ascii="Century Gothic" w:hAnsi="Century Gothic" w:cs="Times New Roman"/>
          <w:b/>
        </w:rPr>
      </w:pPr>
    </w:p>
    <w:p w14:paraId="13B31383" w14:textId="77777777" w:rsidR="00FA07CA" w:rsidRPr="00E335F1" w:rsidRDefault="00FA07CA" w:rsidP="00921371">
      <w:pPr>
        <w:tabs>
          <w:tab w:val="left" w:pos="1440"/>
        </w:tabs>
        <w:spacing w:line="480" w:lineRule="auto"/>
        <w:jc w:val="center"/>
        <w:rPr>
          <w:rFonts w:ascii="Century Gothic" w:hAnsi="Century Gothic" w:cs="Times New Roman"/>
          <w:b/>
        </w:rPr>
      </w:pPr>
    </w:p>
    <w:p w14:paraId="5800346C" w14:textId="77777777" w:rsidR="00FA07CA" w:rsidRPr="00E335F1" w:rsidRDefault="00FA07CA" w:rsidP="00921371">
      <w:pPr>
        <w:tabs>
          <w:tab w:val="left" w:pos="1440"/>
        </w:tabs>
        <w:spacing w:line="480" w:lineRule="auto"/>
        <w:jc w:val="center"/>
        <w:rPr>
          <w:rFonts w:ascii="Century Gothic" w:hAnsi="Century Gothic" w:cs="Times New Roman"/>
          <w:b/>
        </w:rPr>
      </w:pPr>
    </w:p>
    <w:p w14:paraId="1AE7F70B" w14:textId="77777777" w:rsidR="00FA07CA" w:rsidRPr="00E335F1" w:rsidRDefault="00FA07CA" w:rsidP="00921371">
      <w:pPr>
        <w:tabs>
          <w:tab w:val="left" w:pos="1440"/>
        </w:tabs>
        <w:spacing w:line="480" w:lineRule="auto"/>
        <w:jc w:val="center"/>
        <w:rPr>
          <w:rFonts w:ascii="Century Gothic" w:hAnsi="Century Gothic" w:cs="Times New Roman"/>
          <w:b/>
        </w:rPr>
      </w:pPr>
    </w:p>
    <w:p w14:paraId="4FFD1260" w14:textId="77777777" w:rsidR="00FA07CA" w:rsidRPr="00E335F1" w:rsidRDefault="00FA07CA" w:rsidP="00921371">
      <w:pPr>
        <w:tabs>
          <w:tab w:val="left" w:pos="1440"/>
        </w:tabs>
        <w:spacing w:line="480" w:lineRule="auto"/>
        <w:jc w:val="center"/>
        <w:rPr>
          <w:rFonts w:ascii="Century Gothic" w:hAnsi="Century Gothic" w:cs="Times New Roman"/>
          <w:b/>
        </w:rPr>
      </w:pPr>
    </w:p>
    <w:p w14:paraId="3AB6BB40" w14:textId="77777777" w:rsidR="00FA07CA" w:rsidRPr="00E335F1" w:rsidRDefault="00FA07CA" w:rsidP="00921371">
      <w:pPr>
        <w:tabs>
          <w:tab w:val="left" w:pos="1440"/>
        </w:tabs>
        <w:spacing w:line="480" w:lineRule="auto"/>
        <w:jc w:val="center"/>
        <w:rPr>
          <w:rFonts w:ascii="Century Gothic" w:hAnsi="Century Gothic" w:cs="Times New Roman"/>
          <w:b/>
        </w:rPr>
      </w:pPr>
    </w:p>
    <w:p w14:paraId="0F3A5FF1" w14:textId="77777777" w:rsidR="00FA07CA" w:rsidRPr="00E335F1" w:rsidRDefault="00FA07CA" w:rsidP="00921371">
      <w:pPr>
        <w:tabs>
          <w:tab w:val="left" w:pos="1440"/>
        </w:tabs>
        <w:spacing w:line="480" w:lineRule="auto"/>
        <w:jc w:val="center"/>
        <w:rPr>
          <w:rFonts w:ascii="Century Gothic" w:hAnsi="Century Gothic" w:cs="Times New Roman"/>
          <w:b/>
        </w:rPr>
      </w:pPr>
    </w:p>
    <w:p w14:paraId="4D7F6449" w14:textId="77777777" w:rsidR="00FA07CA" w:rsidRPr="00E335F1" w:rsidRDefault="00FA07CA" w:rsidP="00921371">
      <w:pPr>
        <w:tabs>
          <w:tab w:val="left" w:pos="1440"/>
        </w:tabs>
        <w:spacing w:line="480" w:lineRule="auto"/>
        <w:jc w:val="center"/>
        <w:rPr>
          <w:rFonts w:ascii="Century Gothic" w:hAnsi="Century Gothic" w:cs="Times New Roman"/>
          <w:b/>
        </w:rPr>
      </w:pPr>
    </w:p>
    <w:p w14:paraId="2B372627" w14:textId="77777777" w:rsidR="00FA07CA" w:rsidRPr="00E335F1" w:rsidRDefault="00FA07CA" w:rsidP="00921371">
      <w:pPr>
        <w:tabs>
          <w:tab w:val="left" w:pos="1440"/>
        </w:tabs>
        <w:spacing w:line="480" w:lineRule="auto"/>
        <w:jc w:val="center"/>
        <w:rPr>
          <w:rFonts w:ascii="Century Gothic" w:hAnsi="Century Gothic" w:cs="Times New Roman"/>
          <w:b/>
        </w:rPr>
      </w:pPr>
    </w:p>
    <w:p w14:paraId="7DBF73A4" w14:textId="77777777" w:rsidR="00FA07CA" w:rsidRPr="00E335F1" w:rsidRDefault="00FA07CA" w:rsidP="00921371">
      <w:pPr>
        <w:tabs>
          <w:tab w:val="left" w:pos="1440"/>
        </w:tabs>
        <w:spacing w:line="480" w:lineRule="auto"/>
        <w:jc w:val="center"/>
        <w:rPr>
          <w:rFonts w:ascii="Century Gothic" w:hAnsi="Century Gothic" w:cs="Times New Roman"/>
          <w:b/>
        </w:rPr>
      </w:pPr>
    </w:p>
    <w:p w14:paraId="34C453BD" w14:textId="77777777" w:rsidR="00FA07CA" w:rsidRPr="00E335F1" w:rsidRDefault="00FA07CA" w:rsidP="00921371">
      <w:pPr>
        <w:tabs>
          <w:tab w:val="left" w:pos="1440"/>
        </w:tabs>
        <w:spacing w:line="480" w:lineRule="auto"/>
        <w:jc w:val="center"/>
        <w:rPr>
          <w:rFonts w:ascii="Century Gothic" w:hAnsi="Century Gothic" w:cs="Times New Roman"/>
          <w:b/>
        </w:rPr>
      </w:pPr>
    </w:p>
    <w:p w14:paraId="6ACD488F" w14:textId="77777777" w:rsidR="00FA07CA" w:rsidRPr="00E335F1" w:rsidRDefault="00FA07CA" w:rsidP="00921371">
      <w:pPr>
        <w:tabs>
          <w:tab w:val="left" w:pos="1440"/>
        </w:tabs>
        <w:spacing w:line="480" w:lineRule="auto"/>
        <w:jc w:val="center"/>
        <w:rPr>
          <w:rFonts w:ascii="Century Gothic" w:hAnsi="Century Gothic" w:cs="Times New Roman"/>
          <w:b/>
        </w:rPr>
      </w:pPr>
    </w:p>
    <w:p w14:paraId="60657A0D" w14:textId="77777777" w:rsidR="00FA07CA" w:rsidRPr="00E335F1" w:rsidRDefault="00FA07CA" w:rsidP="00921371">
      <w:pPr>
        <w:tabs>
          <w:tab w:val="left" w:pos="1440"/>
        </w:tabs>
        <w:spacing w:line="480" w:lineRule="auto"/>
        <w:jc w:val="center"/>
        <w:rPr>
          <w:rFonts w:ascii="Century Gothic" w:hAnsi="Century Gothic" w:cs="Times New Roman"/>
          <w:b/>
        </w:rPr>
      </w:pPr>
    </w:p>
    <w:p w14:paraId="30083857" w14:textId="77777777" w:rsidR="00FA07CA" w:rsidRPr="00E335F1" w:rsidRDefault="00FA07CA" w:rsidP="00921371">
      <w:pPr>
        <w:tabs>
          <w:tab w:val="left" w:pos="1440"/>
        </w:tabs>
        <w:spacing w:line="480" w:lineRule="auto"/>
        <w:jc w:val="center"/>
        <w:rPr>
          <w:rFonts w:ascii="Century Gothic" w:hAnsi="Century Gothic" w:cs="Times New Roman"/>
          <w:b/>
        </w:rPr>
      </w:pPr>
    </w:p>
    <w:p w14:paraId="46661F7F" w14:textId="77777777" w:rsidR="00FA07CA" w:rsidRDefault="00FA07CA" w:rsidP="00921371">
      <w:pPr>
        <w:tabs>
          <w:tab w:val="left" w:pos="1440"/>
        </w:tabs>
        <w:spacing w:line="480" w:lineRule="auto"/>
        <w:jc w:val="center"/>
        <w:rPr>
          <w:rFonts w:ascii="Century Gothic" w:hAnsi="Century Gothic" w:cs="Times New Roman"/>
          <w:b/>
        </w:rPr>
      </w:pPr>
    </w:p>
    <w:p w14:paraId="7B247D0C" w14:textId="77777777" w:rsidR="00283D77" w:rsidRDefault="00283D77" w:rsidP="00921371">
      <w:pPr>
        <w:tabs>
          <w:tab w:val="left" w:pos="1440"/>
        </w:tabs>
        <w:spacing w:line="480" w:lineRule="auto"/>
        <w:jc w:val="center"/>
        <w:rPr>
          <w:rFonts w:ascii="Century Gothic" w:hAnsi="Century Gothic" w:cs="Times New Roman"/>
          <w:b/>
        </w:rPr>
      </w:pPr>
    </w:p>
    <w:p w14:paraId="41DE271A" w14:textId="77777777" w:rsidR="00283D77" w:rsidRDefault="00283D77" w:rsidP="00921371">
      <w:pPr>
        <w:tabs>
          <w:tab w:val="left" w:pos="1440"/>
        </w:tabs>
        <w:spacing w:line="480" w:lineRule="auto"/>
        <w:jc w:val="center"/>
        <w:rPr>
          <w:rFonts w:ascii="Century Gothic" w:hAnsi="Century Gothic" w:cs="Times New Roman"/>
          <w:b/>
        </w:rPr>
      </w:pPr>
    </w:p>
    <w:p w14:paraId="6DD4BCA8" w14:textId="77777777" w:rsidR="00283D77" w:rsidRDefault="00283D77" w:rsidP="00283D77">
      <w:pPr>
        <w:tabs>
          <w:tab w:val="left" w:pos="1440"/>
        </w:tabs>
        <w:spacing w:line="480" w:lineRule="auto"/>
        <w:rPr>
          <w:rFonts w:ascii="Century Gothic" w:hAnsi="Century Gothic" w:cs="Times New Roman"/>
          <w:b/>
        </w:rPr>
      </w:pPr>
    </w:p>
    <w:p w14:paraId="287C0F6A" w14:textId="77777777" w:rsidR="008C5715" w:rsidRDefault="005A7951" w:rsidP="00283D77">
      <w:pPr>
        <w:tabs>
          <w:tab w:val="left" w:pos="1440"/>
        </w:tabs>
        <w:spacing w:line="480" w:lineRule="auto"/>
        <w:jc w:val="center"/>
        <w:rPr>
          <w:rFonts w:ascii="Century Gothic" w:hAnsi="Century Gothic" w:cs="Times New Roman"/>
          <w:b/>
        </w:rPr>
      </w:pPr>
      <w:r w:rsidRPr="00283D77">
        <w:rPr>
          <w:rFonts w:ascii="Century Gothic" w:hAnsi="Century Gothic" w:cs="Times New Roman"/>
          <w:b/>
        </w:rPr>
        <w:t>Sources</w:t>
      </w:r>
    </w:p>
    <w:p w14:paraId="15566515" w14:textId="77777777" w:rsidR="00283D77" w:rsidRPr="00283D77" w:rsidRDefault="00283D77" w:rsidP="00283D77">
      <w:pPr>
        <w:tabs>
          <w:tab w:val="left" w:pos="1440"/>
        </w:tabs>
        <w:spacing w:line="480" w:lineRule="auto"/>
        <w:jc w:val="center"/>
        <w:rPr>
          <w:rFonts w:ascii="Century Gothic" w:hAnsi="Century Gothic" w:cs="Times New Roman"/>
          <w:b/>
        </w:rPr>
      </w:pPr>
    </w:p>
    <w:p w14:paraId="4C8606D1" w14:textId="77777777" w:rsidR="00387F2A" w:rsidRPr="00E335F1" w:rsidRDefault="005A7951" w:rsidP="00921371">
      <w:pPr>
        <w:tabs>
          <w:tab w:val="left" w:pos="1440"/>
        </w:tabs>
        <w:spacing w:line="480" w:lineRule="auto"/>
        <w:rPr>
          <w:rFonts w:ascii="Century Gothic" w:hAnsi="Century Gothic" w:cs="Times New Roman"/>
        </w:rPr>
      </w:pPr>
      <w:r w:rsidRPr="00E335F1">
        <w:rPr>
          <w:rFonts w:ascii="Century Gothic" w:hAnsi="Century Gothic" w:cs="Times New Roman"/>
        </w:rPr>
        <w:t>http://www2.unwto.org/content/why-tourism</w:t>
      </w:r>
    </w:p>
    <w:p w14:paraId="715F282A" w14:textId="4CC066CD" w:rsidR="005A7951" w:rsidRPr="00E335F1" w:rsidRDefault="00E04A78" w:rsidP="00921371">
      <w:pPr>
        <w:tabs>
          <w:tab w:val="left" w:pos="1440"/>
        </w:tabs>
        <w:spacing w:line="480" w:lineRule="auto"/>
        <w:rPr>
          <w:rFonts w:ascii="Century Gothic" w:hAnsi="Century Gothic" w:cs="Times New Roman"/>
        </w:rPr>
      </w:pPr>
      <w:hyperlink r:id="rId21" w:history="1">
        <w:r w:rsidR="00AC4149" w:rsidRPr="00E335F1">
          <w:rPr>
            <w:rStyle w:val="Hyperlink"/>
            <w:rFonts w:ascii="Century Gothic" w:hAnsi="Century Gothic" w:cs="Times New Roman"/>
            <w:color w:val="auto"/>
            <w:u w:val="none"/>
          </w:rPr>
          <w:t>http://ecoclub.com/library/epapers/1.pdf</w:t>
        </w:r>
      </w:hyperlink>
    </w:p>
    <w:p w14:paraId="1A24A3AB" w14:textId="2A5151AB" w:rsidR="00AC4149" w:rsidRPr="00E335F1" w:rsidRDefault="00E04A78" w:rsidP="00921371">
      <w:pPr>
        <w:widowControl w:val="0"/>
        <w:tabs>
          <w:tab w:val="left" w:pos="1440"/>
        </w:tabs>
        <w:autoSpaceDE w:val="0"/>
        <w:autoSpaceDN w:val="0"/>
        <w:adjustRightInd w:val="0"/>
        <w:spacing w:line="480" w:lineRule="auto"/>
        <w:rPr>
          <w:rFonts w:ascii="Century Gothic" w:hAnsi="Century Gothic" w:cs="Times New Roman"/>
        </w:rPr>
      </w:pPr>
      <w:hyperlink r:id="rId22" w:history="1">
        <w:r w:rsidR="00AC4149" w:rsidRPr="00E335F1">
          <w:rPr>
            <w:rStyle w:val="Hyperlink"/>
            <w:rFonts w:ascii="Century Gothic" w:hAnsi="Century Gothic" w:cs="Times New Roman"/>
            <w:color w:val="auto"/>
            <w:u w:val="none"/>
          </w:rPr>
          <w:t>http://wsj.miniplan.com/spv/3007/4.cfm</w:t>
        </w:r>
      </w:hyperlink>
    </w:p>
    <w:p w14:paraId="593D5EBC" w14:textId="40B62D7F" w:rsidR="005A7951" w:rsidRPr="00E335F1" w:rsidRDefault="00E04A78" w:rsidP="00921371">
      <w:pPr>
        <w:widowControl w:val="0"/>
        <w:tabs>
          <w:tab w:val="left" w:pos="1440"/>
        </w:tabs>
        <w:autoSpaceDE w:val="0"/>
        <w:autoSpaceDN w:val="0"/>
        <w:adjustRightInd w:val="0"/>
        <w:spacing w:line="480" w:lineRule="auto"/>
        <w:rPr>
          <w:rFonts w:ascii="Century Gothic" w:hAnsi="Century Gothic" w:cs="Times New Roman"/>
        </w:rPr>
      </w:pPr>
      <w:hyperlink r:id="rId23" w:history="1">
        <w:r w:rsidR="002C7561" w:rsidRPr="00E335F1">
          <w:rPr>
            <w:rStyle w:val="Hyperlink"/>
            <w:rFonts w:ascii="Century Gothic" w:hAnsi="Century Gothic" w:cs="Times New Roman"/>
            <w:color w:val="auto"/>
            <w:u w:val="none"/>
          </w:rPr>
          <w:t>http://greenloons.com</w:t>
        </w:r>
      </w:hyperlink>
    </w:p>
    <w:p w14:paraId="2C60AEA0" w14:textId="01A66639" w:rsidR="002C7561" w:rsidRPr="00E335F1" w:rsidRDefault="00E04A78" w:rsidP="00921371">
      <w:pPr>
        <w:widowControl w:val="0"/>
        <w:tabs>
          <w:tab w:val="left" w:pos="1440"/>
        </w:tabs>
        <w:autoSpaceDE w:val="0"/>
        <w:autoSpaceDN w:val="0"/>
        <w:adjustRightInd w:val="0"/>
        <w:spacing w:line="480" w:lineRule="auto"/>
        <w:rPr>
          <w:rFonts w:ascii="Century Gothic" w:hAnsi="Century Gothic" w:cs="Times New Roman"/>
        </w:rPr>
      </w:pPr>
      <w:hyperlink r:id="rId24" w:history="1">
        <w:r w:rsidR="001A335C" w:rsidRPr="00E335F1">
          <w:rPr>
            <w:rStyle w:val="Hyperlink"/>
            <w:rFonts w:ascii="Century Gothic" w:hAnsi="Century Gothic" w:cs="Times New Roman"/>
            <w:color w:val="auto"/>
            <w:u w:val="none"/>
          </w:rPr>
          <w:t>http://www.ibisworld.com/industry/default.aspx?indid=1481</w:t>
        </w:r>
      </w:hyperlink>
    </w:p>
    <w:p w14:paraId="2C66D019" w14:textId="07D848E0" w:rsidR="001A335C" w:rsidRPr="00E335F1" w:rsidRDefault="00E04A78" w:rsidP="00921371">
      <w:pPr>
        <w:widowControl w:val="0"/>
        <w:tabs>
          <w:tab w:val="left" w:pos="1440"/>
        </w:tabs>
        <w:autoSpaceDE w:val="0"/>
        <w:autoSpaceDN w:val="0"/>
        <w:adjustRightInd w:val="0"/>
        <w:spacing w:line="480" w:lineRule="auto"/>
        <w:rPr>
          <w:rFonts w:ascii="Century Gothic" w:hAnsi="Century Gothic" w:cs="Times New Roman"/>
        </w:rPr>
      </w:pPr>
      <w:hyperlink r:id="rId25" w:history="1">
        <w:r w:rsidR="001A335C" w:rsidRPr="00E335F1">
          <w:rPr>
            <w:rStyle w:val="Hyperlink"/>
            <w:rFonts w:ascii="Century Gothic" w:hAnsi="Century Gothic" w:cs="Times New Roman"/>
            <w:color w:val="auto"/>
            <w:u w:val="none"/>
          </w:rPr>
          <w:t>https://www.rajahtravel.com/about_us</w:t>
        </w:r>
      </w:hyperlink>
    </w:p>
    <w:p w14:paraId="393A10F9" w14:textId="40CFE7EC" w:rsidR="001A335C" w:rsidRPr="00E335F1" w:rsidRDefault="001A335C" w:rsidP="00921371">
      <w:pPr>
        <w:widowControl w:val="0"/>
        <w:tabs>
          <w:tab w:val="left" w:pos="1440"/>
        </w:tabs>
        <w:autoSpaceDE w:val="0"/>
        <w:autoSpaceDN w:val="0"/>
        <w:adjustRightInd w:val="0"/>
        <w:spacing w:line="480" w:lineRule="auto"/>
        <w:rPr>
          <w:rFonts w:ascii="Century Gothic" w:hAnsi="Century Gothic" w:cs="Times New Roman"/>
        </w:rPr>
      </w:pPr>
      <w:r w:rsidRPr="00E335F1">
        <w:rPr>
          <w:rFonts w:ascii="Century Gothic" w:hAnsi="Century Gothic" w:cs="Times New Roman"/>
        </w:rPr>
        <w:t>http://www.raksotravel.com</w:t>
      </w:r>
      <w:r w:rsidR="00553844" w:rsidRPr="00E335F1">
        <w:rPr>
          <w:rStyle w:val="EndnoteReference"/>
          <w:rFonts w:ascii="Century Gothic" w:hAnsi="Century Gothic" w:cs="Times New Roman"/>
        </w:rPr>
        <w:endnoteReference w:id="1"/>
      </w:r>
    </w:p>
    <w:p w14:paraId="22F31DF3" w14:textId="3E13A136" w:rsidR="003531A7" w:rsidRPr="00E335F1" w:rsidRDefault="00E04A78" w:rsidP="00921371">
      <w:pPr>
        <w:widowControl w:val="0"/>
        <w:tabs>
          <w:tab w:val="left" w:pos="1440"/>
        </w:tabs>
        <w:autoSpaceDE w:val="0"/>
        <w:autoSpaceDN w:val="0"/>
        <w:adjustRightInd w:val="0"/>
        <w:spacing w:line="480" w:lineRule="auto"/>
        <w:rPr>
          <w:rFonts w:ascii="Century Gothic" w:hAnsi="Century Gothic" w:cs="Times New Roman"/>
        </w:rPr>
      </w:pPr>
      <w:hyperlink r:id="rId26" w:history="1">
        <w:r w:rsidR="00184EF2" w:rsidRPr="00E335F1">
          <w:rPr>
            <w:rStyle w:val="Hyperlink"/>
            <w:rFonts w:ascii="Century Gothic" w:hAnsi="Century Gothic" w:cs="Times New Roman"/>
            <w:color w:val="auto"/>
          </w:rPr>
          <w:t>http://www.cipe.org/publications/detail/entrepreneurship-philippines-opportunities-and-challenges-inclusive-growth</w:t>
        </w:r>
      </w:hyperlink>
    </w:p>
    <w:p w14:paraId="5C2141E3" w14:textId="77777777" w:rsidR="00184EF2" w:rsidRPr="00E335F1" w:rsidRDefault="00184EF2" w:rsidP="00921371">
      <w:pPr>
        <w:widowControl w:val="0"/>
        <w:tabs>
          <w:tab w:val="left" w:pos="1440"/>
        </w:tabs>
        <w:autoSpaceDE w:val="0"/>
        <w:autoSpaceDN w:val="0"/>
        <w:adjustRightInd w:val="0"/>
        <w:spacing w:line="480" w:lineRule="auto"/>
        <w:ind w:firstLine="720"/>
        <w:rPr>
          <w:rFonts w:ascii="Century Gothic" w:hAnsi="Century Gothic" w:cs="Times New Roman"/>
        </w:rPr>
      </w:pPr>
    </w:p>
    <w:sectPr w:rsidR="00184EF2" w:rsidRPr="00E335F1" w:rsidSect="00CD6138">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B583D" w14:textId="77777777" w:rsidR="00283D77" w:rsidRDefault="00283D77" w:rsidP="00F35938">
      <w:r>
        <w:separator/>
      </w:r>
    </w:p>
  </w:endnote>
  <w:endnote w:type="continuationSeparator" w:id="0">
    <w:p w14:paraId="14CFCCC0" w14:textId="77777777" w:rsidR="00283D77" w:rsidRDefault="00283D77" w:rsidP="00F35938">
      <w:r>
        <w:continuationSeparator/>
      </w:r>
    </w:p>
  </w:endnote>
  <w:endnote w:id="1">
    <w:p w14:paraId="03011BB9" w14:textId="3D40025A" w:rsidR="00283D77" w:rsidRDefault="00283D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AC50" w14:textId="77777777" w:rsidR="00283D77" w:rsidRDefault="00283D77" w:rsidP="008F3E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C6723" w14:textId="77777777" w:rsidR="00283D77" w:rsidRDefault="00283D77" w:rsidP="00EB18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29592" w14:textId="77777777" w:rsidR="00283D77" w:rsidRDefault="00283D77" w:rsidP="008F3E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4A78">
      <w:rPr>
        <w:rStyle w:val="PageNumber"/>
        <w:noProof/>
      </w:rPr>
      <w:t>98</w:t>
    </w:r>
    <w:r>
      <w:rPr>
        <w:rStyle w:val="PageNumber"/>
      </w:rPr>
      <w:fldChar w:fldCharType="end"/>
    </w:r>
  </w:p>
  <w:p w14:paraId="447691C2" w14:textId="342CB5A6" w:rsidR="00283D77" w:rsidRDefault="00283D77" w:rsidP="00EB1819">
    <w:pPr>
      <w:pStyle w:val="Footer"/>
      <w:ind w:right="360"/>
    </w:pPr>
    <w:r>
      <w:t>ANGELICA C. SIRUNO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E9705" w14:textId="77777777" w:rsidR="00283D77" w:rsidRDefault="00283D77" w:rsidP="00F35938">
      <w:r>
        <w:separator/>
      </w:r>
    </w:p>
  </w:footnote>
  <w:footnote w:type="continuationSeparator" w:id="0">
    <w:p w14:paraId="58481014" w14:textId="77777777" w:rsidR="00283D77" w:rsidRDefault="00283D77" w:rsidP="00F359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4E65CCC"/>
    <w:lvl w:ilvl="0" w:tplc="8906317A">
      <w:start w:val="1"/>
      <w:numFmt w:val="decimal"/>
      <w:lvlText w:val="%1."/>
      <w:lvlJc w:val="left"/>
      <w:pPr>
        <w:ind w:left="720" w:hanging="360"/>
      </w:pPr>
      <w:rPr>
        <w:rFonts w:ascii="Century Gothic" w:eastAsiaTheme="minorEastAsia" w:hAnsi="Century Gothic"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4461C"/>
    <w:multiLevelType w:val="hybridMultilevel"/>
    <w:tmpl w:val="EAF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94076"/>
    <w:multiLevelType w:val="hybridMultilevel"/>
    <w:tmpl w:val="59E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01FA7"/>
    <w:multiLevelType w:val="hybridMultilevel"/>
    <w:tmpl w:val="3542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10937"/>
    <w:multiLevelType w:val="hybridMultilevel"/>
    <w:tmpl w:val="6466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93550"/>
    <w:multiLevelType w:val="hybridMultilevel"/>
    <w:tmpl w:val="F4B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C779E"/>
    <w:multiLevelType w:val="hybridMultilevel"/>
    <w:tmpl w:val="35C08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56532B"/>
    <w:multiLevelType w:val="hybridMultilevel"/>
    <w:tmpl w:val="A524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A204A"/>
    <w:multiLevelType w:val="hybridMultilevel"/>
    <w:tmpl w:val="EA38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44ADD"/>
    <w:multiLevelType w:val="hybridMultilevel"/>
    <w:tmpl w:val="8DDA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9C5EAA"/>
    <w:multiLevelType w:val="hybridMultilevel"/>
    <w:tmpl w:val="30E0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F14C0"/>
    <w:multiLevelType w:val="hybridMultilevel"/>
    <w:tmpl w:val="E90C0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0220B"/>
    <w:multiLevelType w:val="hybridMultilevel"/>
    <w:tmpl w:val="16A2A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E17633"/>
    <w:multiLevelType w:val="hybridMultilevel"/>
    <w:tmpl w:val="9F14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350FE"/>
    <w:multiLevelType w:val="hybridMultilevel"/>
    <w:tmpl w:val="21701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84594E"/>
    <w:multiLevelType w:val="hybridMultilevel"/>
    <w:tmpl w:val="94BC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406BE2"/>
    <w:multiLevelType w:val="hybridMultilevel"/>
    <w:tmpl w:val="FC82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274C48"/>
    <w:multiLevelType w:val="hybridMultilevel"/>
    <w:tmpl w:val="49221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795462F"/>
    <w:multiLevelType w:val="hybridMultilevel"/>
    <w:tmpl w:val="90FA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D2446B"/>
    <w:multiLevelType w:val="hybridMultilevel"/>
    <w:tmpl w:val="CA56BE4C"/>
    <w:lvl w:ilvl="0" w:tplc="E6B4380E">
      <w:start w:val="3"/>
      <w:numFmt w:val="bullet"/>
      <w:lvlText w:val=""/>
      <w:lvlJc w:val="left"/>
      <w:pPr>
        <w:ind w:left="720" w:hanging="360"/>
      </w:pPr>
      <w:rPr>
        <w:rFonts w:ascii="Symbol" w:eastAsiaTheme="minorEastAsia" w:hAnsi="Symbol" w:cs="Verdana" w:hint="default"/>
        <w:color w:val="B9000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ED20C9"/>
    <w:multiLevelType w:val="hybridMultilevel"/>
    <w:tmpl w:val="D89C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604E50"/>
    <w:multiLevelType w:val="hybridMultilevel"/>
    <w:tmpl w:val="AC7EEA4E"/>
    <w:lvl w:ilvl="0" w:tplc="101AF0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90C94"/>
    <w:multiLevelType w:val="hybridMultilevel"/>
    <w:tmpl w:val="F136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C40744"/>
    <w:multiLevelType w:val="hybridMultilevel"/>
    <w:tmpl w:val="7CEA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9A1773"/>
    <w:multiLevelType w:val="hybridMultilevel"/>
    <w:tmpl w:val="69E6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EB45C8"/>
    <w:multiLevelType w:val="hybridMultilevel"/>
    <w:tmpl w:val="63703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6A6036"/>
    <w:multiLevelType w:val="hybridMultilevel"/>
    <w:tmpl w:val="917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FE399F"/>
    <w:multiLevelType w:val="hybridMultilevel"/>
    <w:tmpl w:val="1970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F659B3"/>
    <w:multiLevelType w:val="hybridMultilevel"/>
    <w:tmpl w:val="C6F0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9642AE"/>
    <w:multiLevelType w:val="hybridMultilevel"/>
    <w:tmpl w:val="019C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3964C8"/>
    <w:multiLevelType w:val="hybridMultilevel"/>
    <w:tmpl w:val="EB747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3A7760"/>
    <w:multiLevelType w:val="hybridMultilevel"/>
    <w:tmpl w:val="BEB2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92062"/>
    <w:multiLevelType w:val="hybridMultilevel"/>
    <w:tmpl w:val="6808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710BF"/>
    <w:multiLevelType w:val="hybridMultilevel"/>
    <w:tmpl w:val="A238B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006EA"/>
    <w:multiLevelType w:val="hybridMultilevel"/>
    <w:tmpl w:val="972E5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F93D8C"/>
    <w:multiLevelType w:val="hybridMultilevel"/>
    <w:tmpl w:val="C7D4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EB61DC"/>
    <w:multiLevelType w:val="hybridMultilevel"/>
    <w:tmpl w:val="EDFE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8628A"/>
    <w:multiLevelType w:val="hybridMultilevel"/>
    <w:tmpl w:val="4A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07FFC"/>
    <w:multiLevelType w:val="hybridMultilevel"/>
    <w:tmpl w:val="7844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67E17"/>
    <w:multiLevelType w:val="hybridMultilevel"/>
    <w:tmpl w:val="4DB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D2401"/>
    <w:multiLevelType w:val="hybridMultilevel"/>
    <w:tmpl w:val="84DEB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DB038F"/>
    <w:multiLevelType w:val="hybridMultilevel"/>
    <w:tmpl w:val="18060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726904"/>
    <w:multiLevelType w:val="hybridMultilevel"/>
    <w:tmpl w:val="AC96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8A31BE"/>
    <w:multiLevelType w:val="hybridMultilevel"/>
    <w:tmpl w:val="8FC2A8CE"/>
    <w:lvl w:ilvl="0" w:tplc="3C8A0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8"/>
  </w:num>
  <w:num w:numId="3">
    <w:abstractNumId w:val="3"/>
  </w:num>
  <w:num w:numId="4">
    <w:abstractNumId w:val="0"/>
  </w:num>
  <w:num w:numId="5">
    <w:abstractNumId w:val="44"/>
  </w:num>
  <w:num w:numId="6">
    <w:abstractNumId w:val="34"/>
  </w:num>
  <w:num w:numId="7">
    <w:abstractNumId w:val="24"/>
  </w:num>
  <w:num w:numId="8">
    <w:abstractNumId w:val="4"/>
  </w:num>
  <w:num w:numId="9">
    <w:abstractNumId w:val="5"/>
  </w:num>
  <w:num w:numId="10">
    <w:abstractNumId w:val="11"/>
  </w:num>
  <w:num w:numId="11">
    <w:abstractNumId w:val="9"/>
  </w:num>
  <w:num w:numId="12">
    <w:abstractNumId w:val="26"/>
  </w:num>
  <w:num w:numId="13">
    <w:abstractNumId w:val="28"/>
  </w:num>
  <w:num w:numId="14">
    <w:abstractNumId w:val="22"/>
  </w:num>
  <w:num w:numId="15">
    <w:abstractNumId w:val="7"/>
  </w:num>
  <w:num w:numId="16">
    <w:abstractNumId w:val="17"/>
  </w:num>
  <w:num w:numId="17">
    <w:abstractNumId w:val="37"/>
  </w:num>
  <w:num w:numId="18">
    <w:abstractNumId w:val="39"/>
  </w:num>
  <w:num w:numId="19">
    <w:abstractNumId w:val="2"/>
  </w:num>
  <w:num w:numId="20">
    <w:abstractNumId w:val="42"/>
  </w:num>
  <w:num w:numId="21">
    <w:abstractNumId w:val="8"/>
  </w:num>
  <w:num w:numId="22">
    <w:abstractNumId w:val="36"/>
  </w:num>
  <w:num w:numId="23">
    <w:abstractNumId w:val="12"/>
  </w:num>
  <w:num w:numId="24">
    <w:abstractNumId w:val="19"/>
  </w:num>
  <w:num w:numId="25">
    <w:abstractNumId w:val="32"/>
  </w:num>
  <w:num w:numId="26">
    <w:abstractNumId w:val="23"/>
  </w:num>
  <w:num w:numId="27">
    <w:abstractNumId w:val="1"/>
  </w:num>
  <w:num w:numId="28">
    <w:abstractNumId w:val="16"/>
  </w:num>
  <w:num w:numId="29">
    <w:abstractNumId w:val="27"/>
  </w:num>
  <w:num w:numId="30">
    <w:abstractNumId w:val="31"/>
  </w:num>
  <w:num w:numId="31">
    <w:abstractNumId w:val="14"/>
  </w:num>
  <w:num w:numId="32">
    <w:abstractNumId w:val="43"/>
  </w:num>
  <w:num w:numId="33">
    <w:abstractNumId w:val="13"/>
  </w:num>
  <w:num w:numId="34">
    <w:abstractNumId w:val="40"/>
  </w:num>
  <w:num w:numId="35">
    <w:abstractNumId w:val="21"/>
  </w:num>
  <w:num w:numId="36">
    <w:abstractNumId w:val="29"/>
  </w:num>
  <w:num w:numId="37">
    <w:abstractNumId w:val="45"/>
  </w:num>
  <w:num w:numId="38">
    <w:abstractNumId w:val="35"/>
  </w:num>
  <w:num w:numId="39">
    <w:abstractNumId w:val="25"/>
  </w:num>
  <w:num w:numId="40">
    <w:abstractNumId w:val="33"/>
  </w:num>
  <w:num w:numId="41">
    <w:abstractNumId w:val="41"/>
  </w:num>
  <w:num w:numId="42">
    <w:abstractNumId w:val="15"/>
  </w:num>
  <w:num w:numId="43">
    <w:abstractNumId w:val="6"/>
  </w:num>
  <w:num w:numId="44">
    <w:abstractNumId w:val="20"/>
  </w:num>
  <w:num w:numId="45">
    <w:abstractNumId w:val="38"/>
  </w:num>
  <w:num w:numId="4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4B"/>
    <w:rsid w:val="000138B7"/>
    <w:rsid w:val="00040560"/>
    <w:rsid w:val="000432C7"/>
    <w:rsid w:val="00054BB5"/>
    <w:rsid w:val="000D0359"/>
    <w:rsid w:val="000D4366"/>
    <w:rsid w:val="000F1A5D"/>
    <w:rsid w:val="0011574B"/>
    <w:rsid w:val="001244DF"/>
    <w:rsid w:val="001266BF"/>
    <w:rsid w:val="00157342"/>
    <w:rsid w:val="00166716"/>
    <w:rsid w:val="001840D2"/>
    <w:rsid w:val="00184EF2"/>
    <w:rsid w:val="00185B67"/>
    <w:rsid w:val="001A2A45"/>
    <w:rsid w:val="001A335C"/>
    <w:rsid w:val="001F50EF"/>
    <w:rsid w:val="002161B5"/>
    <w:rsid w:val="002238EF"/>
    <w:rsid w:val="00224E9F"/>
    <w:rsid w:val="002438EB"/>
    <w:rsid w:val="00283D77"/>
    <w:rsid w:val="00293A64"/>
    <w:rsid w:val="002C7561"/>
    <w:rsid w:val="002E657B"/>
    <w:rsid w:val="002F59D1"/>
    <w:rsid w:val="00303181"/>
    <w:rsid w:val="00303708"/>
    <w:rsid w:val="003305C6"/>
    <w:rsid w:val="0033094D"/>
    <w:rsid w:val="003531A7"/>
    <w:rsid w:val="00364CE8"/>
    <w:rsid w:val="00387F2A"/>
    <w:rsid w:val="003E69A1"/>
    <w:rsid w:val="00407FFD"/>
    <w:rsid w:val="00413317"/>
    <w:rsid w:val="004536D0"/>
    <w:rsid w:val="00484E90"/>
    <w:rsid w:val="004906CB"/>
    <w:rsid w:val="004B067D"/>
    <w:rsid w:val="004B6183"/>
    <w:rsid w:val="004B75FF"/>
    <w:rsid w:val="004C1C85"/>
    <w:rsid w:val="0051110B"/>
    <w:rsid w:val="005124BC"/>
    <w:rsid w:val="00512917"/>
    <w:rsid w:val="005341F9"/>
    <w:rsid w:val="005516D3"/>
    <w:rsid w:val="00553844"/>
    <w:rsid w:val="005972E6"/>
    <w:rsid w:val="00597F4B"/>
    <w:rsid w:val="005A7951"/>
    <w:rsid w:val="005C51F1"/>
    <w:rsid w:val="005D6166"/>
    <w:rsid w:val="00604B7D"/>
    <w:rsid w:val="00614570"/>
    <w:rsid w:val="006550DA"/>
    <w:rsid w:val="00684CC0"/>
    <w:rsid w:val="006A40D5"/>
    <w:rsid w:val="006A691F"/>
    <w:rsid w:val="006C75F4"/>
    <w:rsid w:val="006E6DD5"/>
    <w:rsid w:val="006F5660"/>
    <w:rsid w:val="007331CF"/>
    <w:rsid w:val="00776E63"/>
    <w:rsid w:val="007927BD"/>
    <w:rsid w:val="007B404A"/>
    <w:rsid w:val="007C307A"/>
    <w:rsid w:val="007C4D2C"/>
    <w:rsid w:val="007D1BEF"/>
    <w:rsid w:val="007F58FA"/>
    <w:rsid w:val="0080590B"/>
    <w:rsid w:val="008103B4"/>
    <w:rsid w:val="00851454"/>
    <w:rsid w:val="0088391B"/>
    <w:rsid w:val="00895858"/>
    <w:rsid w:val="008C5715"/>
    <w:rsid w:val="008C5EFC"/>
    <w:rsid w:val="008D0159"/>
    <w:rsid w:val="008F368B"/>
    <w:rsid w:val="008F3E60"/>
    <w:rsid w:val="009115E7"/>
    <w:rsid w:val="00913453"/>
    <w:rsid w:val="00921371"/>
    <w:rsid w:val="00980440"/>
    <w:rsid w:val="009B7737"/>
    <w:rsid w:val="009B7A27"/>
    <w:rsid w:val="009C3D3F"/>
    <w:rsid w:val="009D47AE"/>
    <w:rsid w:val="009F08C1"/>
    <w:rsid w:val="009F3F3D"/>
    <w:rsid w:val="00A05974"/>
    <w:rsid w:val="00A413EA"/>
    <w:rsid w:val="00A57FC7"/>
    <w:rsid w:val="00A65A92"/>
    <w:rsid w:val="00AB3966"/>
    <w:rsid w:val="00AC4149"/>
    <w:rsid w:val="00AC58B1"/>
    <w:rsid w:val="00B34AAC"/>
    <w:rsid w:val="00BE3E65"/>
    <w:rsid w:val="00BF7BB7"/>
    <w:rsid w:val="00C348DA"/>
    <w:rsid w:val="00C3622E"/>
    <w:rsid w:val="00C60732"/>
    <w:rsid w:val="00C61E66"/>
    <w:rsid w:val="00C83FF2"/>
    <w:rsid w:val="00C90682"/>
    <w:rsid w:val="00CB0164"/>
    <w:rsid w:val="00CB0B1B"/>
    <w:rsid w:val="00CB73DC"/>
    <w:rsid w:val="00CC7BC9"/>
    <w:rsid w:val="00CD6138"/>
    <w:rsid w:val="00CE1F93"/>
    <w:rsid w:val="00CF3E4F"/>
    <w:rsid w:val="00D07E17"/>
    <w:rsid w:val="00D40C6E"/>
    <w:rsid w:val="00D617D4"/>
    <w:rsid w:val="00D679EF"/>
    <w:rsid w:val="00D85C6B"/>
    <w:rsid w:val="00DA2B61"/>
    <w:rsid w:val="00DB45BF"/>
    <w:rsid w:val="00DE585F"/>
    <w:rsid w:val="00E04A78"/>
    <w:rsid w:val="00E14B20"/>
    <w:rsid w:val="00E335F1"/>
    <w:rsid w:val="00E731A2"/>
    <w:rsid w:val="00E851CC"/>
    <w:rsid w:val="00EB1819"/>
    <w:rsid w:val="00EE2532"/>
    <w:rsid w:val="00EE7277"/>
    <w:rsid w:val="00F35938"/>
    <w:rsid w:val="00F435E6"/>
    <w:rsid w:val="00F448F5"/>
    <w:rsid w:val="00F46840"/>
    <w:rsid w:val="00F77CCF"/>
    <w:rsid w:val="00F91E0F"/>
    <w:rsid w:val="00FA07CA"/>
    <w:rsid w:val="00FC1B24"/>
    <w:rsid w:val="00FE3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40C0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35F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35F1"/>
    <w:rPr>
      <w:rFonts w:ascii="Times" w:hAnsi="Times"/>
      <w:b/>
      <w:bCs/>
      <w:sz w:val="27"/>
      <w:szCs w:val="27"/>
    </w:rPr>
  </w:style>
  <w:style w:type="paragraph" w:customStyle="1" w:styleId="Body">
    <w:name w:val="Body"/>
    <w:rsid w:val="005C51F1"/>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BodyAA">
    <w:name w:val="Body A A"/>
    <w:rsid w:val="005C51F1"/>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customStyle="1" w:styleId="BodyA">
    <w:name w:val="Body A"/>
    <w:rsid w:val="005C51F1"/>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styleId="ListParagraph">
    <w:name w:val="List Paragraph"/>
    <w:basedOn w:val="Normal"/>
    <w:uiPriority w:val="34"/>
    <w:qFormat/>
    <w:rsid w:val="00DB45BF"/>
    <w:pPr>
      <w:ind w:left="720"/>
      <w:contextualSpacing/>
    </w:pPr>
  </w:style>
  <w:style w:type="paragraph" w:styleId="BalloonText">
    <w:name w:val="Balloon Text"/>
    <w:basedOn w:val="Normal"/>
    <w:link w:val="BalloonTextChar"/>
    <w:uiPriority w:val="99"/>
    <w:semiHidden/>
    <w:unhideWhenUsed/>
    <w:rsid w:val="00F435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5E6"/>
    <w:rPr>
      <w:rFonts w:ascii="Lucida Grande" w:hAnsi="Lucida Grande" w:cs="Lucida Grande"/>
      <w:sz w:val="18"/>
      <w:szCs w:val="18"/>
    </w:rPr>
  </w:style>
  <w:style w:type="table" w:styleId="TableGrid">
    <w:name w:val="Table Grid"/>
    <w:basedOn w:val="TableNormal"/>
    <w:uiPriority w:val="39"/>
    <w:rsid w:val="00511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938"/>
    <w:pPr>
      <w:tabs>
        <w:tab w:val="center" w:pos="4320"/>
        <w:tab w:val="right" w:pos="8640"/>
      </w:tabs>
    </w:pPr>
  </w:style>
  <w:style w:type="character" w:customStyle="1" w:styleId="HeaderChar">
    <w:name w:val="Header Char"/>
    <w:basedOn w:val="DefaultParagraphFont"/>
    <w:link w:val="Header"/>
    <w:uiPriority w:val="99"/>
    <w:rsid w:val="00F35938"/>
  </w:style>
  <w:style w:type="paragraph" w:styleId="Footer">
    <w:name w:val="footer"/>
    <w:basedOn w:val="Normal"/>
    <w:link w:val="FooterChar"/>
    <w:uiPriority w:val="99"/>
    <w:unhideWhenUsed/>
    <w:rsid w:val="00F35938"/>
    <w:pPr>
      <w:tabs>
        <w:tab w:val="center" w:pos="4320"/>
        <w:tab w:val="right" w:pos="8640"/>
      </w:tabs>
    </w:pPr>
  </w:style>
  <w:style w:type="character" w:customStyle="1" w:styleId="FooterChar">
    <w:name w:val="Footer Char"/>
    <w:basedOn w:val="DefaultParagraphFont"/>
    <w:link w:val="Footer"/>
    <w:uiPriority w:val="99"/>
    <w:rsid w:val="00F35938"/>
  </w:style>
  <w:style w:type="character" w:styleId="PageNumber">
    <w:name w:val="page number"/>
    <w:basedOn w:val="DefaultParagraphFont"/>
    <w:uiPriority w:val="99"/>
    <w:semiHidden/>
    <w:unhideWhenUsed/>
    <w:rsid w:val="00EB1819"/>
  </w:style>
  <w:style w:type="character" w:styleId="Hyperlink">
    <w:name w:val="Hyperlink"/>
    <w:basedOn w:val="DefaultParagraphFont"/>
    <w:uiPriority w:val="99"/>
    <w:unhideWhenUsed/>
    <w:rsid w:val="00AC4149"/>
    <w:rPr>
      <w:color w:val="0000FF" w:themeColor="hyperlink"/>
      <w:u w:val="single"/>
    </w:rPr>
  </w:style>
  <w:style w:type="paragraph" w:styleId="EndnoteText">
    <w:name w:val="endnote text"/>
    <w:basedOn w:val="Normal"/>
    <w:link w:val="EndnoteTextChar"/>
    <w:uiPriority w:val="99"/>
    <w:unhideWhenUsed/>
    <w:rsid w:val="00553844"/>
  </w:style>
  <w:style w:type="character" w:customStyle="1" w:styleId="EndnoteTextChar">
    <w:name w:val="Endnote Text Char"/>
    <w:basedOn w:val="DefaultParagraphFont"/>
    <w:link w:val="EndnoteText"/>
    <w:uiPriority w:val="99"/>
    <w:rsid w:val="00553844"/>
  </w:style>
  <w:style w:type="character" w:styleId="EndnoteReference">
    <w:name w:val="endnote reference"/>
    <w:basedOn w:val="DefaultParagraphFont"/>
    <w:uiPriority w:val="99"/>
    <w:unhideWhenUsed/>
    <w:rsid w:val="00553844"/>
    <w:rPr>
      <w:vertAlign w:val="superscript"/>
    </w:rPr>
  </w:style>
  <w:style w:type="character" w:styleId="FollowedHyperlink">
    <w:name w:val="FollowedHyperlink"/>
    <w:basedOn w:val="DefaultParagraphFont"/>
    <w:uiPriority w:val="99"/>
    <w:semiHidden/>
    <w:unhideWhenUsed/>
    <w:rsid w:val="008C5715"/>
    <w:rPr>
      <w:color w:val="800080" w:themeColor="followedHyperlink"/>
      <w:u w:val="single"/>
    </w:rPr>
  </w:style>
  <w:style w:type="paragraph" w:styleId="NormalWeb">
    <w:name w:val="Normal (Web)"/>
    <w:basedOn w:val="Normal"/>
    <w:uiPriority w:val="99"/>
    <w:semiHidden/>
    <w:unhideWhenUsed/>
    <w:rsid w:val="00E335F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35F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35F1"/>
    <w:rPr>
      <w:rFonts w:ascii="Times" w:hAnsi="Times"/>
      <w:b/>
      <w:bCs/>
      <w:sz w:val="27"/>
      <w:szCs w:val="27"/>
    </w:rPr>
  </w:style>
  <w:style w:type="paragraph" w:customStyle="1" w:styleId="Body">
    <w:name w:val="Body"/>
    <w:rsid w:val="005C51F1"/>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BodyAA">
    <w:name w:val="Body A A"/>
    <w:rsid w:val="005C51F1"/>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customStyle="1" w:styleId="BodyA">
    <w:name w:val="Body A"/>
    <w:rsid w:val="005C51F1"/>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styleId="ListParagraph">
    <w:name w:val="List Paragraph"/>
    <w:basedOn w:val="Normal"/>
    <w:uiPriority w:val="34"/>
    <w:qFormat/>
    <w:rsid w:val="00DB45BF"/>
    <w:pPr>
      <w:ind w:left="720"/>
      <w:contextualSpacing/>
    </w:pPr>
  </w:style>
  <w:style w:type="paragraph" w:styleId="BalloonText">
    <w:name w:val="Balloon Text"/>
    <w:basedOn w:val="Normal"/>
    <w:link w:val="BalloonTextChar"/>
    <w:uiPriority w:val="99"/>
    <w:semiHidden/>
    <w:unhideWhenUsed/>
    <w:rsid w:val="00F435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5E6"/>
    <w:rPr>
      <w:rFonts w:ascii="Lucida Grande" w:hAnsi="Lucida Grande" w:cs="Lucida Grande"/>
      <w:sz w:val="18"/>
      <w:szCs w:val="18"/>
    </w:rPr>
  </w:style>
  <w:style w:type="table" w:styleId="TableGrid">
    <w:name w:val="Table Grid"/>
    <w:basedOn w:val="TableNormal"/>
    <w:uiPriority w:val="39"/>
    <w:rsid w:val="00511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938"/>
    <w:pPr>
      <w:tabs>
        <w:tab w:val="center" w:pos="4320"/>
        <w:tab w:val="right" w:pos="8640"/>
      </w:tabs>
    </w:pPr>
  </w:style>
  <w:style w:type="character" w:customStyle="1" w:styleId="HeaderChar">
    <w:name w:val="Header Char"/>
    <w:basedOn w:val="DefaultParagraphFont"/>
    <w:link w:val="Header"/>
    <w:uiPriority w:val="99"/>
    <w:rsid w:val="00F35938"/>
  </w:style>
  <w:style w:type="paragraph" w:styleId="Footer">
    <w:name w:val="footer"/>
    <w:basedOn w:val="Normal"/>
    <w:link w:val="FooterChar"/>
    <w:uiPriority w:val="99"/>
    <w:unhideWhenUsed/>
    <w:rsid w:val="00F35938"/>
    <w:pPr>
      <w:tabs>
        <w:tab w:val="center" w:pos="4320"/>
        <w:tab w:val="right" w:pos="8640"/>
      </w:tabs>
    </w:pPr>
  </w:style>
  <w:style w:type="character" w:customStyle="1" w:styleId="FooterChar">
    <w:name w:val="Footer Char"/>
    <w:basedOn w:val="DefaultParagraphFont"/>
    <w:link w:val="Footer"/>
    <w:uiPriority w:val="99"/>
    <w:rsid w:val="00F35938"/>
  </w:style>
  <w:style w:type="character" w:styleId="PageNumber">
    <w:name w:val="page number"/>
    <w:basedOn w:val="DefaultParagraphFont"/>
    <w:uiPriority w:val="99"/>
    <w:semiHidden/>
    <w:unhideWhenUsed/>
    <w:rsid w:val="00EB1819"/>
  </w:style>
  <w:style w:type="character" w:styleId="Hyperlink">
    <w:name w:val="Hyperlink"/>
    <w:basedOn w:val="DefaultParagraphFont"/>
    <w:uiPriority w:val="99"/>
    <w:unhideWhenUsed/>
    <w:rsid w:val="00AC4149"/>
    <w:rPr>
      <w:color w:val="0000FF" w:themeColor="hyperlink"/>
      <w:u w:val="single"/>
    </w:rPr>
  </w:style>
  <w:style w:type="paragraph" w:styleId="EndnoteText">
    <w:name w:val="endnote text"/>
    <w:basedOn w:val="Normal"/>
    <w:link w:val="EndnoteTextChar"/>
    <w:uiPriority w:val="99"/>
    <w:unhideWhenUsed/>
    <w:rsid w:val="00553844"/>
  </w:style>
  <w:style w:type="character" w:customStyle="1" w:styleId="EndnoteTextChar">
    <w:name w:val="Endnote Text Char"/>
    <w:basedOn w:val="DefaultParagraphFont"/>
    <w:link w:val="EndnoteText"/>
    <w:uiPriority w:val="99"/>
    <w:rsid w:val="00553844"/>
  </w:style>
  <w:style w:type="character" w:styleId="EndnoteReference">
    <w:name w:val="endnote reference"/>
    <w:basedOn w:val="DefaultParagraphFont"/>
    <w:uiPriority w:val="99"/>
    <w:unhideWhenUsed/>
    <w:rsid w:val="00553844"/>
    <w:rPr>
      <w:vertAlign w:val="superscript"/>
    </w:rPr>
  </w:style>
  <w:style w:type="character" w:styleId="FollowedHyperlink">
    <w:name w:val="FollowedHyperlink"/>
    <w:basedOn w:val="DefaultParagraphFont"/>
    <w:uiPriority w:val="99"/>
    <w:semiHidden/>
    <w:unhideWhenUsed/>
    <w:rsid w:val="008C5715"/>
    <w:rPr>
      <w:color w:val="800080" w:themeColor="followedHyperlink"/>
      <w:u w:val="single"/>
    </w:rPr>
  </w:style>
  <w:style w:type="paragraph" w:styleId="NormalWeb">
    <w:name w:val="Normal (Web)"/>
    <w:basedOn w:val="Normal"/>
    <w:uiPriority w:val="99"/>
    <w:semiHidden/>
    <w:unhideWhenUsed/>
    <w:rsid w:val="00E335F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0207">
      <w:bodyDiv w:val="1"/>
      <w:marLeft w:val="0"/>
      <w:marRight w:val="0"/>
      <w:marTop w:val="0"/>
      <w:marBottom w:val="0"/>
      <w:divBdr>
        <w:top w:val="none" w:sz="0" w:space="0" w:color="auto"/>
        <w:left w:val="none" w:sz="0" w:space="0" w:color="auto"/>
        <w:bottom w:val="none" w:sz="0" w:space="0" w:color="auto"/>
        <w:right w:val="none" w:sz="0" w:space="0" w:color="auto"/>
      </w:divBdr>
    </w:div>
    <w:div w:id="90509517">
      <w:bodyDiv w:val="1"/>
      <w:marLeft w:val="0"/>
      <w:marRight w:val="0"/>
      <w:marTop w:val="0"/>
      <w:marBottom w:val="0"/>
      <w:divBdr>
        <w:top w:val="none" w:sz="0" w:space="0" w:color="auto"/>
        <w:left w:val="none" w:sz="0" w:space="0" w:color="auto"/>
        <w:bottom w:val="none" w:sz="0" w:space="0" w:color="auto"/>
        <w:right w:val="none" w:sz="0" w:space="0" w:color="auto"/>
      </w:divBdr>
    </w:div>
    <w:div w:id="108548981">
      <w:bodyDiv w:val="1"/>
      <w:marLeft w:val="0"/>
      <w:marRight w:val="0"/>
      <w:marTop w:val="0"/>
      <w:marBottom w:val="0"/>
      <w:divBdr>
        <w:top w:val="none" w:sz="0" w:space="0" w:color="auto"/>
        <w:left w:val="none" w:sz="0" w:space="0" w:color="auto"/>
        <w:bottom w:val="none" w:sz="0" w:space="0" w:color="auto"/>
        <w:right w:val="none" w:sz="0" w:space="0" w:color="auto"/>
      </w:divBdr>
    </w:div>
    <w:div w:id="224608193">
      <w:bodyDiv w:val="1"/>
      <w:marLeft w:val="0"/>
      <w:marRight w:val="0"/>
      <w:marTop w:val="0"/>
      <w:marBottom w:val="0"/>
      <w:divBdr>
        <w:top w:val="none" w:sz="0" w:space="0" w:color="auto"/>
        <w:left w:val="none" w:sz="0" w:space="0" w:color="auto"/>
        <w:bottom w:val="none" w:sz="0" w:space="0" w:color="auto"/>
        <w:right w:val="none" w:sz="0" w:space="0" w:color="auto"/>
      </w:divBdr>
    </w:div>
    <w:div w:id="242178969">
      <w:bodyDiv w:val="1"/>
      <w:marLeft w:val="0"/>
      <w:marRight w:val="0"/>
      <w:marTop w:val="0"/>
      <w:marBottom w:val="0"/>
      <w:divBdr>
        <w:top w:val="none" w:sz="0" w:space="0" w:color="auto"/>
        <w:left w:val="none" w:sz="0" w:space="0" w:color="auto"/>
        <w:bottom w:val="none" w:sz="0" w:space="0" w:color="auto"/>
        <w:right w:val="none" w:sz="0" w:space="0" w:color="auto"/>
      </w:divBdr>
    </w:div>
    <w:div w:id="275331268">
      <w:bodyDiv w:val="1"/>
      <w:marLeft w:val="0"/>
      <w:marRight w:val="0"/>
      <w:marTop w:val="0"/>
      <w:marBottom w:val="0"/>
      <w:divBdr>
        <w:top w:val="none" w:sz="0" w:space="0" w:color="auto"/>
        <w:left w:val="none" w:sz="0" w:space="0" w:color="auto"/>
        <w:bottom w:val="none" w:sz="0" w:space="0" w:color="auto"/>
        <w:right w:val="none" w:sz="0" w:space="0" w:color="auto"/>
      </w:divBdr>
    </w:div>
    <w:div w:id="536892107">
      <w:bodyDiv w:val="1"/>
      <w:marLeft w:val="0"/>
      <w:marRight w:val="0"/>
      <w:marTop w:val="0"/>
      <w:marBottom w:val="0"/>
      <w:divBdr>
        <w:top w:val="none" w:sz="0" w:space="0" w:color="auto"/>
        <w:left w:val="none" w:sz="0" w:space="0" w:color="auto"/>
        <w:bottom w:val="none" w:sz="0" w:space="0" w:color="auto"/>
        <w:right w:val="none" w:sz="0" w:space="0" w:color="auto"/>
      </w:divBdr>
    </w:div>
    <w:div w:id="689601491">
      <w:bodyDiv w:val="1"/>
      <w:marLeft w:val="0"/>
      <w:marRight w:val="0"/>
      <w:marTop w:val="0"/>
      <w:marBottom w:val="0"/>
      <w:divBdr>
        <w:top w:val="none" w:sz="0" w:space="0" w:color="auto"/>
        <w:left w:val="none" w:sz="0" w:space="0" w:color="auto"/>
        <w:bottom w:val="none" w:sz="0" w:space="0" w:color="auto"/>
        <w:right w:val="none" w:sz="0" w:space="0" w:color="auto"/>
      </w:divBdr>
    </w:div>
    <w:div w:id="811140316">
      <w:bodyDiv w:val="1"/>
      <w:marLeft w:val="0"/>
      <w:marRight w:val="0"/>
      <w:marTop w:val="0"/>
      <w:marBottom w:val="0"/>
      <w:divBdr>
        <w:top w:val="none" w:sz="0" w:space="0" w:color="auto"/>
        <w:left w:val="none" w:sz="0" w:space="0" w:color="auto"/>
        <w:bottom w:val="none" w:sz="0" w:space="0" w:color="auto"/>
        <w:right w:val="none" w:sz="0" w:space="0" w:color="auto"/>
      </w:divBdr>
    </w:div>
    <w:div w:id="898322179">
      <w:bodyDiv w:val="1"/>
      <w:marLeft w:val="0"/>
      <w:marRight w:val="0"/>
      <w:marTop w:val="0"/>
      <w:marBottom w:val="0"/>
      <w:divBdr>
        <w:top w:val="none" w:sz="0" w:space="0" w:color="auto"/>
        <w:left w:val="none" w:sz="0" w:space="0" w:color="auto"/>
        <w:bottom w:val="none" w:sz="0" w:space="0" w:color="auto"/>
        <w:right w:val="none" w:sz="0" w:space="0" w:color="auto"/>
      </w:divBdr>
    </w:div>
    <w:div w:id="1059134091">
      <w:bodyDiv w:val="1"/>
      <w:marLeft w:val="0"/>
      <w:marRight w:val="0"/>
      <w:marTop w:val="0"/>
      <w:marBottom w:val="0"/>
      <w:divBdr>
        <w:top w:val="none" w:sz="0" w:space="0" w:color="auto"/>
        <w:left w:val="none" w:sz="0" w:space="0" w:color="auto"/>
        <w:bottom w:val="none" w:sz="0" w:space="0" w:color="auto"/>
        <w:right w:val="none" w:sz="0" w:space="0" w:color="auto"/>
      </w:divBdr>
    </w:div>
    <w:div w:id="1086808967">
      <w:bodyDiv w:val="1"/>
      <w:marLeft w:val="0"/>
      <w:marRight w:val="0"/>
      <w:marTop w:val="0"/>
      <w:marBottom w:val="0"/>
      <w:divBdr>
        <w:top w:val="none" w:sz="0" w:space="0" w:color="auto"/>
        <w:left w:val="none" w:sz="0" w:space="0" w:color="auto"/>
        <w:bottom w:val="none" w:sz="0" w:space="0" w:color="auto"/>
        <w:right w:val="none" w:sz="0" w:space="0" w:color="auto"/>
      </w:divBdr>
    </w:div>
    <w:div w:id="1234001706">
      <w:bodyDiv w:val="1"/>
      <w:marLeft w:val="0"/>
      <w:marRight w:val="0"/>
      <w:marTop w:val="0"/>
      <w:marBottom w:val="0"/>
      <w:divBdr>
        <w:top w:val="none" w:sz="0" w:space="0" w:color="auto"/>
        <w:left w:val="none" w:sz="0" w:space="0" w:color="auto"/>
        <w:bottom w:val="none" w:sz="0" w:space="0" w:color="auto"/>
        <w:right w:val="none" w:sz="0" w:space="0" w:color="auto"/>
      </w:divBdr>
    </w:div>
    <w:div w:id="1494682598">
      <w:bodyDiv w:val="1"/>
      <w:marLeft w:val="0"/>
      <w:marRight w:val="0"/>
      <w:marTop w:val="0"/>
      <w:marBottom w:val="0"/>
      <w:divBdr>
        <w:top w:val="none" w:sz="0" w:space="0" w:color="auto"/>
        <w:left w:val="none" w:sz="0" w:space="0" w:color="auto"/>
        <w:bottom w:val="none" w:sz="0" w:space="0" w:color="auto"/>
        <w:right w:val="none" w:sz="0" w:space="0" w:color="auto"/>
      </w:divBdr>
    </w:div>
    <w:div w:id="1521705101">
      <w:bodyDiv w:val="1"/>
      <w:marLeft w:val="0"/>
      <w:marRight w:val="0"/>
      <w:marTop w:val="0"/>
      <w:marBottom w:val="0"/>
      <w:divBdr>
        <w:top w:val="none" w:sz="0" w:space="0" w:color="auto"/>
        <w:left w:val="none" w:sz="0" w:space="0" w:color="auto"/>
        <w:bottom w:val="none" w:sz="0" w:space="0" w:color="auto"/>
        <w:right w:val="none" w:sz="0" w:space="0" w:color="auto"/>
      </w:divBdr>
    </w:div>
    <w:div w:id="1533222649">
      <w:bodyDiv w:val="1"/>
      <w:marLeft w:val="0"/>
      <w:marRight w:val="0"/>
      <w:marTop w:val="0"/>
      <w:marBottom w:val="0"/>
      <w:divBdr>
        <w:top w:val="none" w:sz="0" w:space="0" w:color="auto"/>
        <w:left w:val="none" w:sz="0" w:space="0" w:color="auto"/>
        <w:bottom w:val="none" w:sz="0" w:space="0" w:color="auto"/>
        <w:right w:val="none" w:sz="0" w:space="0" w:color="auto"/>
      </w:divBdr>
    </w:div>
    <w:div w:id="1563784791">
      <w:bodyDiv w:val="1"/>
      <w:marLeft w:val="0"/>
      <w:marRight w:val="0"/>
      <w:marTop w:val="0"/>
      <w:marBottom w:val="0"/>
      <w:divBdr>
        <w:top w:val="none" w:sz="0" w:space="0" w:color="auto"/>
        <w:left w:val="none" w:sz="0" w:space="0" w:color="auto"/>
        <w:bottom w:val="none" w:sz="0" w:space="0" w:color="auto"/>
        <w:right w:val="none" w:sz="0" w:space="0" w:color="auto"/>
      </w:divBdr>
    </w:div>
    <w:div w:id="17786031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5.png"/><Relationship Id="rId21" Type="http://schemas.openxmlformats.org/officeDocument/2006/relationships/hyperlink" Target="http://ecoclub.com/library/epapers/1.pdf" TargetMode="External"/><Relationship Id="rId22" Type="http://schemas.openxmlformats.org/officeDocument/2006/relationships/hyperlink" Target="http://wsj.miniplan.com/spv/3007/4.cfm" TargetMode="External"/><Relationship Id="rId23" Type="http://schemas.openxmlformats.org/officeDocument/2006/relationships/hyperlink" Target="http://greenloons.com" TargetMode="External"/><Relationship Id="rId24" Type="http://schemas.openxmlformats.org/officeDocument/2006/relationships/hyperlink" Target="http://www.ibisworld.com/industry/default.aspx?indid=1481" TargetMode="External"/><Relationship Id="rId25" Type="http://schemas.openxmlformats.org/officeDocument/2006/relationships/hyperlink" Target="https://www.rajahtravel.com/about_us" TargetMode="External"/><Relationship Id="rId26" Type="http://schemas.openxmlformats.org/officeDocument/2006/relationships/hyperlink" Target="http://www.cipe.org/publications/detail/entrepreneurship-philippines-opportunities-and-challenges-inclusive-growth"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philecotourism.wordpress.com/2015/01/14/san-antonio-coves-talisayin-nagsasa-anawangin-more/" TargetMode="External"/><Relationship Id="rId13" Type="http://schemas.openxmlformats.org/officeDocument/2006/relationships/hyperlink" Target="https://philecotourism.wordpress.com/2015/09/25/ilocandia-dec-26-30-vigan-to-pagudpud/" TargetMode="Externa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12779C-B9B8-468B-AED3-4D6C3C8E8800}" type="doc">
      <dgm:prSet loTypeId="urn:microsoft.com/office/officeart/2005/8/layout/radial5" loCatId="cycle" qsTypeId="urn:microsoft.com/office/officeart/2005/8/quickstyle/simple1" qsCatId="simple" csTypeId="urn:microsoft.com/office/officeart/2005/8/colors/colorful4" csCatId="colorful" phldr="1"/>
      <dgm:spPr/>
      <dgm:t>
        <a:bodyPr/>
        <a:lstStyle/>
        <a:p>
          <a:endParaRPr lang="en-PH"/>
        </a:p>
      </dgm:t>
    </dgm:pt>
    <dgm:pt modelId="{ECB6D6AB-9E4A-4893-B48E-C2EB608CBFD3}">
      <dgm:prSet phldrT="[Text]"/>
      <dgm:spPr/>
      <dgm:t>
        <a:bodyPr/>
        <a:lstStyle/>
        <a:p>
          <a:r>
            <a:rPr lang="en-PH"/>
            <a:t>Rivalry among existing competitors</a:t>
          </a:r>
        </a:p>
        <a:p>
          <a:r>
            <a:rPr lang="en-PH"/>
            <a:t>(High)</a:t>
          </a:r>
        </a:p>
      </dgm:t>
    </dgm:pt>
    <dgm:pt modelId="{BBF4BE05-B23A-439D-9E0C-38346E6C0994}" type="parTrans" cxnId="{7BF310AD-B444-406D-874A-5CBD22C79BB1}">
      <dgm:prSet/>
      <dgm:spPr/>
      <dgm:t>
        <a:bodyPr/>
        <a:lstStyle/>
        <a:p>
          <a:endParaRPr lang="en-PH"/>
        </a:p>
      </dgm:t>
    </dgm:pt>
    <dgm:pt modelId="{BB3CBFDB-301A-43C6-A631-C026188D5543}" type="sibTrans" cxnId="{7BF310AD-B444-406D-874A-5CBD22C79BB1}">
      <dgm:prSet/>
      <dgm:spPr/>
      <dgm:t>
        <a:bodyPr/>
        <a:lstStyle/>
        <a:p>
          <a:endParaRPr lang="en-PH"/>
        </a:p>
      </dgm:t>
    </dgm:pt>
    <dgm:pt modelId="{AAB0798B-E1C6-479A-AE08-B261B7C34609}">
      <dgm:prSet phldrT="[Text]"/>
      <dgm:spPr/>
      <dgm:t>
        <a:bodyPr/>
        <a:lstStyle/>
        <a:p>
          <a:r>
            <a:rPr lang="en-PH"/>
            <a:t>Threat of New Entrants</a:t>
          </a:r>
        </a:p>
        <a:p>
          <a:r>
            <a:rPr lang="en-PH"/>
            <a:t>(Low)</a:t>
          </a:r>
        </a:p>
      </dgm:t>
    </dgm:pt>
    <dgm:pt modelId="{31260A5C-D915-4F58-B49E-79C5A0E366C8}" type="parTrans" cxnId="{1DC34B0F-6366-4B0B-BEEF-5366D9E988DA}">
      <dgm:prSet/>
      <dgm:spPr/>
      <dgm:t>
        <a:bodyPr/>
        <a:lstStyle/>
        <a:p>
          <a:endParaRPr lang="en-PH"/>
        </a:p>
      </dgm:t>
    </dgm:pt>
    <dgm:pt modelId="{D5C30F07-3109-4997-86E0-3793C88E0BDE}" type="sibTrans" cxnId="{1DC34B0F-6366-4B0B-BEEF-5366D9E988DA}">
      <dgm:prSet/>
      <dgm:spPr/>
      <dgm:t>
        <a:bodyPr/>
        <a:lstStyle/>
        <a:p>
          <a:endParaRPr lang="en-PH"/>
        </a:p>
      </dgm:t>
    </dgm:pt>
    <dgm:pt modelId="{FABBB695-6EBF-4368-91BE-F1EB5166EC10}">
      <dgm:prSet phldrT="[Text]"/>
      <dgm:spPr>
        <a:solidFill>
          <a:srgbClr val="00B050"/>
        </a:solidFill>
        <a:ln>
          <a:solidFill>
            <a:srgbClr val="00B050"/>
          </a:solidFill>
        </a:ln>
      </dgm:spPr>
      <dgm:t>
        <a:bodyPr/>
        <a:lstStyle/>
        <a:p>
          <a:r>
            <a:rPr lang="en-PH"/>
            <a:t>Bargaining Power of Buyers</a:t>
          </a:r>
        </a:p>
        <a:p>
          <a:r>
            <a:rPr lang="en-PH"/>
            <a:t>(High)</a:t>
          </a:r>
        </a:p>
      </dgm:t>
    </dgm:pt>
    <dgm:pt modelId="{3A63A2DA-701C-4070-9414-D3835CD786A9}" type="parTrans" cxnId="{BA246CF5-F927-432B-8A43-13A9F054108F}">
      <dgm:prSet/>
      <dgm:spPr/>
      <dgm:t>
        <a:bodyPr/>
        <a:lstStyle/>
        <a:p>
          <a:endParaRPr lang="en-PH"/>
        </a:p>
      </dgm:t>
    </dgm:pt>
    <dgm:pt modelId="{261FAF02-BE13-42E0-A0C0-F6A93B6E60C3}" type="sibTrans" cxnId="{BA246CF5-F927-432B-8A43-13A9F054108F}">
      <dgm:prSet/>
      <dgm:spPr/>
      <dgm:t>
        <a:bodyPr/>
        <a:lstStyle/>
        <a:p>
          <a:endParaRPr lang="en-PH"/>
        </a:p>
      </dgm:t>
    </dgm:pt>
    <dgm:pt modelId="{8FC2529E-C7F1-4095-8838-A019B59C87FA}">
      <dgm:prSet phldrT="[Text]"/>
      <dgm:spPr/>
      <dgm:t>
        <a:bodyPr/>
        <a:lstStyle/>
        <a:p>
          <a:r>
            <a:rPr lang="en-PH"/>
            <a:t>Threat of substitute product or services</a:t>
          </a:r>
        </a:p>
        <a:p>
          <a:r>
            <a:rPr lang="en-PH"/>
            <a:t>(High)</a:t>
          </a:r>
        </a:p>
      </dgm:t>
    </dgm:pt>
    <dgm:pt modelId="{0786A01A-4691-4566-BDE3-3CEAA04E8B0B}" type="parTrans" cxnId="{0514372C-3776-4599-BB4F-2AE505D08DA5}">
      <dgm:prSet/>
      <dgm:spPr/>
      <dgm:t>
        <a:bodyPr/>
        <a:lstStyle/>
        <a:p>
          <a:endParaRPr lang="en-PH"/>
        </a:p>
      </dgm:t>
    </dgm:pt>
    <dgm:pt modelId="{07F55FD2-8809-4EBA-B37F-42023B744813}" type="sibTrans" cxnId="{0514372C-3776-4599-BB4F-2AE505D08DA5}">
      <dgm:prSet/>
      <dgm:spPr/>
      <dgm:t>
        <a:bodyPr/>
        <a:lstStyle/>
        <a:p>
          <a:endParaRPr lang="en-PH"/>
        </a:p>
      </dgm:t>
    </dgm:pt>
    <dgm:pt modelId="{054421B4-3840-4145-AD14-3970391187A9}">
      <dgm:prSet phldrT="[Text]"/>
      <dgm:spPr/>
      <dgm:t>
        <a:bodyPr/>
        <a:lstStyle/>
        <a:p>
          <a:r>
            <a:rPr lang="en-PH"/>
            <a:t>Bargaining Power of Suppliers</a:t>
          </a:r>
        </a:p>
        <a:p>
          <a:r>
            <a:rPr lang="en-PH"/>
            <a:t>(Moderate)</a:t>
          </a:r>
        </a:p>
      </dgm:t>
    </dgm:pt>
    <dgm:pt modelId="{77A00000-02C7-4422-A2C8-0680B4134CAA}" type="parTrans" cxnId="{B77D36EB-83C6-4DE5-A3F8-EC43BD59CFBC}">
      <dgm:prSet/>
      <dgm:spPr/>
      <dgm:t>
        <a:bodyPr/>
        <a:lstStyle/>
        <a:p>
          <a:endParaRPr lang="en-PH"/>
        </a:p>
      </dgm:t>
    </dgm:pt>
    <dgm:pt modelId="{E64D73D5-3774-4EE2-8494-FB13595222E2}" type="sibTrans" cxnId="{B77D36EB-83C6-4DE5-A3F8-EC43BD59CFBC}">
      <dgm:prSet/>
      <dgm:spPr/>
      <dgm:t>
        <a:bodyPr/>
        <a:lstStyle/>
        <a:p>
          <a:endParaRPr lang="en-PH"/>
        </a:p>
      </dgm:t>
    </dgm:pt>
    <dgm:pt modelId="{25149FFB-F6DC-4D03-AB38-D787208D8C8A}" type="pres">
      <dgm:prSet presAssocID="{1912779C-B9B8-468B-AED3-4D6C3C8E8800}" presName="Name0" presStyleCnt="0">
        <dgm:presLayoutVars>
          <dgm:chMax val="1"/>
          <dgm:dir/>
          <dgm:animLvl val="ctr"/>
          <dgm:resizeHandles val="exact"/>
        </dgm:presLayoutVars>
      </dgm:prSet>
      <dgm:spPr/>
      <dgm:t>
        <a:bodyPr/>
        <a:lstStyle/>
        <a:p>
          <a:endParaRPr lang="en-PH"/>
        </a:p>
      </dgm:t>
    </dgm:pt>
    <dgm:pt modelId="{D2D8BDAF-A89D-4BAF-B33D-EBF9C23DC74B}" type="pres">
      <dgm:prSet presAssocID="{ECB6D6AB-9E4A-4893-B48E-C2EB608CBFD3}" presName="centerShape" presStyleLbl="node0" presStyleIdx="0" presStyleCnt="1" custScaleX="151269" custScaleY="139277"/>
      <dgm:spPr/>
      <dgm:t>
        <a:bodyPr/>
        <a:lstStyle/>
        <a:p>
          <a:endParaRPr lang="en-PH"/>
        </a:p>
      </dgm:t>
    </dgm:pt>
    <dgm:pt modelId="{3E45F1CA-E40C-4F84-9F15-EDD3DE2BEEE0}" type="pres">
      <dgm:prSet presAssocID="{31260A5C-D915-4F58-B49E-79C5A0E366C8}" presName="parTrans" presStyleLbl="sibTrans2D1" presStyleIdx="0" presStyleCnt="4"/>
      <dgm:spPr>
        <a:prstGeom prst="leftArrow">
          <a:avLst/>
        </a:prstGeom>
      </dgm:spPr>
      <dgm:t>
        <a:bodyPr/>
        <a:lstStyle/>
        <a:p>
          <a:endParaRPr lang="en-PH"/>
        </a:p>
      </dgm:t>
    </dgm:pt>
    <dgm:pt modelId="{C5EDDD0E-B9AC-49D8-A9E4-F54F33A7F4EB}" type="pres">
      <dgm:prSet presAssocID="{31260A5C-D915-4F58-B49E-79C5A0E366C8}" presName="connectorText" presStyleLbl="sibTrans2D1" presStyleIdx="0" presStyleCnt="4"/>
      <dgm:spPr/>
      <dgm:t>
        <a:bodyPr/>
        <a:lstStyle/>
        <a:p>
          <a:endParaRPr lang="en-PH"/>
        </a:p>
      </dgm:t>
    </dgm:pt>
    <dgm:pt modelId="{8D86A8F6-24B3-4BF1-98FE-50D8EFFCDBB6}" type="pres">
      <dgm:prSet presAssocID="{AAB0798B-E1C6-479A-AE08-B261B7C34609}" presName="node" presStyleLbl="node1" presStyleIdx="0" presStyleCnt="4">
        <dgm:presLayoutVars>
          <dgm:bulletEnabled val="1"/>
        </dgm:presLayoutVars>
      </dgm:prSet>
      <dgm:spPr/>
      <dgm:t>
        <a:bodyPr/>
        <a:lstStyle/>
        <a:p>
          <a:endParaRPr lang="en-PH"/>
        </a:p>
      </dgm:t>
    </dgm:pt>
    <dgm:pt modelId="{9E94F245-5248-4E93-B66C-CAACCA788F5B}" type="pres">
      <dgm:prSet presAssocID="{3A63A2DA-701C-4070-9414-D3835CD786A9}" presName="parTrans" presStyleLbl="sibTrans2D1" presStyleIdx="1" presStyleCnt="4"/>
      <dgm:spPr>
        <a:prstGeom prst="leftArrow">
          <a:avLst/>
        </a:prstGeom>
      </dgm:spPr>
      <dgm:t>
        <a:bodyPr/>
        <a:lstStyle/>
        <a:p>
          <a:endParaRPr lang="en-PH"/>
        </a:p>
      </dgm:t>
    </dgm:pt>
    <dgm:pt modelId="{E449C60E-1A50-4CA4-8B70-41ABA256D6C4}" type="pres">
      <dgm:prSet presAssocID="{3A63A2DA-701C-4070-9414-D3835CD786A9}" presName="connectorText" presStyleLbl="sibTrans2D1" presStyleIdx="1" presStyleCnt="4"/>
      <dgm:spPr/>
      <dgm:t>
        <a:bodyPr/>
        <a:lstStyle/>
        <a:p>
          <a:endParaRPr lang="en-PH"/>
        </a:p>
      </dgm:t>
    </dgm:pt>
    <dgm:pt modelId="{B92EE372-CE71-4111-8AC5-E5B2C28F1088}" type="pres">
      <dgm:prSet presAssocID="{FABBB695-6EBF-4368-91BE-F1EB5166EC10}" presName="node" presStyleLbl="node1" presStyleIdx="1" presStyleCnt="4" custRadScaleRad="115714">
        <dgm:presLayoutVars>
          <dgm:bulletEnabled val="1"/>
        </dgm:presLayoutVars>
      </dgm:prSet>
      <dgm:spPr/>
      <dgm:t>
        <a:bodyPr/>
        <a:lstStyle/>
        <a:p>
          <a:endParaRPr lang="en-PH"/>
        </a:p>
      </dgm:t>
    </dgm:pt>
    <dgm:pt modelId="{14A0F4CA-715D-43F6-BBE3-82686B31ADEE}" type="pres">
      <dgm:prSet presAssocID="{0786A01A-4691-4566-BDE3-3CEAA04E8B0B}" presName="parTrans" presStyleLbl="sibTrans2D1" presStyleIdx="2" presStyleCnt="4"/>
      <dgm:spPr>
        <a:prstGeom prst="leftArrow">
          <a:avLst/>
        </a:prstGeom>
      </dgm:spPr>
      <dgm:t>
        <a:bodyPr/>
        <a:lstStyle/>
        <a:p>
          <a:endParaRPr lang="en-PH"/>
        </a:p>
      </dgm:t>
    </dgm:pt>
    <dgm:pt modelId="{E3395D5E-49FA-4447-8337-6BE43B42AC7C}" type="pres">
      <dgm:prSet presAssocID="{0786A01A-4691-4566-BDE3-3CEAA04E8B0B}" presName="connectorText" presStyleLbl="sibTrans2D1" presStyleIdx="2" presStyleCnt="4"/>
      <dgm:spPr/>
      <dgm:t>
        <a:bodyPr/>
        <a:lstStyle/>
        <a:p>
          <a:endParaRPr lang="en-PH"/>
        </a:p>
      </dgm:t>
    </dgm:pt>
    <dgm:pt modelId="{B4D9BCEF-6C8F-46B9-A7E7-E1B758B7AD08}" type="pres">
      <dgm:prSet presAssocID="{8FC2529E-C7F1-4095-8838-A019B59C87FA}" presName="node" presStyleLbl="node1" presStyleIdx="2" presStyleCnt="4">
        <dgm:presLayoutVars>
          <dgm:bulletEnabled val="1"/>
        </dgm:presLayoutVars>
      </dgm:prSet>
      <dgm:spPr/>
      <dgm:t>
        <a:bodyPr/>
        <a:lstStyle/>
        <a:p>
          <a:endParaRPr lang="en-PH"/>
        </a:p>
      </dgm:t>
    </dgm:pt>
    <dgm:pt modelId="{060028AE-04E4-42FC-9EDD-73861EFA93EA}" type="pres">
      <dgm:prSet presAssocID="{77A00000-02C7-4422-A2C8-0680B4134CAA}" presName="parTrans" presStyleLbl="sibTrans2D1" presStyleIdx="3" presStyleCnt="4"/>
      <dgm:spPr>
        <a:prstGeom prst="leftArrow">
          <a:avLst/>
        </a:prstGeom>
      </dgm:spPr>
      <dgm:t>
        <a:bodyPr/>
        <a:lstStyle/>
        <a:p>
          <a:endParaRPr lang="en-PH"/>
        </a:p>
      </dgm:t>
    </dgm:pt>
    <dgm:pt modelId="{581AE824-5C3C-4D05-8BA8-896D550662E2}" type="pres">
      <dgm:prSet presAssocID="{77A00000-02C7-4422-A2C8-0680B4134CAA}" presName="connectorText" presStyleLbl="sibTrans2D1" presStyleIdx="3" presStyleCnt="4"/>
      <dgm:spPr/>
      <dgm:t>
        <a:bodyPr/>
        <a:lstStyle/>
        <a:p>
          <a:endParaRPr lang="en-PH"/>
        </a:p>
      </dgm:t>
    </dgm:pt>
    <dgm:pt modelId="{6C7267ED-39AA-41CC-9E4E-7913DFF8330F}" type="pres">
      <dgm:prSet presAssocID="{054421B4-3840-4145-AD14-3970391187A9}" presName="node" presStyleLbl="node1" presStyleIdx="3" presStyleCnt="4" custRadScaleRad="115715" custRadScaleInc="-665">
        <dgm:presLayoutVars>
          <dgm:bulletEnabled val="1"/>
        </dgm:presLayoutVars>
      </dgm:prSet>
      <dgm:spPr/>
      <dgm:t>
        <a:bodyPr/>
        <a:lstStyle/>
        <a:p>
          <a:endParaRPr lang="en-PH"/>
        </a:p>
      </dgm:t>
    </dgm:pt>
  </dgm:ptLst>
  <dgm:cxnLst>
    <dgm:cxn modelId="{7BF310AD-B444-406D-874A-5CBD22C79BB1}" srcId="{1912779C-B9B8-468B-AED3-4D6C3C8E8800}" destId="{ECB6D6AB-9E4A-4893-B48E-C2EB608CBFD3}" srcOrd="0" destOrd="0" parTransId="{BBF4BE05-B23A-439D-9E0C-38346E6C0994}" sibTransId="{BB3CBFDB-301A-43C6-A631-C026188D5543}"/>
    <dgm:cxn modelId="{876FC62D-6989-CD41-B851-7E3C12608DC3}" type="presOf" srcId="{1912779C-B9B8-468B-AED3-4D6C3C8E8800}" destId="{25149FFB-F6DC-4D03-AB38-D787208D8C8A}" srcOrd="0" destOrd="0" presId="urn:microsoft.com/office/officeart/2005/8/layout/radial5"/>
    <dgm:cxn modelId="{9F4B5F86-1A20-4E4C-94B4-BAAAAB097455}" type="presOf" srcId="{8FC2529E-C7F1-4095-8838-A019B59C87FA}" destId="{B4D9BCEF-6C8F-46B9-A7E7-E1B758B7AD08}" srcOrd="0" destOrd="0" presId="urn:microsoft.com/office/officeart/2005/8/layout/radial5"/>
    <dgm:cxn modelId="{DFC423AD-A658-EA40-BDED-442B8EA4DE9B}" type="presOf" srcId="{AAB0798B-E1C6-479A-AE08-B261B7C34609}" destId="{8D86A8F6-24B3-4BF1-98FE-50D8EFFCDBB6}" srcOrd="0" destOrd="0" presId="urn:microsoft.com/office/officeart/2005/8/layout/radial5"/>
    <dgm:cxn modelId="{79337D4D-EEFF-C44D-B95B-18C84AAF1C3A}" type="presOf" srcId="{0786A01A-4691-4566-BDE3-3CEAA04E8B0B}" destId="{E3395D5E-49FA-4447-8337-6BE43B42AC7C}" srcOrd="1" destOrd="0" presId="urn:microsoft.com/office/officeart/2005/8/layout/radial5"/>
    <dgm:cxn modelId="{0BDDB963-426E-6B49-AB14-E7666892BCFD}" type="presOf" srcId="{ECB6D6AB-9E4A-4893-B48E-C2EB608CBFD3}" destId="{D2D8BDAF-A89D-4BAF-B33D-EBF9C23DC74B}" srcOrd="0" destOrd="0" presId="urn:microsoft.com/office/officeart/2005/8/layout/radial5"/>
    <dgm:cxn modelId="{C543D2C2-23BC-AD49-8ED0-45CA7E1F6E46}" type="presOf" srcId="{FABBB695-6EBF-4368-91BE-F1EB5166EC10}" destId="{B92EE372-CE71-4111-8AC5-E5B2C28F1088}" srcOrd="0" destOrd="0" presId="urn:microsoft.com/office/officeart/2005/8/layout/radial5"/>
    <dgm:cxn modelId="{BF16AD7C-B796-134F-9FC8-F50CF224AD87}" type="presOf" srcId="{31260A5C-D915-4F58-B49E-79C5A0E366C8}" destId="{3E45F1CA-E40C-4F84-9F15-EDD3DE2BEEE0}" srcOrd="0" destOrd="0" presId="urn:microsoft.com/office/officeart/2005/8/layout/radial5"/>
    <dgm:cxn modelId="{0514372C-3776-4599-BB4F-2AE505D08DA5}" srcId="{ECB6D6AB-9E4A-4893-B48E-C2EB608CBFD3}" destId="{8FC2529E-C7F1-4095-8838-A019B59C87FA}" srcOrd="2" destOrd="0" parTransId="{0786A01A-4691-4566-BDE3-3CEAA04E8B0B}" sibTransId="{07F55FD2-8809-4EBA-B37F-42023B744813}"/>
    <dgm:cxn modelId="{7B56C365-4487-A549-A6D5-FA3510307EC3}" type="presOf" srcId="{0786A01A-4691-4566-BDE3-3CEAA04E8B0B}" destId="{14A0F4CA-715D-43F6-BBE3-82686B31ADEE}" srcOrd="0" destOrd="0" presId="urn:microsoft.com/office/officeart/2005/8/layout/radial5"/>
    <dgm:cxn modelId="{3BC1A6DE-847D-3041-AD77-747752A546DD}" type="presOf" srcId="{3A63A2DA-701C-4070-9414-D3835CD786A9}" destId="{E449C60E-1A50-4CA4-8B70-41ABA256D6C4}" srcOrd="1" destOrd="0" presId="urn:microsoft.com/office/officeart/2005/8/layout/radial5"/>
    <dgm:cxn modelId="{45695238-28BA-A148-A660-1F7E4EDE443C}" type="presOf" srcId="{77A00000-02C7-4422-A2C8-0680B4134CAA}" destId="{060028AE-04E4-42FC-9EDD-73861EFA93EA}" srcOrd="0" destOrd="0" presId="urn:microsoft.com/office/officeart/2005/8/layout/radial5"/>
    <dgm:cxn modelId="{BA246CF5-F927-432B-8A43-13A9F054108F}" srcId="{ECB6D6AB-9E4A-4893-B48E-C2EB608CBFD3}" destId="{FABBB695-6EBF-4368-91BE-F1EB5166EC10}" srcOrd="1" destOrd="0" parTransId="{3A63A2DA-701C-4070-9414-D3835CD786A9}" sibTransId="{261FAF02-BE13-42E0-A0C0-F6A93B6E60C3}"/>
    <dgm:cxn modelId="{B77D36EB-83C6-4DE5-A3F8-EC43BD59CFBC}" srcId="{ECB6D6AB-9E4A-4893-B48E-C2EB608CBFD3}" destId="{054421B4-3840-4145-AD14-3970391187A9}" srcOrd="3" destOrd="0" parTransId="{77A00000-02C7-4422-A2C8-0680B4134CAA}" sibTransId="{E64D73D5-3774-4EE2-8494-FB13595222E2}"/>
    <dgm:cxn modelId="{59DBBF70-CAC8-6947-8C61-7739D5C19E76}" type="presOf" srcId="{77A00000-02C7-4422-A2C8-0680B4134CAA}" destId="{581AE824-5C3C-4D05-8BA8-896D550662E2}" srcOrd="1" destOrd="0" presId="urn:microsoft.com/office/officeart/2005/8/layout/radial5"/>
    <dgm:cxn modelId="{1DC34B0F-6366-4B0B-BEEF-5366D9E988DA}" srcId="{ECB6D6AB-9E4A-4893-B48E-C2EB608CBFD3}" destId="{AAB0798B-E1C6-479A-AE08-B261B7C34609}" srcOrd="0" destOrd="0" parTransId="{31260A5C-D915-4F58-B49E-79C5A0E366C8}" sibTransId="{D5C30F07-3109-4997-86E0-3793C88E0BDE}"/>
    <dgm:cxn modelId="{1464D2A6-F320-244F-8D4A-FB5022A93221}" type="presOf" srcId="{054421B4-3840-4145-AD14-3970391187A9}" destId="{6C7267ED-39AA-41CC-9E4E-7913DFF8330F}" srcOrd="0" destOrd="0" presId="urn:microsoft.com/office/officeart/2005/8/layout/radial5"/>
    <dgm:cxn modelId="{91AFC111-C6AA-A643-A2F5-C6F4478409C7}" type="presOf" srcId="{3A63A2DA-701C-4070-9414-D3835CD786A9}" destId="{9E94F245-5248-4E93-B66C-CAACCA788F5B}" srcOrd="0" destOrd="0" presId="urn:microsoft.com/office/officeart/2005/8/layout/radial5"/>
    <dgm:cxn modelId="{AAE75E11-5D06-474A-99E6-B1447EC357B0}" type="presOf" srcId="{31260A5C-D915-4F58-B49E-79C5A0E366C8}" destId="{C5EDDD0E-B9AC-49D8-A9E4-F54F33A7F4EB}" srcOrd="1" destOrd="0" presId="urn:microsoft.com/office/officeart/2005/8/layout/radial5"/>
    <dgm:cxn modelId="{AED72557-9AC1-2240-B87B-689D55EDEF96}" type="presParOf" srcId="{25149FFB-F6DC-4D03-AB38-D787208D8C8A}" destId="{D2D8BDAF-A89D-4BAF-B33D-EBF9C23DC74B}" srcOrd="0" destOrd="0" presId="urn:microsoft.com/office/officeart/2005/8/layout/radial5"/>
    <dgm:cxn modelId="{F6673357-E906-4346-8817-6B419A25939E}" type="presParOf" srcId="{25149FFB-F6DC-4D03-AB38-D787208D8C8A}" destId="{3E45F1CA-E40C-4F84-9F15-EDD3DE2BEEE0}" srcOrd="1" destOrd="0" presId="urn:microsoft.com/office/officeart/2005/8/layout/radial5"/>
    <dgm:cxn modelId="{87476A26-2B5A-6D4C-8145-BC6A481CA26F}" type="presParOf" srcId="{3E45F1CA-E40C-4F84-9F15-EDD3DE2BEEE0}" destId="{C5EDDD0E-B9AC-49D8-A9E4-F54F33A7F4EB}" srcOrd="0" destOrd="0" presId="urn:microsoft.com/office/officeart/2005/8/layout/radial5"/>
    <dgm:cxn modelId="{D5D50421-D25C-9C49-BBF4-16A2CC759BCC}" type="presParOf" srcId="{25149FFB-F6DC-4D03-AB38-D787208D8C8A}" destId="{8D86A8F6-24B3-4BF1-98FE-50D8EFFCDBB6}" srcOrd="2" destOrd="0" presId="urn:microsoft.com/office/officeart/2005/8/layout/radial5"/>
    <dgm:cxn modelId="{9B0877BB-0978-E944-9C9C-713269078F91}" type="presParOf" srcId="{25149FFB-F6DC-4D03-AB38-D787208D8C8A}" destId="{9E94F245-5248-4E93-B66C-CAACCA788F5B}" srcOrd="3" destOrd="0" presId="urn:microsoft.com/office/officeart/2005/8/layout/radial5"/>
    <dgm:cxn modelId="{8DCF2396-C0CE-3A42-AD8C-FA6245D8C58F}" type="presParOf" srcId="{9E94F245-5248-4E93-B66C-CAACCA788F5B}" destId="{E449C60E-1A50-4CA4-8B70-41ABA256D6C4}" srcOrd="0" destOrd="0" presId="urn:microsoft.com/office/officeart/2005/8/layout/radial5"/>
    <dgm:cxn modelId="{53E276CE-F7C3-D044-88D7-C47CEF133FD3}" type="presParOf" srcId="{25149FFB-F6DC-4D03-AB38-D787208D8C8A}" destId="{B92EE372-CE71-4111-8AC5-E5B2C28F1088}" srcOrd="4" destOrd="0" presId="urn:microsoft.com/office/officeart/2005/8/layout/radial5"/>
    <dgm:cxn modelId="{E12FD095-9114-6F4E-B131-151D3D4B798A}" type="presParOf" srcId="{25149FFB-F6DC-4D03-AB38-D787208D8C8A}" destId="{14A0F4CA-715D-43F6-BBE3-82686B31ADEE}" srcOrd="5" destOrd="0" presId="urn:microsoft.com/office/officeart/2005/8/layout/radial5"/>
    <dgm:cxn modelId="{DF7818A4-0D98-0C40-85EC-6F84458EE0BA}" type="presParOf" srcId="{14A0F4CA-715D-43F6-BBE3-82686B31ADEE}" destId="{E3395D5E-49FA-4447-8337-6BE43B42AC7C}" srcOrd="0" destOrd="0" presId="urn:microsoft.com/office/officeart/2005/8/layout/radial5"/>
    <dgm:cxn modelId="{B9C74BC4-DAB0-7546-AA1A-C870E1576AAA}" type="presParOf" srcId="{25149FFB-F6DC-4D03-AB38-D787208D8C8A}" destId="{B4D9BCEF-6C8F-46B9-A7E7-E1B758B7AD08}" srcOrd="6" destOrd="0" presId="urn:microsoft.com/office/officeart/2005/8/layout/radial5"/>
    <dgm:cxn modelId="{65FA6F66-D2A9-2043-A5DE-8E0597E5D340}" type="presParOf" srcId="{25149FFB-F6DC-4D03-AB38-D787208D8C8A}" destId="{060028AE-04E4-42FC-9EDD-73861EFA93EA}" srcOrd="7" destOrd="0" presId="urn:microsoft.com/office/officeart/2005/8/layout/radial5"/>
    <dgm:cxn modelId="{4010F57B-6074-A843-94D8-4D8703CBB0E5}" type="presParOf" srcId="{060028AE-04E4-42FC-9EDD-73861EFA93EA}" destId="{581AE824-5C3C-4D05-8BA8-896D550662E2}" srcOrd="0" destOrd="0" presId="urn:microsoft.com/office/officeart/2005/8/layout/radial5"/>
    <dgm:cxn modelId="{0D66463F-4313-FB41-BE40-E21F22403F79}" type="presParOf" srcId="{25149FFB-F6DC-4D03-AB38-D787208D8C8A}" destId="{6C7267ED-39AA-41CC-9E4E-7913DFF8330F}" srcOrd="8"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D8BDAF-A89D-4BAF-B33D-EBF9C23DC74B}">
      <dsp:nvSpPr>
        <dsp:cNvPr id="0" name=""/>
        <dsp:cNvSpPr/>
      </dsp:nvSpPr>
      <dsp:spPr>
        <a:xfrm>
          <a:off x="2698298" y="966453"/>
          <a:ext cx="1004203" cy="92459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PH" sz="700" kern="1200"/>
            <a:t>Rivalry among existing competitors</a:t>
          </a:r>
        </a:p>
        <a:p>
          <a:pPr lvl="0" algn="ctr" defTabSz="311150">
            <a:lnSpc>
              <a:spcPct val="90000"/>
            </a:lnSpc>
            <a:spcBef>
              <a:spcPct val="0"/>
            </a:spcBef>
            <a:spcAft>
              <a:spcPct val="35000"/>
            </a:spcAft>
          </a:pPr>
          <a:r>
            <a:rPr lang="en-PH" sz="700" kern="1200"/>
            <a:t>(High)</a:t>
          </a:r>
        </a:p>
      </dsp:txBody>
      <dsp:txXfrm>
        <a:off x="2845360" y="1101857"/>
        <a:ext cx="710079" cy="653785"/>
      </dsp:txXfrm>
    </dsp:sp>
    <dsp:sp modelId="{3E45F1CA-E40C-4F84-9F15-EDD3DE2BEEE0}">
      <dsp:nvSpPr>
        <dsp:cNvPr id="0" name=""/>
        <dsp:cNvSpPr/>
      </dsp:nvSpPr>
      <dsp:spPr>
        <a:xfrm rot="16200000">
          <a:off x="3164106" y="787173"/>
          <a:ext cx="72587" cy="225709"/>
        </a:xfrm>
        <a:prstGeom prst="leftArrow">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PH" sz="500" kern="1200"/>
        </a:p>
      </dsp:txBody>
      <dsp:txXfrm>
        <a:off x="3174994" y="843203"/>
        <a:ext cx="50811" cy="135425"/>
      </dsp:txXfrm>
    </dsp:sp>
    <dsp:sp modelId="{8D86A8F6-24B3-4BF1-98FE-50D8EFFCDBB6}">
      <dsp:nvSpPr>
        <dsp:cNvPr id="0" name=""/>
        <dsp:cNvSpPr/>
      </dsp:nvSpPr>
      <dsp:spPr>
        <a:xfrm>
          <a:off x="2788085" y="4865"/>
          <a:ext cx="824629" cy="824629"/>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PH" sz="700" kern="1200"/>
            <a:t>Threat of New Entrants</a:t>
          </a:r>
        </a:p>
        <a:p>
          <a:pPr lvl="0" algn="ctr" defTabSz="311150">
            <a:lnSpc>
              <a:spcPct val="90000"/>
            </a:lnSpc>
            <a:spcBef>
              <a:spcPct val="0"/>
            </a:spcBef>
            <a:spcAft>
              <a:spcPct val="35000"/>
            </a:spcAft>
          </a:pPr>
          <a:r>
            <a:rPr lang="en-PH" sz="700" kern="1200"/>
            <a:t>(Low)</a:t>
          </a:r>
        </a:p>
      </dsp:txBody>
      <dsp:txXfrm>
        <a:off x="2908849" y="125629"/>
        <a:ext cx="583101" cy="583101"/>
      </dsp:txXfrm>
    </dsp:sp>
    <dsp:sp modelId="{9E94F245-5248-4E93-B66C-CAACCA788F5B}">
      <dsp:nvSpPr>
        <dsp:cNvPr id="0" name=""/>
        <dsp:cNvSpPr/>
      </dsp:nvSpPr>
      <dsp:spPr>
        <a:xfrm>
          <a:off x="3758846" y="1315895"/>
          <a:ext cx="135739" cy="225709"/>
        </a:xfrm>
        <a:prstGeom prst="leftArrow">
          <a:avLst/>
        </a:prstGeom>
        <a:solidFill>
          <a:schemeClr val="accent4">
            <a:hueOff val="-1488257"/>
            <a:satOff val="8966"/>
            <a:lumOff val="71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PH" sz="500" kern="1200"/>
        </a:p>
      </dsp:txBody>
      <dsp:txXfrm>
        <a:off x="3758846" y="1361037"/>
        <a:ext cx="95017" cy="135425"/>
      </dsp:txXfrm>
    </dsp:sp>
    <dsp:sp modelId="{B92EE372-CE71-4111-8AC5-E5B2C28F1088}">
      <dsp:nvSpPr>
        <dsp:cNvPr id="0" name=""/>
        <dsp:cNvSpPr/>
      </dsp:nvSpPr>
      <dsp:spPr>
        <a:xfrm>
          <a:off x="3958613" y="1016435"/>
          <a:ext cx="824629" cy="824629"/>
        </a:xfrm>
        <a:prstGeom prst="ellipse">
          <a:avLst/>
        </a:prstGeom>
        <a:solidFill>
          <a:srgbClr val="00B050"/>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PH" sz="700" kern="1200"/>
            <a:t>Bargaining Power of Buyers</a:t>
          </a:r>
        </a:p>
        <a:p>
          <a:pPr lvl="0" algn="ctr" defTabSz="311150">
            <a:lnSpc>
              <a:spcPct val="90000"/>
            </a:lnSpc>
            <a:spcBef>
              <a:spcPct val="0"/>
            </a:spcBef>
            <a:spcAft>
              <a:spcPct val="35000"/>
            </a:spcAft>
          </a:pPr>
          <a:r>
            <a:rPr lang="en-PH" sz="700" kern="1200"/>
            <a:t>(High)</a:t>
          </a:r>
        </a:p>
      </dsp:txBody>
      <dsp:txXfrm>
        <a:off x="4079377" y="1137199"/>
        <a:ext cx="583101" cy="583101"/>
      </dsp:txXfrm>
    </dsp:sp>
    <dsp:sp modelId="{14A0F4CA-715D-43F6-BBE3-82686B31ADEE}">
      <dsp:nvSpPr>
        <dsp:cNvPr id="0" name=""/>
        <dsp:cNvSpPr/>
      </dsp:nvSpPr>
      <dsp:spPr>
        <a:xfrm rot="5400000">
          <a:off x="3164106" y="1844616"/>
          <a:ext cx="72587" cy="225709"/>
        </a:xfrm>
        <a:prstGeom prst="leftArrow">
          <a:avLst/>
        </a:prstGeom>
        <a:solidFill>
          <a:schemeClr val="accent4">
            <a:hueOff val="-2976514"/>
            <a:satOff val="17933"/>
            <a:lumOff val="143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PH" sz="500" kern="1200"/>
        </a:p>
      </dsp:txBody>
      <dsp:txXfrm>
        <a:off x="3174994" y="1878870"/>
        <a:ext cx="50811" cy="135425"/>
      </dsp:txXfrm>
    </dsp:sp>
    <dsp:sp modelId="{B4D9BCEF-6C8F-46B9-A7E7-E1B758B7AD08}">
      <dsp:nvSpPr>
        <dsp:cNvPr id="0" name=""/>
        <dsp:cNvSpPr/>
      </dsp:nvSpPr>
      <dsp:spPr>
        <a:xfrm>
          <a:off x="2788085" y="2028005"/>
          <a:ext cx="824629" cy="824629"/>
        </a:xfrm>
        <a:prstGeom prst="ellipse">
          <a:avLst/>
        </a:prstGeom>
        <a:solidFill>
          <a:schemeClr val="accent4">
            <a:hueOff val="-2976514"/>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PH" sz="700" kern="1200"/>
            <a:t>Threat of substitute product or services</a:t>
          </a:r>
        </a:p>
        <a:p>
          <a:pPr lvl="0" algn="ctr" defTabSz="311150">
            <a:lnSpc>
              <a:spcPct val="90000"/>
            </a:lnSpc>
            <a:spcBef>
              <a:spcPct val="0"/>
            </a:spcBef>
            <a:spcAft>
              <a:spcPct val="35000"/>
            </a:spcAft>
          </a:pPr>
          <a:r>
            <a:rPr lang="en-PH" sz="700" kern="1200"/>
            <a:t>(High)</a:t>
          </a:r>
        </a:p>
      </dsp:txBody>
      <dsp:txXfrm>
        <a:off x="2908849" y="2148769"/>
        <a:ext cx="583101" cy="583101"/>
      </dsp:txXfrm>
    </dsp:sp>
    <dsp:sp modelId="{060028AE-04E4-42FC-9EDD-73861EFA93EA}">
      <dsp:nvSpPr>
        <dsp:cNvPr id="0" name=""/>
        <dsp:cNvSpPr/>
      </dsp:nvSpPr>
      <dsp:spPr>
        <a:xfrm rot="10782045">
          <a:off x="2506216" y="1319166"/>
          <a:ext cx="135745" cy="225709"/>
        </a:xfrm>
        <a:prstGeom prst="leftArrow">
          <a:avLst/>
        </a:prstGeom>
        <a:solidFill>
          <a:schemeClr val="accent4">
            <a:hueOff val="-4464771"/>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PH" sz="500" kern="1200"/>
        </a:p>
      </dsp:txBody>
      <dsp:txXfrm rot="10800000">
        <a:off x="2546939" y="1364202"/>
        <a:ext cx="95022" cy="135425"/>
      </dsp:txXfrm>
    </dsp:sp>
    <dsp:sp modelId="{6C7267ED-39AA-41CC-9E4E-7913DFF8330F}">
      <dsp:nvSpPr>
        <dsp:cNvPr id="0" name=""/>
        <dsp:cNvSpPr/>
      </dsp:nvSpPr>
      <dsp:spPr>
        <a:xfrm>
          <a:off x="1617563" y="1022548"/>
          <a:ext cx="824629" cy="824629"/>
        </a:xfrm>
        <a:prstGeom prst="ellipse">
          <a:avLst/>
        </a:prstGeom>
        <a:solidFill>
          <a:schemeClr val="accent4">
            <a:hueOff val="-4464771"/>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PH" sz="700" kern="1200"/>
            <a:t>Bargaining Power of Suppliers</a:t>
          </a:r>
        </a:p>
        <a:p>
          <a:pPr lvl="0" algn="ctr" defTabSz="311150">
            <a:lnSpc>
              <a:spcPct val="90000"/>
            </a:lnSpc>
            <a:spcBef>
              <a:spcPct val="0"/>
            </a:spcBef>
            <a:spcAft>
              <a:spcPct val="35000"/>
            </a:spcAft>
          </a:pPr>
          <a:r>
            <a:rPr lang="en-PH" sz="700" kern="1200"/>
            <a:t>(Moderate)</a:t>
          </a:r>
        </a:p>
      </dsp:txBody>
      <dsp:txXfrm>
        <a:off x="1738327" y="1143312"/>
        <a:ext cx="583101" cy="5831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F4730-75F5-AF42-A53C-1AF532D9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106</Pages>
  <Words>12827</Words>
  <Characters>73117</Characters>
  <Application>Microsoft Macintosh Word</Application>
  <DocSecurity>0</DocSecurity>
  <Lines>609</Lines>
  <Paragraphs>171</Paragraphs>
  <ScaleCrop>false</ScaleCrop>
  <Company/>
  <LinksUpToDate>false</LinksUpToDate>
  <CharactersWithSpaces>85773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Angelica</cp:lastModifiedBy>
  <cp:revision>3</cp:revision>
  <dcterms:created xsi:type="dcterms:W3CDTF">2016-12-07T10:29:00Z</dcterms:created>
  <dcterms:modified xsi:type="dcterms:W3CDTF">2016-12-07T10:31:00Z</dcterms:modified>
</cp:coreProperties>
</file>